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Aspect carte de vizită pentru 10 cărți de vizită pe pagină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994DB2">
            <w:pPr>
              <w:pStyle w:val="Nume"/>
            </w:pPr>
            <w:sdt>
              <w:sdtPr>
                <w:alias w:val="Introduceți-vă numele:"/>
                <w:tag w:val="Introduceți-vă numel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ro-RO"/>
                  </w:rPr>
                  <w:t>Numele dvs.</w:t>
                </w:r>
              </w:sdtContent>
            </w:sdt>
          </w:p>
          <w:sdt>
            <w:sdtPr>
              <w:alias w:val="Introduceți adresa, localitatea, codul poștal:"/>
              <w:tag w:val="Introduceți adresa, localitatea, codul poștal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61EAEA7C" w14:textId="069E1842" w:rsidR="00C307D8" w:rsidRDefault="00994DB2" w:rsidP="006C6684">
            <w:sdt>
              <w:sdtPr>
                <w:alias w:val="Introduceți numărul de telefon:"/>
                <w:tag w:val="Introduceți numărul de telefon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0C328C63" w14:textId="77777777" w:rsidR="00C307D8" w:rsidRDefault="00994DB2" w:rsidP="00C307D8">
            <w:sdt>
              <w:sdtPr>
                <w:alias w:val="Introduceți adresa web:"/>
                <w:tag w:val="Introduceți adresa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4271FFF9" w14:textId="6D12BD11" w:rsidR="006C6684" w:rsidRDefault="00994DB2" w:rsidP="006C6684">
            <w:sdt>
              <w:sdtPr>
                <w:alias w:val="Introduceți numărul de telefon:"/>
                <w:tag w:val="Introduceți numărul de telefon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5AD915D2" w14:textId="55EC0691" w:rsidR="00C307D8" w:rsidRDefault="00994DB2" w:rsidP="006C6684">
            <w:sdt>
              <w:sdtPr>
                <w:alias w:val="Introduceți adresa web:"/>
                <w:tag w:val="Introduceți adresa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02ADF194" w14:textId="38B23320" w:rsidR="006C6684" w:rsidRDefault="00994DB2" w:rsidP="006C6684">
            <w:sdt>
              <w:sdtPr>
                <w:alias w:val="Introduceți numărul de telefon:"/>
                <w:tag w:val="Introduceți numărul de telefon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6B912098" w14:textId="22C2665A" w:rsidR="00C307D8" w:rsidRDefault="00994DB2" w:rsidP="006C6684">
            <w:sdt>
              <w:sdtPr>
                <w:alias w:val="Introduceți adresa web:"/>
                <w:tag w:val="Introduceți adresa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0E21538A" w14:textId="6CD65056" w:rsidR="006C6684" w:rsidRDefault="00994DB2" w:rsidP="006C6684">
            <w:sdt>
              <w:sdtPr>
                <w:alias w:val="Introduceți numărul de telefon:"/>
                <w:tag w:val="Introduceți numărul de telefon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5937641A" w14:textId="3E5F66D3" w:rsidR="00C307D8" w:rsidRDefault="00994DB2" w:rsidP="006C6684">
            <w:sdt>
              <w:sdtPr>
                <w:alias w:val="Introduceți adresa web:"/>
                <w:tag w:val="Introduceți adresa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23254FCE" w14:textId="197C98A7" w:rsidR="006C6684" w:rsidRDefault="00994DB2" w:rsidP="006C6684">
            <w:sdt>
              <w:sdtPr>
                <w:alias w:val="Introduceți numărul de telefon:"/>
                <w:tag w:val="Introduceți numărul de telefon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5B9BA642" w14:textId="3953E0C6" w:rsidR="00C307D8" w:rsidRDefault="00994DB2" w:rsidP="006C6684">
            <w:sdt>
              <w:sdtPr>
                <w:alias w:val="Introduceți adresa web:"/>
                <w:tag w:val="Introduceți adresa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377F8CE7" w14:textId="5A0C8141" w:rsidR="006C6684" w:rsidRDefault="00994DB2" w:rsidP="006C6684">
            <w:sdt>
              <w:sdtPr>
                <w:alias w:val="Introduceți numărul de telefon:"/>
                <w:tag w:val="Introduceți numărul de telefon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15C840EA" w14:textId="65FAAC22" w:rsidR="00C307D8" w:rsidRDefault="00994DB2" w:rsidP="006C6684">
            <w:sdt>
              <w:sdtPr>
                <w:alias w:val="Introduceți adresa web:"/>
                <w:tag w:val="Introduceți adresa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2CD1E800" w14:textId="759502AD" w:rsidR="006C6684" w:rsidRDefault="00994DB2" w:rsidP="006C6684">
            <w:sdt>
              <w:sdtPr>
                <w:alias w:val="Introduceți numărul de telefon:"/>
                <w:tag w:val="Introduceți numărul de telefon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5B9710C1" w14:textId="140C6A29" w:rsidR="00C307D8" w:rsidRDefault="00994DB2" w:rsidP="006C6684">
            <w:sdt>
              <w:sdtPr>
                <w:alias w:val="Introduceți adresa web:"/>
                <w:tag w:val="Introduceți adresa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6C299B1A" w14:textId="5EA211C2" w:rsidR="006C6684" w:rsidRDefault="00994DB2" w:rsidP="006C6684">
            <w:sdt>
              <w:sdtPr>
                <w:alias w:val="Introduceți numărul de telefon:"/>
                <w:tag w:val="Introduceți numărul de telefon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6DD14C5A" w14:textId="129F4DAF" w:rsidR="00C307D8" w:rsidRDefault="00994DB2" w:rsidP="006C6684">
            <w:sdt>
              <w:sdtPr>
                <w:alias w:val="Introduceți adresa web:"/>
                <w:tag w:val="Introduceți adresa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3E4D1E0A" w14:textId="0090E8B6" w:rsidR="006C6684" w:rsidRDefault="00994DB2" w:rsidP="006C6684">
            <w:sdt>
              <w:sdtPr>
                <w:alias w:val="Introduceți numărul de telefon:"/>
                <w:tag w:val="Introduceți numărul de telefon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09BF95B6" w14:textId="123ED7ED" w:rsidR="00C307D8" w:rsidRDefault="00994DB2" w:rsidP="006C6684">
            <w:sdt>
              <w:sdtPr>
                <w:alias w:val="Introduceți adresa web:"/>
                <w:tag w:val="Introduceți adresa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  <w:r w:rsidR="0020511A">
              <w:rPr>
                <w:lang w:bidi="ro-RO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ntroduceți-vă numele:"/>
              <w:tag w:val="Introduceți-vă numel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3E5327E4" w14:textId="2078D117" w:rsidR="006C6684" w:rsidRDefault="00994DB2" w:rsidP="006C6684">
            <w:sdt>
              <w:sdtPr>
                <w:alias w:val="Introduceți numărul de telefon:"/>
                <w:tag w:val="Introduceți numărul de telefon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Telefon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adresa de e-mail:"/>
                <w:tag w:val="Introduceți adresa de e-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ro-RO"/>
                  </w:rPr>
                  <w:t>E-mail</w:t>
                </w:r>
              </w:sdtContent>
            </w:sdt>
            <w:r w:rsidR="006C6684">
              <w:rPr>
                <w:lang w:bidi="ro-RO"/>
              </w:rPr>
              <w:t> | </w:t>
            </w:r>
            <w:sdt>
              <w:sdtPr>
                <w:alias w:val="Introduceți handle-ul Twitter:"/>
                <w:tag w:val="Introduceți handle-ul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ro-RO"/>
                  </w:rPr>
                  <w:t>Handle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ro-RO"/>
              </w:rPr>
              <w:t xml:space="preserve"> </w:t>
            </w:r>
            <w:sdt>
              <w:sdtPr>
                <w:alias w:val="Introduceți adresa web:"/>
                <w:tag w:val="Introduceți adresa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ro-RO"/>
                  </w:rPr>
                  <w:t>Adresă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3B7F" w14:textId="77777777" w:rsidR="00994DB2" w:rsidRDefault="00994DB2" w:rsidP="0093710A">
      <w:r>
        <w:separator/>
      </w:r>
    </w:p>
  </w:endnote>
  <w:endnote w:type="continuationSeparator" w:id="0">
    <w:p w14:paraId="427B8422" w14:textId="77777777" w:rsidR="00994DB2" w:rsidRDefault="00994DB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97F0" w14:textId="77777777" w:rsidR="00994DB2" w:rsidRDefault="00994DB2" w:rsidP="0093710A">
      <w:r>
        <w:separator/>
      </w:r>
    </w:p>
  </w:footnote>
  <w:footnote w:type="continuationSeparator" w:id="0">
    <w:p w14:paraId="3A5912B7" w14:textId="77777777" w:rsidR="00994DB2" w:rsidRDefault="00994DB2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ormă liberă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ă liberă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ă liberă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ă liberă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ă liberă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ă liberă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A5A7D" id="Grup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">
              <v:shape id="Formă liberă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ă liberă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ormă liberă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ormă liberă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ă liberă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ă liberă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77624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94DB2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24"/>
    <w:rPr>
      <w:sz w:val="18"/>
    </w:rPr>
  </w:style>
  <w:style w:type="paragraph" w:styleId="Titlu1">
    <w:name w:val="heading 1"/>
    <w:basedOn w:val="Normal"/>
    <w:next w:val="Normal"/>
    <w:link w:val="Titlu1Caracte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ume">
    <w:name w:val="Nume"/>
    <w:basedOn w:val="Normal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Robust">
    <w:name w:val="Strong"/>
    <w:basedOn w:val="Fontdeparagrafimplicit"/>
    <w:uiPriority w:val="1"/>
    <w:semiHidden/>
    <w:rPr>
      <w:b w:val="0"/>
      <w:bCs w:val="0"/>
      <w:color w:val="4B1919" w:themeColor="accent1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333B97"/>
  </w:style>
  <w:style w:type="paragraph" w:styleId="Textbloc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333B9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33B97"/>
  </w:style>
  <w:style w:type="paragraph" w:styleId="Corptext2">
    <w:name w:val="Body Text 2"/>
    <w:basedOn w:val="Normal"/>
    <w:link w:val="Corptext2Caracter"/>
    <w:uiPriority w:val="99"/>
    <w:semiHidden/>
    <w:unhideWhenUsed/>
    <w:rsid w:val="00333B9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33B97"/>
  </w:style>
  <w:style w:type="paragraph" w:styleId="Corptext3">
    <w:name w:val="Body Text 3"/>
    <w:basedOn w:val="Normal"/>
    <w:link w:val="Corptext3Caracte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33B97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333B97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333B9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33B9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33B9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333B9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333B9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333B9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33B9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333B97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333B97"/>
  </w:style>
  <w:style w:type="table" w:styleId="Grilcolorat">
    <w:name w:val="Colorful Grid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33B9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3B97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3B9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3B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3B9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333B97"/>
  </w:style>
  <w:style w:type="character" w:customStyle="1" w:styleId="DatCaracter">
    <w:name w:val="Dată Caracter"/>
    <w:basedOn w:val="Fontdeparagrafimplicit"/>
    <w:link w:val="Dat"/>
    <w:uiPriority w:val="99"/>
    <w:semiHidden/>
    <w:rsid w:val="00333B9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333B9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333B97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333B97"/>
  </w:style>
  <w:style w:type="character" w:styleId="Accentuat">
    <w:name w:val="Emphasis"/>
    <w:basedOn w:val="Fontdeparagrafimplicit"/>
    <w:uiPriority w:val="20"/>
    <w:semiHidden/>
    <w:unhideWhenUsed/>
    <w:qFormat/>
    <w:rsid w:val="00333B9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333B9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33B97"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33B9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Subsol">
    <w:name w:val="footer"/>
    <w:basedOn w:val="Normal"/>
    <w:link w:val="SubsolCaracter"/>
    <w:uiPriority w:val="99"/>
    <w:semiHidden/>
    <w:rsid w:val="00720B45"/>
    <w:rPr>
      <w:color w:val="auto"/>
      <w:sz w:val="16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20B45"/>
    <w:rPr>
      <w:color w:val="auto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333B9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3B97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3B97"/>
    <w:rPr>
      <w:szCs w:val="20"/>
    </w:rPr>
  </w:style>
  <w:style w:type="table" w:styleId="Tabelgril1Luminos">
    <w:name w:val="Grid Table 1 Light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3">
    <w:name w:val="Grid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semiHidden/>
    <w:rsid w:val="006C6684"/>
    <w:rPr>
      <w:sz w:val="16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720B45"/>
    <w:rPr>
      <w:sz w:val="16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333B97"/>
  </w:style>
  <w:style w:type="paragraph" w:styleId="AdresHTML">
    <w:name w:val="HTML Address"/>
    <w:basedOn w:val="Normal"/>
    <w:link w:val="AdresHTMLCaracter"/>
    <w:uiPriority w:val="99"/>
    <w:semiHidden/>
    <w:unhideWhenUsed/>
    <w:rsid w:val="00333B97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333B9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333B9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333B9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33B97"/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33B9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33B97"/>
    <w:rPr>
      <w:i/>
      <w:iCs/>
      <w:color w:val="4B1919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2">
    <w:name w:val="List Table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3">
    <w:name w:val="List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333B9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Frspaier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333B97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333B97"/>
  </w:style>
  <w:style w:type="character" w:styleId="Numrdepagin">
    <w:name w:val="page number"/>
    <w:basedOn w:val="Fontdeparagrafimplicit"/>
    <w:uiPriority w:val="99"/>
    <w:semiHidden/>
    <w:unhideWhenUsed/>
    <w:rsid w:val="00333B97"/>
  </w:style>
  <w:style w:type="table" w:styleId="Tabelsimplu1">
    <w:name w:val="Plain Table 1"/>
    <w:basedOn w:val="Tabel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333B9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333B97"/>
  </w:style>
  <w:style w:type="paragraph" w:styleId="Semntur">
    <w:name w:val="Signature"/>
    <w:basedOn w:val="Normal"/>
    <w:link w:val="SemnturCaracter"/>
    <w:uiPriority w:val="99"/>
    <w:semiHidden/>
    <w:unhideWhenUsed/>
    <w:rsid w:val="00333B97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333B97"/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33B97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333B97"/>
  </w:style>
  <w:style w:type="table" w:styleId="TabelProfesional">
    <w:name w:val="Table Professional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ro-RO"/>
            </w:rPr>
            <w:t>Handle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ro-RO" w:bidi="ro-RO"/>
            </w:rPr>
            <w:t>Handle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ro-RO" w:bidi="ro-RO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ro-RO" w:bidi="ro-RO"/>
            </w:rPr>
            <w:t>E-mail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ro-RO" w:bidi="ro-RO"/>
            </w:rPr>
            <w:t>Handle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887B15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2019-02-12T19:38:00Z</dcterms:created>
  <dcterms:modified xsi:type="dcterms:W3CDTF">2019-02-26T11:55:00Z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