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Ind w:w="108" w:type="dxa"/>
        <w:tblLook w:val="04A0" w:firstRow="1" w:lastRow="0" w:firstColumn="1" w:lastColumn="0" w:noHBand="0" w:noVBand="1"/>
      </w:tblPr>
      <w:tblGrid>
        <w:gridCol w:w="6156"/>
        <w:gridCol w:w="5844"/>
      </w:tblGrid>
      <w:tr w:rsidR="00196556" w:rsidRPr="006534CB" w14:paraId="12456580" w14:textId="77777777" w:rsidTr="00C46B25">
        <w:trPr>
          <w:trHeight w:val="420"/>
        </w:trPr>
        <w:tc>
          <w:tcPr>
            <w:tcW w:w="6156" w:type="dxa"/>
            <w:tcBorders>
              <w:top w:val="nil"/>
              <w:left w:val="nil"/>
              <w:bottom w:val="nil"/>
              <w:right w:val="nil"/>
            </w:tcBorders>
            <w:shd w:val="clear" w:color="auto" w:fill="auto"/>
            <w:noWrap/>
            <w:vAlign w:val="bottom"/>
          </w:tcPr>
          <w:p w14:paraId="7D2E4539" w14:textId="77777777" w:rsidR="00196556" w:rsidRPr="006534CB" w:rsidRDefault="00196556" w:rsidP="00723866">
            <w:pPr>
              <w:spacing w:after="0" w:line="240" w:lineRule="auto"/>
              <w:rPr>
                <w:rFonts w:ascii="Calibri" w:eastAsia="Times New Roman" w:hAnsi="Calibri" w:cs="Calibri"/>
                <w:b/>
                <w:bCs/>
                <w:color w:val="00B050"/>
                <w:sz w:val="32"/>
                <w:szCs w:val="32"/>
              </w:rPr>
            </w:pPr>
            <w:bookmarkStart w:id="0" w:name="_GoBack"/>
            <w:bookmarkEnd w:id="0"/>
          </w:p>
        </w:tc>
        <w:tc>
          <w:tcPr>
            <w:tcW w:w="5844" w:type="dxa"/>
            <w:tcBorders>
              <w:top w:val="nil"/>
              <w:left w:val="nil"/>
              <w:bottom w:val="nil"/>
              <w:right w:val="nil"/>
            </w:tcBorders>
            <w:shd w:val="clear" w:color="auto" w:fill="auto"/>
          </w:tcPr>
          <w:p w14:paraId="73229F47" w14:textId="77777777" w:rsidR="00196556" w:rsidRPr="006534CB" w:rsidRDefault="00196556" w:rsidP="00723866">
            <w:pPr>
              <w:spacing w:after="0" w:line="240" w:lineRule="auto"/>
              <w:rPr>
                <w:rFonts w:ascii="Calibri" w:eastAsia="Times New Roman" w:hAnsi="Calibri" w:cs="Calibri"/>
                <w:color w:val="000000"/>
              </w:rPr>
            </w:pPr>
          </w:p>
        </w:tc>
      </w:tr>
    </w:tbl>
    <w:p w14:paraId="53CEB828" w14:textId="6BCD2651" w:rsidR="00C46B25" w:rsidRPr="00107C98" w:rsidRDefault="00C46B25" w:rsidP="00C46B25">
      <w:pPr>
        <w:spacing w:after="0" w:line="240" w:lineRule="auto"/>
        <w:jc w:val="center"/>
        <w:rPr>
          <w:rFonts w:eastAsia="Times New Roman" w:cs="Arial"/>
          <w:bCs/>
          <w:color w:val="17365D" w:themeColor="text2" w:themeShade="BF"/>
          <w:sz w:val="52"/>
          <w:szCs w:val="52"/>
        </w:rPr>
      </w:pPr>
      <w:r w:rsidRPr="00107C98">
        <w:rPr>
          <w:rFonts w:eastAsia="Times New Roman" w:cs="Arial"/>
          <w:bCs/>
          <w:color w:val="17365D" w:themeColor="text2" w:themeShade="BF"/>
          <w:sz w:val="52"/>
          <w:szCs w:val="52"/>
        </w:rPr>
        <w:t>70-</w:t>
      </w:r>
      <w:r w:rsidR="00A57AB9">
        <w:rPr>
          <w:rFonts w:eastAsia="Times New Roman" w:cs="Arial"/>
          <w:bCs/>
          <w:color w:val="17365D" w:themeColor="text2" w:themeShade="BF"/>
          <w:sz w:val="52"/>
          <w:szCs w:val="52"/>
        </w:rPr>
        <w:t>46</w:t>
      </w:r>
      <w:r w:rsidR="00D5370F">
        <w:rPr>
          <w:rFonts w:eastAsia="Times New Roman" w:cs="Arial"/>
          <w:bCs/>
          <w:color w:val="17365D" w:themeColor="text2" w:themeShade="BF"/>
          <w:sz w:val="52"/>
          <w:szCs w:val="52"/>
        </w:rPr>
        <w:t>7</w:t>
      </w:r>
      <w:r w:rsidRPr="00107C98">
        <w:rPr>
          <w:rFonts w:eastAsia="Times New Roman" w:cs="Arial"/>
          <w:bCs/>
          <w:color w:val="17365D" w:themeColor="text2" w:themeShade="BF"/>
          <w:sz w:val="52"/>
          <w:szCs w:val="52"/>
        </w:rPr>
        <w:t>:</w:t>
      </w:r>
    </w:p>
    <w:p w14:paraId="02C52A5D" w14:textId="4EBD2D31" w:rsidR="00D5370F" w:rsidRPr="00D5370F" w:rsidRDefault="00D5370F" w:rsidP="001C0530">
      <w:pPr>
        <w:pStyle w:val="ListParagraph"/>
        <w:tabs>
          <w:tab w:val="left" w:pos="6264"/>
        </w:tabs>
        <w:spacing w:after="0" w:line="240" w:lineRule="auto"/>
        <w:ind w:left="360"/>
        <w:jc w:val="center"/>
        <w:rPr>
          <w:rFonts w:eastAsia="Times New Roman" w:cs="Arial"/>
          <w:bCs/>
          <w:color w:val="17365D" w:themeColor="text2" w:themeShade="BF"/>
          <w:sz w:val="52"/>
          <w:szCs w:val="52"/>
        </w:rPr>
      </w:pPr>
      <w:r w:rsidRPr="00D5370F">
        <w:rPr>
          <w:rFonts w:eastAsia="Times New Roman" w:cs="Arial"/>
          <w:bCs/>
          <w:color w:val="17365D" w:themeColor="text2" w:themeShade="BF"/>
          <w:sz w:val="52"/>
          <w:szCs w:val="52"/>
        </w:rPr>
        <w:t>Designing Business Intelligence Solutions with Microsoft SQL Server</w:t>
      </w:r>
    </w:p>
    <w:p w14:paraId="000F8C6D" w14:textId="77777777" w:rsidR="00D5370F" w:rsidRDefault="00D5370F" w:rsidP="009B68BC">
      <w:pPr>
        <w:pStyle w:val="ListParagraph"/>
        <w:tabs>
          <w:tab w:val="left" w:pos="6264"/>
        </w:tabs>
        <w:spacing w:after="0" w:line="240" w:lineRule="auto"/>
        <w:ind w:left="360"/>
        <w:rPr>
          <w:rFonts w:eastAsia="Times New Roman" w:cs="Calibri"/>
          <w:bCs/>
          <w:color w:val="17365D" w:themeColor="text2" w:themeShade="BF"/>
          <w:sz w:val="28"/>
          <w:szCs w:val="52"/>
        </w:rPr>
      </w:pPr>
    </w:p>
    <w:p w14:paraId="3EB48E72" w14:textId="3355F9CD" w:rsidR="00C46B25" w:rsidRDefault="00342BE9" w:rsidP="001C0530">
      <w:pPr>
        <w:pStyle w:val="ListParagraph"/>
        <w:tabs>
          <w:tab w:val="left" w:pos="6264"/>
        </w:tabs>
        <w:spacing w:after="0" w:line="240" w:lineRule="auto"/>
        <w:ind w:left="360"/>
        <w:rPr>
          <w:rFonts w:eastAsia="Times New Roman" w:cs="Calibri"/>
          <w:bCs/>
          <w:color w:val="17365D" w:themeColor="text2" w:themeShade="BF"/>
          <w:sz w:val="28"/>
          <w:szCs w:val="52"/>
        </w:rPr>
      </w:pPr>
      <w:r>
        <w:rPr>
          <w:rFonts w:eastAsia="Times New Roman" w:cs="Calibri"/>
          <w:bCs/>
          <w:color w:val="17365D" w:themeColor="text2" w:themeShade="BF"/>
          <w:sz w:val="28"/>
          <w:szCs w:val="52"/>
        </w:rPr>
        <w:t xml:space="preserve">The following tables show where changes to Exam 70-467 have been made to include updates that relate to </w:t>
      </w:r>
      <w:r w:rsidRPr="00AB2C01">
        <w:rPr>
          <w:rFonts w:eastAsia="Times New Roman" w:cs="Calibri"/>
          <w:bCs/>
          <w:color w:val="17365D" w:themeColor="text2" w:themeShade="BF"/>
          <w:sz w:val="28"/>
          <w:szCs w:val="52"/>
        </w:rPr>
        <w:t>database development and management-related</w:t>
      </w:r>
      <w:r w:rsidRPr="00A80D9B">
        <w:rPr>
          <w:rFonts w:eastAsia="Times New Roman" w:cs="Calibri"/>
          <w:bCs/>
          <w:color w:val="17365D" w:themeColor="text2" w:themeShade="BF"/>
          <w:sz w:val="28"/>
          <w:szCs w:val="52"/>
        </w:rPr>
        <w:t xml:space="preserve"> </w:t>
      </w:r>
      <w:r>
        <w:rPr>
          <w:rFonts w:eastAsia="Times New Roman" w:cs="Calibri"/>
          <w:bCs/>
          <w:color w:val="17365D" w:themeColor="text2" w:themeShade="BF"/>
          <w:sz w:val="28"/>
          <w:szCs w:val="52"/>
        </w:rPr>
        <w:t xml:space="preserve">tasks.  These changes are effective as of </w:t>
      </w:r>
      <w:r w:rsidRPr="00AB2C01">
        <w:rPr>
          <w:rFonts w:eastAsia="Times New Roman" w:cs="Calibri"/>
          <w:bCs/>
          <w:color w:val="17365D" w:themeColor="text2" w:themeShade="BF"/>
          <w:sz w:val="28"/>
          <w:szCs w:val="52"/>
        </w:rPr>
        <w:t>February 18, 2016</w:t>
      </w:r>
      <w:r>
        <w:rPr>
          <w:rFonts w:eastAsia="Times New Roman" w:cs="Calibri"/>
          <w:bCs/>
          <w:color w:val="17365D" w:themeColor="text2" w:themeShade="BF"/>
          <w:sz w:val="28"/>
          <w:szCs w:val="52"/>
        </w:rPr>
        <w:t>.</w:t>
      </w:r>
    </w:p>
    <w:p w14:paraId="75AEAE6D" w14:textId="77777777" w:rsidR="001C0530" w:rsidRDefault="001C0530" w:rsidP="00C46B25">
      <w:pPr>
        <w:pStyle w:val="ListParagraph"/>
        <w:tabs>
          <w:tab w:val="left" w:pos="6264"/>
        </w:tabs>
        <w:spacing w:after="0" w:line="240" w:lineRule="auto"/>
        <w:ind w:left="360"/>
        <w:jc w:val="center"/>
        <w:rPr>
          <w:rFonts w:ascii="Calibri" w:eastAsia="Times New Roman" w:hAnsi="Calibri" w:cs="Calibri"/>
          <w:b/>
          <w:bCs/>
          <w:color w:val="1F497D"/>
          <w:sz w:val="28"/>
          <w:szCs w:val="28"/>
        </w:rPr>
      </w:pPr>
    </w:p>
    <w:p w14:paraId="0B5398F9" w14:textId="58C3C51F" w:rsidR="00196556" w:rsidRDefault="00ED1487" w:rsidP="00ED1487">
      <w:pPr>
        <w:pStyle w:val="ListParagraph"/>
        <w:numPr>
          <w:ilvl w:val="0"/>
          <w:numId w:val="1"/>
        </w:numPr>
        <w:tabs>
          <w:tab w:val="left" w:pos="6264"/>
        </w:tabs>
        <w:spacing w:after="0" w:line="240" w:lineRule="auto"/>
        <w:rPr>
          <w:rFonts w:ascii="Calibri" w:eastAsia="Times New Roman" w:hAnsi="Calibri" w:cs="Calibri"/>
          <w:b/>
          <w:bCs/>
          <w:color w:val="1F497D"/>
          <w:sz w:val="28"/>
          <w:szCs w:val="28"/>
        </w:rPr>
      </w:pPr>
      <w:r w:rsidRPr="00ED1487">
        <w:rPr>
          <w:rFonts w:ascii="Calibri" w:eastAsia="Times New Roman" w:hAnsi="Calibri" w:cs="Calibri"/>
          <w:b/>
          <w:bCs/>
          <w:color w:val="1F497D"/>
          <w:sz w:val="28"/>
          <w:szCs w:val="28"/>
        </w:rPr>
        <w:t>Plan business intelligence (BI) infrastructure (</w:t>
      </w:r>
      <w:r w:rsidR="00342BE9">
        <w:rPr>
          <w:rFonts w:ascii="Calibri" w:eastAsia="Times New Roman" w:hAnsi="Calibri" w:cs="Calibri"/>
          <w:b/>
          <w:bCs/>
          <w:color w:val="1F497D"/>
          <w:sz w:val="28"/>
          <w:szCs w:val="28"/>
        </w:rPr>
        <w:t xml:space="preserve">no change: </w:t>
      </w:r>
      <w:r w:rsidRPr="00ED1487">
        <w:rPr>
          <w:rFonts w:ascii="Calibri" w:eastAsia="Times New Roman" w:hAnsi="Calibri" w:cs="Calibri"/>
          <w:b/>
          <w:bCs/>
          <w:color w:val="1F497D"/>
          <w:sz w:val="28"/>
          <w:szCs w:val="28"/>
        </w:rPr>
        <w:t>15–20%)</w:t>
      </w:r>
      <w:r w:rsidR="00196556">
        <w:rPr>
          <w:rFonts w:ascii="Calibri" w:eastAsia="Times New Roman" w:hAnsi="Calibri" w:cs="Calibri"/>
          <w:b/>
          <w:bCs/>
          <w:color w:val="1F497D"/>
          <w:sz w:val="28"/>
          <w:szCs w:val="28"/>
        </w:rPr>
        <w:br/>
      </w:r>
    </w:p>
    <w:tbl>
      <w:tblPr>
        <w:tblStyle w:val="TableGrid"/>
        <w:tblW w:w="9895" w:type="dxa"/>
        <w:tblLook w:val="04A0" w:firstRow="1" w:lastRow="0" w:firstColumn="1" w:lastColumn="0" w:noHBand="0" w:noVBand="1"/>
      </w:tblPr>
      <w:tblGrid>
        <w:gridCol w:w="6686"/>
        <w:gridCol w:w="3209"/>
      </w:tblGrid>
      <w:tr w:rsidR="006458C3" w14:paraId="061C779D" w14:textId="77777777" w:rsidTr="001E661B">
        <w:tc>
          <w:tcPr>
            <w:tcW w:w="7239" w:type="dxa"/>
          </w:tcPr>
          <w:p w14:paraId="22B2FAD5" w14:textId="1064BDC3" w:rsidR="006458C3" w:rsidRDefault="006458C3" w:rsidP="006458C3">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2656" w:type="dxa"/>
          </w:tcPr>
          <w:p w14:paraId="474D9365" w14:textId="396BDEA2" w:rsidR="006458C3" w:rsidRDefault="00342BE9" w:rsidP="00342BE9">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ED1487" w14:paraId="7F796398" w14:textId="77777777" w:rsidTr="001E661B">
        <w:tc>
          <w:tcPr>
            <w:tcW w:w="7239" w:type="dxa"/>
          </w:tcPr>
          <w:p w14:paraId="6E3DEDBD" w14:textId="5D97FFBF"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Plan for performance </w:t>
            </w:r>
          </w:p>
          <w:p w14:paraId="113194CA" w14:textId="2560884E" w:rsidR="00E4735F" w:rsidRPr="00D57AC6"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Optimize batch procedures: extract, transform, load (ETL) in SQL Server Integration Services (SSIS)/SQL and processing phase in Analysis Services; configure Proactive Caching within SQL Server Analysis Services (SSAS) for different scenarios; understand performance consequences of named queries in a data source view; analyze and optimize performance, including Multidimensional Expression (MDX) and Data Analysis Expression (DAX) queries; understand the difference between partitioning for load performance versus query performance in SSAS; appropriately index a fact table; optimize Analysis Services cubes in SQL Server Data Tools; create aggregations</w:t>
            </w:r>
          </w:p>
        </w:tc>
        <w:tc>
          <w:tcPr>
            <w:tcW w:w="2656" w:type="dxa"/>
          </w:tcPr>
          <w:p w14:paraId="73C8F55A" w14:textId="0A8E3355" w:rsidR="00E4735F" w:rsidRPr="00E4735F" w:rsidRDefault="00407DF7" w:rsidP="007D1B74">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ED1487" w14:paraId="44DB49DE" w14:textId="77777777" w:rsidTr="001E661B">
        <w:tc>
          <w:tcPr>
            <w:tcW w:w="7239" w:type="dxa"/>
          </w:tcPr>
          <w:p w14:paraId="15E7E3EC" w14:textId="2CA3DA69"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Plan for scalability </w:t>
            </w:r>
          </w:p>
          <w:p w14:paraId="6EEEBF9E" w14:textId="0D709A55" w:rsidR="00E4735F" w:rsidRPr="00C80604"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Change binding options for partitions; choose the appropriate Multidimensional OLAP (MOLAP), Relational OLAP (ROLAP), and Hybrid OLAP (HOLAP) storage modes</w:t>
            </w:r>
          </w:p>
        </w:tc>
        <w:tc>
          <w:tcPr>
            <w:tcW w:w="2656" w:type="dxa"/>
          </w:tcPr>
          <w:p w14:paraId="583A04E9" w14:textId="10405D61" w:rsidR="00E4735F" w:rsidRPr="00D827D3" w:rsidRDefault="00275254" w:rsidP="008C7A9C">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ED1487" w14:paraId="4442A6B2" w14:textId="77777777" w:rsidTr="001E661B">
        <w:tc>
          <w:tcPr>
            <w:tcW w:w="7239" w:type="dxa"/>
          </w:tcPr>
          <w:p w14:paraId="4C5201EE" w14:textId="5082FE2D"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Plan and manage upgrades </w:t>
            </w:r>
          </w:p>
          <w:p w14:paraId="52C8080C" w14:textId="5BEFE739" w:rsidR="008C7A9C" w:rsidRPr="00C80604"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Plan change management for a BI solution</w:t>
            </w:r>
          </w:p>
        </w:tc>
        <w:tc>
          <w:tcPr>
            <w:tcW w:w="2656" w:type="dxa"/>
          </w:tcPr>
          <w:p w14:paraId="5EE9A3ED" w14:textId="623684B6" w:rsidR="008C7A9C" w:rsidRDefault="00407DF7" w:rsidP="008C7A9C">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ED1487" w14:paraId="0D7E5E50" w14:textId="77777777" w:rsidTr="001E661B">
        <w:tc>
          <w:tcPr>
            <w:tcW w:w="7239" w:type="dxa"/>
          </w:tcPr>
          <w:p w14:paraId="572891CB" w14:textId="4402A6E7"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Maintain server health </w:t>
            </w:r>
          </w:p>
          <w:p w14:paraId="54629F17" w14:textId="22AC9FF7" w:rsidR="00E00A91" w:rsidRPr="00C80604"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Design an automation strategy</w:t>
            </w:r>
          </w:p>
        </w:tc>
        <w:tc>
          <w:tcPr>
            <w:tcW w:w="2656" w:type="dxa"/>
          </w:tcPr>
          <w:p w14:paraId="667E11D1" w14:textId="2EB70A7D" w:rsidR="00E00A91" w:rsidRPr="0018722C" w:rsidRDefault="00407DF7"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bl>
    <w:p w14:paraId="45F7C3DE" w14:textId="77777777" w:rsidR="00C80604" w:rsidRPr="00C80604" w:rsidRDefault="00C80604" w:rsidP="00C80604">
      <w:pPr>
        <w:tabs>
          <w:tab w:val="left" w:pos="6264"/>
        </w:tabs>
        <w:spacing w:after="0" w:line="240" w:lineRule="auto"/>
        <w:rPr>
          <w:rFonts w:ascii="Calibri" w:eastAsia="Times New Roman" w:hAnsi="Calibri" w:cs="Calibri"/>
          <w:b/>
          <w:bCs/>
          <w:color w:val="1F497D"/>
          <w:sz w:val="28"/>
          <w:szCs w:val="28"/>
        </w:rPr>
      </w:pPr>
    </w:p>
    <w:p w14:paraId="2007C0EC" w14:textId="155940B9" w:rsidR="00196556" w:rsidRPr="00E4735F" w:rsidRDefault="00ED1487" w:rsidP="00ED1487">
      <w:pPr>
        <w:pStyle w:val="ListParagraph"/>
        <w:numPr>
          <w:ilvl w:val="0"/>
          <w:numId w:val="1"/>
        </w:numPr>
        <w:tabs>
          <w:tab w:val="left" w:pos="6264"/>
        </w:tabs>
        <w:spacing w:after="0" w:line="240" w:lineRule="auto"/>
        <w:rPr>
          <w:rFonts w:ascii="Calibri" w:eastAsia="Times New Roman" w:hAnsi="Calibri" w:cs="Calibri"/>
          <w:b/>
          <w:bCs/>
          <w:color w:val="1F497D"/>
          <w:sz w:val="28"/>
          <w:szCs w:val="28"/>
        </w:rPr>
      </w:pPr>
      <w:r w:rsidRPr="00ED1487">
        <w:rPr>
          <w:rFonts w:ascii="Calibri" w:eastAsia="Times New Roman" w:hAnsi="Calibri" w:cs="Calibri"/>
          <w:b/>
          <w:bCs/>
          <w:color w:val="1F497D"/>
          <w:sz w:val="28"/>
          <w:szCs w:val="28"/>
        </w:rPr>
        <w:t>Design BI infrastructure (</w:t>
      </w:r>
      <w:r w:rsidR="00342BE9">
        <w:rPr>
          <w:rFonts w:ascii="Calibri" w:eastAsia="Times New Roman" w:hAnsi="Calibri" w:cs="Calibri"/>
          <w:b/>
          <w:bCs/>
          <w:color w:val="1F497D"/>
          <w:sz w:val="28"/>
          <w:szCs w:val="28"/>
        </w:rPr>
        <w:t xml:space="preserve">no change: </w:t>
      </w:r>
      <w:r w:rsidRPr="00ED1487">
        <w:rPr>
          <w:rFonts w:ascii="Calibri" w:eastAsia="Times New Roman" w:hAnsi="Calibri" w:cs="Calibri"/>
          <w:b/>
          <w:bCs/>
          <w:color w:val="1F497D"/>
          <w:sz w:val="28"/>
          <w:szCs w:val="28"/>
        </w:rPr>
        <w:t>15–20%)</w:t>
      </w:r>
      <w:r w:rsidR="00E4735F">
        <w:rPr>
          <w:rFonts w:ascii="Calibri" w:eastAsia="Times New Roman" w:hAnsi="Calibri" w:cs="Calibri"/>
          <w:b/>
          <w:bCs/>
          <w:color w:val="1F497D"/>
          <w:sz w:val="28"/>
          <w:szCs w:val="28"/>
        </w:rPr>
        <w:br/>
      </w:r>
    </w:p>
    <w:tbl>
      <w:tblPr>
        <w:tblStyle w:val="TableGrid"/>
        <w:tblW w:w="9895" w:type="dxa"/>
        <w:tblLook w:val="04A0" w:firstRow="1" w:lastRow="0" w:firstColumn="1" w:lastColumn="0" w:noHBand="0" w:noVBand="1"/>
      </w:tblPr>
      <w:tblGrid>
        <w:gridCol w:w="6686"/>
        <w:gridCol w:w="3209"/>
      </w:tblGrid>
      <w:tr w:rsidR="006458C3" w14:paraId="5EC355CF" w14:textId="77777777" w:rsidTr="001E661B">
        <w:tc>
          <w:tcPr>
            <w:tcW w:w="7285" w:type="dxa"/>
          </w:tcPr>
          <w:p w14:paraId="6DED2301" w14:textId="5FB1C485" w:rsidR="006458C3" w:rsidRDefault="006458C3" w:rsidP="006458C3">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lastRenderedPageBreak/>
              <w:t>Tasks currently measured</w:t>
            </w:r>
          </w:p>
        </w:tc>
        <w:tc>
          <w:tcPr>
            <w:tcW w:w="2610" w:type="dxa"/>
          </w:tcPr>
          <w:p w14:paraId="3D64CAC2" w14:textId="68408EED" w:rsidR="006458C3" w:rsidRDefault="00342BE9" w:rsidP="00342BE9">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E4735F" w14:paraId="67BF5F75" w14:textId="77777777" w:rsidTr="001E661B">
        <w:tc>
          <w:tcPr>
            <w:tcW w:w="7285" w:type="dxa"/>
          </w:tcPr>
          <w:p w14:paraId="0C8CD644" w14:textId="60FEB6FC"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Design a security strategy </w:t>
            </w:r>
          </w:p>
          <w:p w14:paraId="267C7048" w14:textId="669D755E" w:rsidR="00E4735F" w:rsidRPr="001C30EF"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Configure security and impersonation between SQL Server service, analysis services, and front end; implement Dynamic Dimension Security within a cube; configure security for an extranet environment; configure Kerberos security; design authentication mechanisms; design security tests; build secure solutions end to end; design roles for calculated measures; understand the tradeoffs between regular SSAS security and dynamic security</w:t>
            </w:r>
          </w:p>
        </w:tc>
        <w:tc>
          <w:tcPr>
            <w:tcW w:w="2610" w:type="dxa"/>
          </w:tcPr>
          <w:p w14:paraId="04EF348B" w14:textId="1E011C6E" w:rsidR="00E4735F" w:rsidRPr="00166DD5" w:rsidRDefault="00CF0897"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BE3973" w14:paraId="7813EA2A" w14:textId="77777777" w:rsidTr="001E661B">
        <w:tc>
          <w:tcPr>
            <w:tcW w:w="7285" w:type="dxa"/>
          </w:tcPr>
          <w:p w14:paraId="3AA6E7DE" w14:textId="14BBA5EF"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Design a SQL partitioning strategy </w:t>
            </w:r>
          </w:p>
          <w:p w14:paraId="47047418" w14:textId="0EE1168F" w:rsidR="00BE3973" w:rsidRPr="001C30EF"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Choose the proper partitioning strategy for the data warehouse and cube, implement a parallel load to fact tables by using partition switching, use data compression</w:t>
            </w:r>
          </w:p>
        </w:tc>
        <w:tc>
          <w:tcPr>
            <w:tcW w:w="2610" w:type="dxa"/>
          </w:tcPr>
          <w:p w14:paraId="10E68F4B" w14:textId="6DD8856B" w:rsidR="00BE3973" w:rsidRDefault="00ED1487"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BE3973" w14:paraId="027FC42C" w14:textId="77777777" w:rsidTr="001E661B">
        <w:tc>
          <w:tcPr>
            <w:tcW w:w="7285" w:type="dxa"/>
          </w:tcPr>
          <w:p w14:paraId="65CF630B" w14:textId="508EE5AB"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Design a high availability and disaster recovery strategy </w:t>
            </w:r>
          </w:p>
          <w:p w14:paraId="4296905C" w14:textId="79FE04EF" w:rsidR="00BE3973"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 xml:space="preserve">Design a recovery strategy, back up and restore SSAS databases, back up and restore SSRS databases, move and restore the SSIS Catalog, design an </w:t>
            </w:r>
            <w:r w:rsidR="00E53DA7">
              <w:rPr>
                <w:rFonts w:ascii="Calibri" w:eastAsia="Times New Roman" w:hAnsi="Calibri" w:cs="Calibri"/>
                <w:sz w:val="24"/>
                <w:szCs w:val="24"/>
              </w:rPr>
              <w:t>AlwaysOn</w:t>
            </w:r>
            <w:r w:rsidRPr="001E661B">
              <w:rPr>
                <w:rFonts w:ascii="Calibri" w:eastAsia="Times New Roman" w:hAnsi="Calibri" w:cs="Calibri"/>
                <w:sz w:val="24"/>
                <w:szCs w:val="24"/>
              </w:rPr>
              <w:t xml:space="preserve"> solution</w:t>
            </w:r>
          </w:p>
          <w:p w14:paraId="1E3C20A4" w14:textId="5583F68E" w:rsidR="001E661B" w:rsidRPr="001C30EF" w:rsidRDefault="001E661B" w:rsidP="00ED1487">
            <w:pPr>
              <w:tabs>
                <w:tab w:val="left" w:pos="6264"/>
              </w:tabs>
              <w:rPr>
                <w:rFonts w:ascii="Calibri" w:eastAsia="Times New Roman" w:hAnsi="Calibri" w:cs="Calibri"/>
                <w:sz w:val="24"/>
                <w:szCs w:val="24"/>
              </w:rPr>
            </w:pPr>
          </w:p>
        </w:tc>
        <w:tc>
          <w:tcPr>
            <w:tcW w:w="2610" w:type="dxa"/>
          </w:tcPr>
          <w:p w14:paraId="5A623FBB" w14:textId="3C8A54DD" w:rsidR="00BE3973" w:rsidRDefault="00BE3973" w:rsidP="00631301">
            <w:pPr>
              <w:tabs>
                <w:tab w:val="left" w:pos="6264"/>
              </w:tabs>
              <w:rPr>
                <w:rFonts w:ascii="Calibri" w:eastAsia="Times New Roman" w:hAnsi="Calibri" w:cs="Calibri"/>
                <w:sz w:val="24"/>
                <w:szCs w:val="24"/>
              </w:rPr>
            </w:pPr>
          </w:p>
          <w:p w14:paraId="03BCF140" w14:textId="512A50ED" w:rsidR="00631301" w:rsidRPr="00631301" w:rsidRDefault="000434B7" w:rsidP="00631301">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BE3973" w14:paraId="6DA81F1E" w14:textId="77777777" w:rsidTr="001E661B">
        <w:tc>
          <w:tcPr>
            <w:tcW w:w="7285" w:type="dxa"/>
          </w:tcPr>
          <w:p w14:paraId="2994265E" w14:textId="18B5F622" w:rsidR="00ED1487" w:rsidRPr="00ED1487" w:rsidRDefault="00ED1487" w:rsidP="00ED1487">
            <w:pPr>
              <w:tabs>
                <w:tab w:val="left" w:pos="6264"/>
              </w:tabs>
              <w:rPr>
                <w:rFonts w:ascii="Calibri" w:eastAsia="Times New Roman" w:hAnsi="Calibri" w:cs="Calibri"/>
                <w:b/>
                <w:sz w:val="24"/>
                <w:szCs w:val="24"/>
              </w:rPr>
            </w:pPr>
            <w:r w:rsidRPr="00ED1487">
              <w:rPr>
                <w:rFonts w:ascii="Calibri" w:eastAsia="Times New Roman" w:hAnsi="Calibri" w:cs="Calibri"/>
                <w:b/>
                <w:sz w:val="24"/>
                <w:szCs w:val="24"/>
              </w:rPr>
              <w:t xml:space="preserve">Design a logging and auditing strategy </w:t>
            </w:r>
          </w:p>
          <w:p w14:paraId="7DB90D71" w14:textId="5752056F" w:rsidR="00BE3973" w:rsidRPr="001C30EF" w:rsidRDefault="00ED1487" w:rsidP="00ED1487">
            <w:pPr>
              <w:tabs>
                <w:tab w:val="left" w:pos="6264"/>
              </w:tabs>
              <w:rPr>
                <w:rFonts w:ascii="Calibri" w:eastAsia="Times New Roman" w:hAnsi="Calibri" w:cs="Calibri"/>
                <w:sz w:val="24"/>
                <w:szCs w:val="24"/>
              </w:rPr>
            </w:pPr>
            <w:r w:rsidRPr="00ED1487">
              <w:rPr>
                <w:rFonts w:ascii="Calibri" w:eastAsia="Times New Roman" w:hAnsi="Calibri" w:cs="Calibri"/>
                <w:sz w:val="24"/>
                <w:szCs w:val="24"/>
              </w:rPr>
              <w:t>Design a new SSIS logging infrastructure (for example, information available through the catalog views), validate data is balancing and reconciling correctly</w:t>
            </w:r>
          </w:p>
        </w:tc>
        <w:tc>
          <w:tcPr>
            <w:tcW w:w="2610" w:type="dxa"/>
          </w:tcPr>
          <w:p w14:paraId="3F45A3C2" w14:textId="572C8A09" w:rsidR="00BE3973" w:rsidRPr="00ED1487" w:rsidRDefault="00ED1487" w:rsidP="00ED1487">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bl>
    <w:p w14:paraId="136FE6DB" w14:textId="3DAF4B46" w:rsidR="009762F1" w:rsidRDefault="000378F2" w:rsidP="00E4735F">
      <w:pPr>
        <w:spacing w:after="0" w:line="240" w:lineRule="auto"/>
        <w:rPr>
          <w:rFonts w:ascii="Calibri" w:eastAsia="Times New Roman" w:hAnsi="Calibri" w:cs="Calibri"/>
          <w:sz w:val="24"/>
          <w:szCs w:val="24"/>
        </w:rPr>
      </w:pPr>
      <w:r w:rsidRPr="00704FF2">
        <w:rPr>
          <w:rFonts w:ascii="Calibri" w:eastAsia="Times New Roman" w:hAnsi="Calibri" w:cs="Calibri"/>
          <w:sz w:val="24"/>
          <w:szCs w:val="24"/>
        </w:rPr>
        <w:t xml:space="preserve"> </w:t>
      </w:r>
    </w:p>
    <w:p w14:paraId="38022DB4" w14:textId="77777777" w:rsidR="00315CC1" w:rsidRDefault="00315CC1" w:rsidP="00E4735F">
      <w:pPr>
        <w:spacing w:after="0" w:line="240" w:lineRule="auto"/>
        <w:rPr>
          <w:rFonts w:ascii="Calibri" w:eastAsia="Times New Roman" w:hAnsi="Calibri" w:cs="Calibri"/>
          <w:sz w:val="24"/>
          <w:szCs w:val="24"/>
        </w:rPr>
      </w:pPr>
    </w:p>
    <w:p w14:paraId="090FEDA5" w14:textId="77777777" w:rsidR="00315CC1" w:rsidRDefault="00315CC1">
      <w:pPr>
        <w:rPr>
          <w:rFonts w:ascii="Calibri" w:eastAsia="Times New Roman" w:hAnsi="Calibri" w:cs="Calibri"/>
          <w:sz w:val="24"/>
          <w:szCs w:val="24"/>
        </w:rPr>
      </w:pPr>
      <w:r>
        <w:rPr>
          <w:rFonts w:ascii="Calibri" w:eastAsia="Times New Roman" w:hAnsi="Calibri" w:cs="Calibri"/>
          <w:sz w:val="24"/>
          <w:szCs w:val="24"/>
        </w:rPr>
        <w:br w:type="page"/>
      </w:r>
    </w:p>
    <w:p w14:paraId="0FA9516A" w14:textId="2DD05898" w:rsidR="00315CC1" w:rsidRPr="00E4735F" w:rsidRDefault="00346831" w:rsidP="00346831">
      <w:pPr>
        <w:pStyle w:val="ListParagraph"/>
        <w:numPr>
          <w:ilvl w:val="0"/>
          <w:numId w:val="1"/>
        </w:numPr>
        <w:tabs>
          <w:tab w:val="left" w:pos="6264"/>
        </w:tabs>
        <w:spacing w:after="0" w:line="240" w:lineRule="auto"/>
        <w:rPr>
          <w:rFonts w:ascii="Calibri" w:eastAsia="Times New Roman" w:hAnsi="Calibri" w:cs="Calibri"/>
          <w:b/>
          <w:bCs/>
          <w:color w:val="1F497D"/>
          <w:sz w:val="28"/>
          <w:szCs w:val="28"/>
        </w:rPr>
      </w:pPr>
      <w:r w:rsidRPr="00346831">
        <w:rPr>
          <w:rFonts w:ascii="Calibri" w:eastAsia="Times New Roman" w:hAnsi="Calibri" w:cs="Calibri"/>
          <w:b/>
          <w:bCs/>
          <w:color w:val="1F497D"/>
          <w:sz w:val="28"/>
          <w:szCs w:val="28"/>
        </w:rPr>
        <w:lastRenderedPageBreak/>
        <w:t>Design a reporting solution (</w:t>
      </w:r>
      <w:r w:rsidR="00342BE9">
        <w:rPr>
          <w:rFonts w:ascii="Calibri" w:eastAsia="Times New Roman" w:hAnsi="Calibri" w:cs="Calibri"/>
          <w:b/>
          <w:bCs/>
          <w:color w:val="1F497D"/>
          <w:sz w:val="28"/>
          <w:szCs w:val="28"/>
        </w:rPr>
        <w:t xml:space="preserve">no change: </w:t>
      </w:r>
      <w:r w:rsidRPr="00346831">
        <w:rPr>
          <w:rFonts w:ascii="Calibri" w:eastAsia="Times New Roman" w:hAnsi="Calibri" w:cs="Calibri"/>
          <w:b/>
          <w:bCs/>
          <w:color w:val="1F497D"/>
          <w:sz w:val="28"/>
          <w:szCs w:val="28"/>
        </w:rPr>
        <w:t>20–25%)</w:t>
      </w:r>
      <w:r w:rsidR="00315CC1">
        <w:rPr>
          <w:rFonts w:ascii="Calibri" w:eastAsia="Times New Roman" w:hAnsi="Calibri" w:cs="Calibri"/>
          <w:b/>
          <w:bCs/>
          <w:color w:val="1F497D"/>
          <w:sz w:val="28"/>
          <w:szCs w:val="28"/>
        </w:rPr>
        <w:br/>
      </w:r>
    </w:p>
    <w:tbl>
      <w:tblPr>
        <w:tblStyle w:val="TableGrid"/>
        <w:tblW w:w="9895" w:type="dxa"/>
        <w:tblLook w:val="04A0" w:firstRow="1" w:lastRow="0" w:firstColumn="1" w:lastColumn="0" w:noHBand="0" w:noVBand="1"/>
      </w:tblPr>
      <w:tblGrid>
        <w:gridCol w:w="6686"/>
        <w:gridCol w:w="3209"/>
      </w:tblGrid>
      <w:tr w:rsidR="006458C3" w14:paraId="33FEBC65" w14:textId="77777777" w:rsidTr="001E661B">
        <w:tc>
          <w:tcPr>
            <w:tcW w:w="7176" w:type="dxa"/>
          </w:tcPr>
          <w:p w14:paraId="6DA51257" w14:textId="616B8EAB" w:rsidR="006458C3" w:rsidRDefault="006458C3" w:rsidP="006458C3">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2719" w:type="dxa"/>
          </w:tcPr>
          <w:p w14:paraId="70BD94B4" w14:textId="452CC938" w:rsidR="006458C3" w:rsidRDefault="00342BE9" w:rsidP="00342BE9">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315CC1" w14:paraId="24D093E1" w14:textId="77777777" w:rsidTr="001E661B">
        <w:tc>
          <w:tcPr>
            <w:tcW w:w="7176" w:type="dxa"/>
          </w:tcPr>
          <w:p w14:paraId="093FE504" w14:textId="6AF80053" w:rsidR="00346831" w:rsidRPr="00346831" w:rsidRDefault="00346831" w:rsidP="00346831">
            <w:pPr>
              <w:tabs>
                <w:tab w:val="left" w:pos="6264"/>
              </w:tabs>
              <w:rPr>
                <w:rFonts w:ascii="Calibri" w:eastAsia="Times New Roman" w:hAnsi="Calibri" w:cs="Calibri"/>
                <w:b/>
                <w:sz w:val="24"/>
                <w:szCs w:val="24"/>
              </w:rPr>
            </w:pPr>
            <w:r w:rsidRPr="00346831">
              <w:rPr>
                <w:rFonts w:ascii="Calibri" w:eastAsia="Times New Roman" w:hAnsi="Calibri" w:cs="Calibri"/>
                <w:b/>
                <w:sz w:val="24"/>
                <w:szCs w:val="24"/>
              </w:rPr>
              <w:t xml:space="preserve">Design a Reporting Services dataset </w:t>
            </w:r>
          </w:p>
          <w:p w14:paraId="140474EB" w14:textId="4DAA9080" w:rsidR="00315CC1" w:rsidRPr="000F327F" w:rsidRDefault="00346831" w:rsidP="00346831">
            <w:pPr>
              <w:tabs>
                <w:tab w:val="left" w:pos="6264"/>
              </w:tabs>
              <w:rPr>
                <w:rFonts w:ascii="Calibri" w:eastAsia="Times New Roman" w:hAnsi="Calibri" w:cs="Calibri"/>
                <w:sz w:val="24"/>
                <w:szCs w:val="24"/>
              </w:rPr>
            </w:pPr>
            <w:r w:rsidRPr="00346831">
              <w:rPr>
                <w:rFonts w:ascii="Calibri" w:eastAsia="Times New Roman" w:hAnsi="Calibri" w:cs="Calibri"/>
                <w:sz w:val="24"/>
                <w:szCs w:val="24"/>
              </w:rPr>
              <w:t>Design appropriate data query parameters, create appropriate SQL queries, create appropriate DAX queries for an application, manage data rights and security, extract data from analysis services by using MDX queries, balance query-based processing versus filter-based processing, manage data sets through the use of stored procedures</w:t>
            </w:r>
          </w:p>
        </w:tc>
        <w:tc>
          <w:tcPr>
            <w:tcW w:w="2719" w:type="dxa"/>
          </w:tcPr>
          <w:p w14:paraId="0A060A94" w14:textId="4002F7B9" w:rsidR="00315CC1" w:rsidRPr="001C30EF" w:rsidRDefault="008B3ECE" w:rsidP="001C30EF">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315CC1" w14:paraId="0B64F8EB" w14:textId="77777777" w:rsidTr="001E661B">
        <w:tc>
          <w:tcPr>
            <w:tcW w:w="7176" w:type="dxa"/>
          </w:tcPr>
          <w:p w14:paraId="1704998F" w14:textId="0CCC02EE" w:rsidR="00346831" w:rsidRPr="00346831" w:rsidRDefault="00346831" w:rsidP="00346831">
            <w:pPr>
              <w:tabs>
                <w:tab w:val="left" w:pos="6264"/>
              </w:tabs>
              <w:rPr>
                <w:rFonts w:ascii="Calibri" w:eastAsia="Times New Roman" w:hAnsi="Calibri" w:cs="Calibri"/>
                <w:b/>
                <w:sz w:val="24"/>
                <w:szCs w:val="24"/>
              </w:rPr>
            </w:pPr>
            <w:r w:rsidRPr="00346831">
              <w:rPr>
                <w:rFonts w:ascii="Calibri" w:eastAsia="Times New Roman" w:hAnsi="Calibri" w:cs="Calibri"/>
                <w:b/>
                <w:sz w:val="24"/>
                <w:szCs w:val="24"/>
              </w:rPr>
              <w:t xml:space="preserve">Manage Excel Services/reporting for SharePoint </w:t>
            </w:r>
          </w:p>
          <w:p w14:paraId="179859AA" w14:textId="6DD7A313" w:rsidR="00315CC1" w:rsidRPr="000F327F" w:rsidRDefault="00346831" w:rsidP="00346831">
            <w:pPr>
              <w:tabs>
                <w:tab w:val="left" w:pos="6264"/>
              </w:tabs>
              <w:rPr>
                <w:rFonts w:ascii="Calibri" w:eastAsia="Times New Roman" w:hAnsi="Calibri" w:cs="Calibri"/>
                <w:sz w:val="24"/>
                <w:szCs w:val="24"/>
              </w:rPr>
            </w:pPr>
            <w:r w:rsidRPr="00346831">
              <w:rPr>
                <w:rFonts w:ascii="Calibri" w:eastAsia="Times New Roman" w:hAnsi="Calibri" w:cs="Calibri"/>
                <w:sz w:val="24"/>
                <w:szCs w:val="24"/>
              </w:rPr>
              <w:t>Configure data refresh schedules for PowerPivot published to SharePoint, publish BI info to SharePoint, use SharePoint to accomplish BI administrative tasks, install and configure Power View, publish PowerPivot and Power View to SharePoint</w:t>
            </w:r>
          </w:p>
        </w:tc>
        <w:tc>
          <w:tcPr>
            <w:tcW w:w="2719" w:type="dxa"/>
          </w:tcPr>
          <w:p w14:paraId="4AB48BD3" w14:textId="23DA7650" w:rsidR="00315CC1" w:rsidRPr="0018722C" w:rsidRDefault="008B3ECE"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315CC1" w14:paraId="5C3E25F5" w14:textId="77777777" w:rsidTr="001E661B">
        <w:tc>
          <w:tcPr>
            <w:tcW w:w="7176" w:type="dxa"/>
          </w:tcPr>
          <w:p w14:paraId="0899CCDB" w14:textId="568C8620" w:rsidR="00346831" w:rsidRPr="00346831" w:rsidRDefault="00346831" w:rsidP="00346831">
            <w:pPr>
              <w:tabs>
                <w:tab w:val="left" w:pos="6264"/>
              </w:tabs>
              <w:rPr>
                <w:rFonts w:ascii="Calibri" w:eastAsia="Times New Roman" w:hAnsi="Calibri" w:cs="Calibri"/>
                <w:b/>
                <w:sz w:val="24"/>
                <w:szCs w:val="24"/>
              </w:rPr>
            </w:pPr>
            <w:r w:rsidRPr="00346831">
              <w:rPr>
                <w:rFonts w:ascii="Calibri" w:eastAsia="Times New Roman" w:hAnsi="Calibri" w:cs="Calibri"/>
                <w:b/>
                <w:sz w:val="24"/>
                <w:szCs w:val="24"/>
              </w:rPr>
              <w:t xml:space="preserve">Design a data acquisition strategy </w:t>
            </w:r>
          </w:p>
          <w:p w14:paraId="28719443" w14:textId="1EE12D81" w:rsidR="00315CC1" w:rsidRPr="000F327F" w:rsidRDefault="00CC6B14" w:rsidP="00346831">
            <w:pPr>
              <w:tabs>
                <w:tab w:val="left" w:pos="6264"/>
              </w:tabs>
              <w:rPr>
                <w:rFonts w:ascii="Calibri" w:eastAsia="Times New Roman" w:hAnsi="Calibri" w:cs="Calibri"/>
                <w:sz w:val="24"/>
                <w:szCs w:val="24"/>
              </w:rPr>
            </w:pPr>
            <w:r w:rsidRPr="00CC6B14">
              <w:rPr>
                <w:rFonts w:ascii="Calibri" w:eastAsia="Times New Roman" w:hAnsi="Calibri" w:cs="Calibri"/>
                <w:sz w:val="24"/>
                <w:szCs w:val="24"/>
              </w:rPr>
              <w:t>Identify the data sources that need to be used to pull in the data, determine the changes (incremental data) in the data source (time window), identify the relationship and dependencies between the data sources, determine who can access which data, determine what data can be retained for how long (regulatory compliance, data archiving, aging), design a data movement strategy, profile source data, customize data acquisition using DAZ with reporting services data sources</w:t>
            </w:r>
          </w:p>
        </w:tc>
        <w:tc>
          <w:tcPr>
            <w:tcW w:w="2719" w:type="dxa"/>
          </w:tcPr>
          <w:p w14:paraId="3CD18C10" w14:textId="1BE1B4FF" w:rsidR="00CC6B14" w:rsidRDefault="00342BE9" w:rsidP="00631301">
            <w:pPr>
              <w:tabs>
                <w:tab w:val="left" w:pos="6264"/>
              </w:tabs>
              <w:rPr>
                <w:rFonts w:ascii="Calibri" w:eastAsia="Times New Roman" w:hAnsi="Calibri" w:cs="Calibri"/>
                <w:sz w:val="24"/>
                <w:szCs w:val="24"/>
              </w:rPr>
            </w:pPr>
            <w:r>
              <w:rPr>
                <w:rFonts w:ascii="Calibri" w:eastAsia="Times New Roman" w:hAnsi="Calibri" w:cs="Calibri"/>
                <w:sz w:val="24"/>
                <w:szCs w:val="24"/>
              </w:rPr>
              <w:t>Removed subtask:</w:t>
            </w:r>
          </w:p>
          <w:p w14:paraId="28519141" w14:textId="1EBEC68F" w:rsidR="00631301" w:rsidRPr="00631301" w:rsidRDefault="00CC6B14" w:rsidP="00631301">
            <w:pPr>
              <w:tabs>
                <w:tab w:val="left" w:pos="6264"/>
              </w:tabs>
              <w:rPr>
                <w:rFonts w:ascii="Calibri" w:eastAsia="Times New Roman" w:hAnsi="Calibri" w:cs="Calibri"/>
                <w:sz w:val="24"/>
                <w:szCs w:val="24"/>
              </w:rPr>
            </w:pPr>
            <w:r>
              <w:rPr>
                <w:rFonts w:ascii="Calibri" w:eastAsia="Times New Roman" w:hAnsi="Calibri" w:cs="Calibri"/>
                <w:sz w:val="24"/>
                <w:szCs w:val="24"/>
              </w:rPr>
              <w:t xml:space="preserve"> </w:t>
            </w:r>
            <w:r w:rsidR="001E661B" w:rsidRPr="001E661B">
              <w:rPr>
                <w:rFonts w:ascii="Calibri" w:eastAsia="Times New Roman" w:hAnsi="Calibri" w:cs="Calibri"/>
                <w:sz w:val="24"/>
                <w:szCs w:val="24"/>
              </w:rPr>
              <w:t>customize data acquisition using DAZ with reporting services data sources</w:t>
            </w:r>
          </w:p>
        </w:tc>
      </w:tr>
      <w:tr w:rsidR="001C30EF" w14:paraId="7D842987" w14:textId="77777777" w:rsidTr="001E661B">
        <w:tc>
          <w:tcPr>
            <w:tcW w:w="7176" w:type="dxa"/>
          </w:tcPr>
          <w:p w14:paraId="446BDDA0" w14:textId="4DF70ADE" w:rsidR="00346831" w:rsidRPr="00346831" w:rsidRDefault="00346831" w:rsidP="00346831">
            <w:pPr>
              <w:tabs>
                <w:tab w:val="left" w:pos="6264"/>
              </w:tabs>
              <w:rPr>
                <w:rFonts w:ascii="Calibri" w:eastAsia="Times New Roman" w:hAnsi="Calibri" w:cs="Calibri"/>
                <w:b/>
                <w:sz w:val="24"/>
                <w:szCs w:val="24"/>
              </w:rPr>
            </w:pPr>
            <w:r w:rsidRPr="00346831">
              <w:rPr>
                <w:rFonts w:ascii="Calibri" w:eastAsia="Times New Roman" w:hAnsi="Calibri" w:cs="Calibri"/>
                <w:b/>
                <w:sz w:val="24"/>
                <w:szCs w:val="24"/>
              </w:rPr>
              <w:t xml:space="preserve">Plan and manage reporting services configuration </w:t>
            </w:r>
          </w:p>
          <w:p w14:paraId="5F7B7DE9" w14:textId="27E293F0" w:rsidR="001C30EF" w:rsidRPr="000F327F" w:rsidRDefault="00346831" w:rsidP="00346831">
            <w:pPr>
              <w:tabs>
                <w:tab w:val="left" w:pos="6264"/>
              </w:tabs>
              <w:rPr>
                <w:rFonts w:ascii="Calibri" w:eastAsia="Times New Roman" w:hAnsi="Calibri" w:cs="Calibri"/>
                <w:sz w:val="24"/>
                <w:szCs w:val="24"/>
              </w:rPr>
            </w:pPr>
            <w:r w:rsidRPr="00346831">
              <w:rPr>
                <w:rFonts w:ascii="Calibri" w:eastAsia="Times New Roman" w:hAnsi="Calibri" w:cs="Calibri"/>
                <w:sz w:val="24"/>
                <w:szCs w:val="24"/>
              </w:rPr>
              <w:t>Choose the appropriate reporting services requirements (including native mode and SharePoint mode)</w:t>
            </w:r>
          </w:p>
        </w:tc>
        <w:tc>
          <w:tcPr>
            <w:tcW w:w="2719" w:type="dxa"/>
          </w:tcPr>
          <w:p w14:paraId="1F9A4CE1" w14:textId="6FF4CAA1" w:rsidR="001C30EF" w:rsidRDefault="001C30EF" w:rsidP="004470AB">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346831" w14:paraId="6497D53C" w14:textId="77777777" w:rsidTr="001E661B">
        <w:tc>
          <w:tcPr>
            <w:tcW w:w="7176" w:type="dxa"/>
          </w:tcPr>
          <w:p w14:paraId="5DC07E1D" w14:textId="7CB5734F" w:rsidR="00346831" w:rsidRPr="00346831" w:rsidRDefault="00346831" w:rsidP="00346831">
            <w:pPr>
              <w:tabs>
                <w:tab w:val="left" w:pos="6264"/>
              </w:tabs>
              <w:rPr>
                <w:rFonts w:ascii="Calibri" w:eastAsia="Times New Roman" w:hAnsi="Calibri" w:cs="Calibri"/>
                <w:b/>
                <w:sz w:val="24"/>
                <w:szCs w:val="24"/>
              </w:rPr>
            </w:pPr>
            <w:r w:rsidRPr="00346831">
              <w:rPr>
                <w:rFonts w:ascii="Calibri" w:eastAsia="Times New Roman" w:hAnsi="Calibri" w:cs="Calibri"/>
                <w:b/>
                <w:sz w:val="24"/>
                <w:szCs w:val="24"/>
              </w:rPr>
              <w:t xml:space="preserve">Design BI reporting solution architecture </w:t>
            </w:r>
          </w:p>
          <w:p w14:paraId="1FBBE8AA" w14:textId="2B019364" w:rsidR="00346831" w:rsidRPr="00346831" w:rsidRDefault="00346831" w:rsidP="00346831">
            <w:pPr>
              <w:tabs>
                <w:tab w:val="left" w:pos="6264"/>
              </w:tabs>
              <w:rPr>
                <w:rFonts w:ascii="Calibri" w:eastAsia="Times New Roman" w:hAnsi="Calibri" w:cs="Calibri"/>
                <w:sz w:val="24"/>
                <w:szCs w:val="24"/>
              </w:rPr>
            </w:pPr>
            <w:r w:rsidRPr="00346831">
              <w:rPr>
                <w:rFonts w:ascii="Calibri" w:eastAsia="Times New Roman" w:hAnsi="Calibri" w:cs="Calibri"/>
                <w:sz w:val="24"/>
                <w:szCs w:val="24"/>
              </w:rPr>
              <w:t>Linked drill-down reports, drill-through reports, and sub reports; design report migration strategies; access report services API; design code-behind strategies; identify when to use Reporting Services (RS), Report Builder (RB), or Power View; design and implement context transfer when interlinking all types of reports (RS, RB, Power View, Excel); implement BI tools for reporting in SharePoint (Excel Services versus PowerView versus Reporting Services); select a subscription strategy; enable Data Alerts; design map visualization</w:t>
            </w:r>
          </w:p>
        </w:tc>
        <w:tc>
          <w:tcPr>
            <w:tcW w:w="2719" w:type="dxa"/>
          </w:tcPr>
          <w:p w14:paraId="06D9978E" w14:textId="1426650B" w:rsidR="00346831" w:rsidRDefault="00346831" w:rsidP="004470AB">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bl>
    <w:p w14:paraId="226B771C" w14:textId="245C1CF5" w:rsidR="004F4D98" w:rsidRDefault="004F4D98" w:rsidP="00E4735F">
      <w:pPr>
        <w:spacing w:after="0" w:line="240" w:lineRule="auto"/>
        <w:rPr>
          <w:rFonts w:ascii="Calibri" w:eastAsia="Times New Roman" w:hAnsi="Calibri" w:cs="Calibri"/>
          <w:sz w:val="24"/>
          <w:szCs w:val="24"/>
        </w:rPr>
      </w:pPr>
    </w:p>
    <w:p w14:paraId="7CCFAC35" w14:textId="77777777" w:rsidR="004F4D98" w:rsidRDefault="004F4D98">
      <w:pPr>
        <w:rPr>
          <w:rFonts w:ascii="Calibri" w:eastAsia="Times New Roman" w:hAnsi="Calibri" w:cs="Calibri"/>
          <w:sz w:val="24"/>
          <w:szCs w:val="24"/>
        </w:rPr>
      </w:pPr>
      <w:r>
        <w:rPr>
          <w:rFonts w:ascii="Calibri" w:eastAsia="Times New Roman" w:hAnsi="Calibri" w:cs="Calibri"/>
          <w:sz w:val="24"/>
          <w:szCs w:val="24"/>
        </w:rPr>
        <w:br w:type="page"/>
      </w:r>
    </w:p>
    <w:p w14:paraId="260BF3B2" w14:textId="3CE95E5F" w:rsidR="004F4D98" w:rsidRPr="004F4D98" w:rsidRDefault="006475BC" w:rsidP="006475BC">
      <w:pPr>
        <w:pStyle w:val="ListParagraph"/>
        <w:numPr>
          <w:ilvl w:val="0"/>
          <w:numId w:val="1"/>
        </w:numPr>
        <w:spacing w:after="0" w:line="240" w:lineRule="auto"/>
        <w:rPr>
          <w:rFonts w:ascii="Calibri" w:eastAsia="Times New Roman" w:hAnsi="Calibri" w:cs="Calibri"/>
          <w:b/>
          <w:bCs/>
          <w:color w:val="1F497D"/>
          <w:sz w:val="28"/>
          <w:szCs w:val="28"/>
        </w:rPr>
      </w:pPr>
      <w:r w:rsidRPr="006475BC">
        <w:rPr>
          <w:rFonts w:ascii="Calibri" w:eastAsia="Times New Roman" w:hAnsi="Calibri" w:cs="Calibri"/>
          <w:b/>
          <w:bCs/>
          <w:color w:val="1F497D"/>
          <w:sz w:val="28"/>
          <w:szCs w:val="28"/>
        </w:rPr>
        <w:lastRenderedPageBreak/>
        <w:t>Design BI data models (</w:t>
      </w:r>
      <w:r w:rsidR="00342BE9">
        <w:rPr>
          <w:rFonts w:ascii="Calibri" w:eastAsia="Times New Roman" w:hAnsi="Calibri" w:cs="Calibri"/>
          <w:b/>
          <w:bCs/>
          <w:color w:val="1F497D"/>
          <w:sz w:val="28"/>
          <w:szCs w:val="28"/>
        </w:rPr>
        <w:t xml:space="preserve">no change: </w:t>
      </w:r>
      <w:r w:rsidRPr="006475BC">
        <w:rPr>
          <w:rFonts w:ascii="Calibri" w:eastAsia="Times New Roman" w:hAnsi="Calibri" w:cs="Calibri"/>
          <w:b/>
          <w:bCs/>
          <w:color w:val="1F497D"/>
          <w:sz w:val="28"/>
          <w:szCs w:val="28"/>
        </w:rPr>
        <w:t>30–35%)</w:t>
      </w:r>
      <w:r w:rsidR="004F4D98" w:rsidRPr="004F4D98">
        <w:rPr>
          <w:rFonts w:ascii="Calibri" w:eastAsia="Times New Roman" w:hAnsi="Calibri" w:cs="Calibri"/>
          <w:b/>
          <w:bCs/>
          <w:color w:val="1F497D"/>
          <w:sz w:val="28"/>
          <w:szCs w:val="28"/>
        </w:rPr>
        <w:br/>
      </w:r>
    </w:p>
    <w:tbl>
      <w:tblPr>
        <w:tblStyle w:val="TableGrid"/>
        <w:tblW w:w="9895" w:type="dxa"/>
        <w:tblLook w:val="04A0" w:firstRow="1" w:lastRow="0" w:firstColumn="1" w:lastColumn="0" w:noHBand="0" w:noVBand="1"/>
      </w:tblPr>
      <w:tblGrid>
        <w:gridCol w:w="6686"/>
        <w:gridCol w:w="3209"/>
      </w:tblGrid>
      <w:tr w:rsidR="006458C3" w14:paraId="469CCE2C" w14:textId="77777777" w:rsidTr="001E661B">
        <w:tc>
          <w:tcPr>
            <w:tcW w:w="7105" w:type="dxa"/>
          </w:tcPr>
          <w:p w14:paraId="3390A87D" w14:textId="60C4B042" w:rsidR="006458C3" w:rsidRDefault="006458C3" w:rsidP="006458C3">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2790" w:type="dxa"/>
          </w:tcPr>
          <w:p w14:paraId="4F9C9F6C" w14:textId="24384E11" w:rsidR="006458C3" w:rsidRDefault="00342BE9" w:rsidP="00342BE9">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4470AB" w14:paraId="6ADCB2CD" w14:textId="77777777" w:rsidTr="001E661B">
        <w:tc>
          <w:tcPr>
            <w:tcW w:w="7105" w:type="dxa"/>
          </w:tcPr>
          <w:p w14:paraId="0A2ABE56" w14:textId="485C885D" w:rsidR="006475BC" w:rsidRPr="006475BC" w:rsidRDefault="006475BC" w:rsidP="006475BC">
            <w:pPr>
              <w:tabs>
                <w:tab w:val="left" w:pos="6264"/>
              </w:tabs>
              <w:rPr>
                <w:rFonts w:ascii="Calibri" w:eastAsia="Times New Roman" w:hAnsi="Calibri" w:cs="Calibri"/>
                <w:b/>
                <w:sz w:val="24"/>
                <w:szCs w:val="24"/>
              </w:rPr>
            </w:pPr>
            <w:r w:rsidRPr="006475BC">
              <w:rPr>
                <w:rFonts w:ascii="Calibri" w:eastAsia="Times New Roman" w:hAnsi="Calibri" w:cs="Calibri"/>
                <w:b/>
                <w:sz w:val="24"/>
                <w:szCs w:val="24"/>
              </w:rPr>
              <w:t xml:space="preserve">Design the data warehouse </w:t>
            </w:r>
          </w:p>
          <w:p w14:paraId="20B5AADD" w14:textId="50E0399C" w:rsidR="004470AB" w:rsidRPr="000F327F" w:rsidRDefault="006475BC" w:rsidP="006475BC">
            <w:pPr>
              <w:tabs>
                <w:tab w:val="left" w:pos="6264"/>
              </w:tabs>
              <w:rPr>
                <w:rFonts w:ascii="Calibri" w:eastAsia="Times New Roman" w:hAnsi="Calibri" w:cs="Calibri"/>
                <w:sz w:val="24"/>
                <w:szCs w:val="24"/>
              </w:rPr>
            </w:pPr>
            <w:r w:rsidRPr="006475BC">
              <w:rPr>
                <w:rFonts w:ascii="Calibri" w:eastAsia="Times New Roman" w:hAnsi="Calibri" w:cs="Calibri"/>
                <w:sz w:val="24"/>
                <w:szCs w:val="24"/>
              </w:rPr>
              <w:t>Design a data model that is optimized for reporting; design and build a cube on top; design enterprise data warehouse (EDW) and OLAP cubes; choose between natural keys and surrogate keys when designing the data warehouse; use SQL Server to design, implement, and maintain a data warehouse, including partitioning, slowly changing dimensions (SCD), change data capture (CDC), Index Views, and column store indexes; identify design best practices; implement a many-to-many relationship in an OLAP cube; design a data mart/warehouse in reverse from an Analysis Services cube; implement incremental data load; choose between performing aggregation operations in the SSIS pipeline or the relational engine</w:t>
            </w:r>
          </w:p>
        </w:tc>
        <w:tc>
          <w:tcPr>
            <w:tcW w:w="2790" w:type="dxa"/>
          </w:tcPr>
          <w:p w14:paraId="74689302" w14:textId="0D7D4FA8" w:rsidR="004470AB" w:rsidRDefault="004054AD" w:rsidP="004470AB">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t>No change</w:t>
            </w:r>
          </w:p>
        </w:tc>
      </w:tr>
      <w:tr w:rsidR="002379D2" w14:paraId="0FA4558A" w14:textId="77777777" w:rsidTr="001E661B">
        <w:tc>
          <w:tcPr>
            <w:tcW w:w="7105" w:type="dxa"/>
          </w:tcPr>
          <w:p w14:paraId="5CAC0113" w14:textId="673B5AF4" w:rsidR="006475BC" w:rsidRPr="006475BC" w:rsidRDefault="006475BC" w:rsidP="006475BC">
            <w:pPr>
              <w:tabs>
                <w:tab w:val="left" w:pos="6264"/>
              </w:tabs>
              <w:rPr>
                <w:rFonts w:ascii="Calibri" w:eastAsia="Times New Roman" w:hAnsi="Calibri" w:cs="Calibri"/>
                <w:b/>
                <w:sz w:val="24"/>
                <w:szCs w:val="24"/>
              </w:rPr>
            </w:pPr>
            <w:r w:rsidRPr="006475BC">
              <w:rPr>
                <w:rFonts w:ascii="Calibri" w:eastAsia="Times New Roman" w:hAnsi="Calibri" w:cs="Calibri"/>
                <w:b/>
                <w:sz w:val="24"/>
                <w:szCs w:val="24"/>
              </w:rPr>
              <w:t xml:space="preserve">Design a schema </w:t>
            </w:r>
          </w:p>
          <w:p w14:paraId="2FA1988B" w14:textId="593CF29B" w:rsidR="002379D2" w:rsidRPr="000F327F" w:rsidRDefault="006475BC" w:rsidP="006475BC">
            <w:pPr>
              <w:tabs>
                <w:tab w:val="left" w:pos="6264"/>
              </w:tabs>
              <w:rPr>
                <w:rFonts w:ascii="Calibri" w:eastAsia="Times New Roman" w:hAnsi="Calibri" w:cs="Calibri"/>
                <w:sz w:val="24"/>
                <w:szCs w:val="24"/>
              </w:rPr>
            </w:pPr>
            <w:r w:rsidRPr="006475BC">
              <w:rPr>
                <w:rFonts w:ascii="Calibri" w:eastAsia="Times New Roman" w:hAnsi="Calibri" w:cs="Calibri"/>
                <w:sz w:val="24"/>
                <w:szCs w:val="24"/>
              </w:rPr>
              <w:t>Multidimensional modeling starting from a star or snowflake schema, design relational modeling for a Data Mart</w:t>
            </w:r>
          </w:p>
        </w:tc>
        <w:tc>
          <w:tcPr>
            <w:tcW w:w="2790" w:type="dxa"/>
          </w:tcPr>
          <w:p w14:paraId="6565DB8B" w14:textId="15070141" w:rsidR="002379D2" w:rsidRDefault="004054AD"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4470AB" w14:paraId="08C1386B" w14:textId="77777777" w:rsidTr="001E661B">
        <w:tc>
          <w:tcPr>
            <w:tcW w:w="7105" w:type="dxa"/>
          </w:tcPr>
          <w:p w14:paraId="1426955C" w14:textId="72F9C353" w:rsidR="006475BC" w:rsidRPr="006475BC" w:rsidRDefault="006475BC" w:rsidP="006475BC">
            <w:pPr>
              <w:tabs>
                <w:tab w:val="left" w:pos="6264"/>
              </w:tabs>
              <w:rPr>
                <w:rFonts w:ascii="Calibri" w:eastAsia="Times New Roman" w:hAnsi="Calibri" w:cs="Calibri"/>
                <w:b/>
                <w:sz w:val="24"/>
                <w:szCs w:val="24"/>
              </w:rPr>
            </w:pPr>
            <w:r w:rsidRPr="006475BC">
              <w:rPr>
                <w:rFonts w:ascii="Calibri" w:eastAsia="Times New Roman" w:hAnsi="Calibri" w:cs="Calibri"/>
                <w:b/>
                <w:sz w:val="24"/>
                <w:szCs w:val="24"/>
              </w:rPr>
              <w:t xml:space="preserve">Design cube architecture </w:t>
            </w:r>
          </w:p>
          <w:p w14:paraId="3E2DD532" w14:textId="732043A6" w:rsidR="004470AB" w:rsidRPr="000F327F" w:rsidRDefault="006475BC" w:rsidP="006475BC">
            <w:pPr>
              <w:tabs>
                <w:tab w:val="left" w:pos="6264"/>
              </w:tabs>
              <w:rPr>
                <w:rFonts w:ascii="Calibri" w:eastAsia="Times New Roman" w:hAnsi="Calibri" w:cs="Calibri"/>
                <w:sz w:val="24"/>
                <w:szCs w:val="24"/>
              </w:rPr>
            </w:pPr>
            <w:r w:rsidRPr="006475BC">
              <w:rPr>
                <w:rFonts w:ascii="Calibri" w:eastAsia="Times New Roman" w:hAnsi="Calibri" w:cs="Calibri"/>
                <w:sz w:val="24"/>
                <w:szCs w:val="24"/>
              </w:rPr>
              <w:t>Partition cubes and build aggregation strategies for the separate partitions; design a data model; choose the proper partitioning strategy for the data warehouse and cube; design the data file layout; identify the aggregation method for a measure in a MOLAP cube; performance tune a MOLAP cube using aggregations; design a data source view; design for cube drill-through and write back actions; choose the correct grain of data to store in a measure group; design analysis services processing by using indexes, indexed views, and order by statements</w:t>
            </w:r>
          </w:p>
        </w:tc>
        <w:tc>
          <w:tcPr>
            <w:tcW w:w="2790" w:type="dxa"/>
          </w:tcPr>
          <w:p w14:paraId="7F58B268" w14:textId="1B749BFE" w:rsidR="004470AB" w:rsidRDefault="004054AD" w:rsidP="008B3ECE">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t>No change</w:t>
            </w:r>
          </w:p>
        </w:tc>
      </w:tr>
      <w:tr w:rsidR="004470AB" w14:paraId="0EB03729" w14:textId="77777777" w:rsidTr="001E661B">
        <w:tc>
          <w:tcPr>
            <w:tcW w:w="7105" w:type="dxa"/>
          </w:tcPr>
          <w:p w14:paraId="6E774F1D" w14:textId="46539190" w:rsidR="006475BC" w:rsidRPr="006475BC" w:rsidRDefault="006475BC" w:rsidP="006475BC">
            <w:pPr>
              <w:tabs>
                <w:tab w:val="left" w:pos="6264"/>
              </w:tabs>
              <w:rPr>
                <w:rFonts w:ascii="Calibri" w:eastAsia="Times New Roman" w:hAnsi="Calibri" w:cs="Calibri"/>
                <w:b/>
                <w:sz w:val="24"/>
                <w:szCs w:val="24"/>
              </w:rPr>
            </w:pPr>
            <w:r w:rsidRPr="006475BC">
              <w:rPr>
                <w:rFonts w:ascii="Calibri" w:eastAsia="Times New Roman" w:hAnsi="Calibri" w:cs="Calibri"/>
                <w:b/>
                <w:sz w:val="24"/>
                <w:szCs w:val="24"/>
              </w:rPr>
              <w:t xml:space="preserve">Design fact tables </w:t>
            </w:r>
          </w:p>
          <w:p w14:paraId="6DC85483" w14:textId="0FD180CB" w:rsidR="004470AB" w:rsidRPr="000F327F" w:rsidRDefault="006475BC" w:rsidP="006475BC">
            <w:pPr>
              <w:tabs>
                <w:tab w:val="left" w:pos="6264"/>
              </w:tabs>
              <w:rPr>
                <w:rFonts w:ascii="Calibri" w:eastAsia="Times New Roman" w:hAnsi="Calibri" w:cs="Calibri"/>
                <w:sz w:val="24"/>
                <w:szCs w:val="24"/>
              </w:rPr>
            </w:pPr>
            <w:r w:rsidRPr="006475BC">
              <w:rPr>
                <w:rFonts w:ascii="Calibri" w:eastAsia="Times New Roman" w:hAnsi="Calibri" w:cs="Calibri"/>
                <w:sz w:val="24"/>
                <w:szCs w:val="24"/>
              </w:rPr>
              <w:t>Design a data warehouse that supports many to many dimensions with factless fact tables</w:t>
            </w:r>
          </w:p>
        </w:tc>
        <w:tc>
          <w:tcPr>
            <w:tcW w:w="2790" w:type="dxa"/>
          </w:tcPr>
          <w:p w14:paraId="395F0E31" w14:textId="63911512" w:rsidR="004470AB" w:rsidRDefault="004054AD" w:rsidP="004470AB">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t>No change</w:t>
            </w:r>
          </w:p>
        </w:tc>
      </w:tr>
      <w:tr w:rsidR="000F327F" w14:paraId="5C5E404E" w14:textId="77777777" w:rsidTr="001E661B">
        <w:tc>
          <w:tcPr>
            <w:tcW w:w="7105" w:type="dxa"/>
          </w:tcPr>
          <w:p w14:paraId="2E1B1A90" w14:textId="7693A82C" w:rsidR="006475BC" w:rsidRPr="006475BC" w:rsidRDefault="006475BC" w:rsidP="006475BC">
            <w:pPr>
              <w:tabs>
                <w:tab w:val="left" w:pos="6264"/>
              </w:tabs>
              <w:rPr>
                <w:rFonts w:ascii="Calibri" w:eastAsia="Times New Roman" w:hAnsi="Calibri" w:cs="Calibri"/>
                <w:b/>
                <w:sz w:val="24"/>
                <w:szCs w:val="24"/>
              </w:rPr>
            </w:pPr>
            <w:r w:rsidRPr="006475BC">
              <w:rPr>
                <w:rFonts w:ascii="Calibri" w:eastAsia="Times New Roman" w:hAnsi="Calibri" w:cs="Calibri"/>
                <w:b/>
                <w:sz w:val="24"/>
                <w:szCs w:val="24"/>
              </w:rPr>
              <w:t xml:space="preserve">Design BI semantic models </w:t>
            </w:r>
          </w:p>
          <w:p w14:paraId="7038BAE9" w14:textId="1C82B9CC" w:rsidR="000F327F" w:rsidRPr="000F327F" w:rsidRDefault="006475BC" w:rsidP="006475BC">
            <w:pPr>
              <w:tabs>
                <w:tab w:val="left" w:pos="6264"/>
              </w:tabs>
              <w:rPr>
                <w:rFonts w:ascii="Calibri" w:eastAsia="Times New Roman" w:hAnsi="Calibri" w:cs="Calibri"/>
                <w:sz w:val="24"/>
                <w:szCs w:val="24"/>
              </w:rPr>
            </w:pPr>
            <w:r w:rsidRPr="006475BC">
              <w:rPr>
                <w:rFonts w:ascii="Calibri" w:eastAsia="Times New Roman" w:hAnsi="Calibri" w:cs="Calibri"/>
                <w:sz w:val="24"/>
                <w:szCs w:val="24"/>
              </w:rPr>
              <w:t>Plan for a multidimensional cube; support a many-to-many relationship between tables; choose between multidimensional and tabular, depending on the type of data and workload</w:t>
            </w:r>
          </w:p>
        </w:tc>
        <w:tc>
          <w:tcPr>
            <w:tcW w:w="2790" w:type="dxa"/>
          </w:tcPr>
          <w:p w14:paraId="4B677E1F" w14:textId="2E317E19" w:rsidR="000F327F" w:rsidRPr="004054AD" w:rsidRDefault="000F327F" w:rsidP="004470AB">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0F327F" w14:paraId="4AF00EA4" w14:textId="77777777" w:rsidTr="001E661B">
        <w:tc>
          <w:tcPr>
            <w:tcW w:w="7105" w:type="dxa"/>
          </w:tcPr>
          <w:p w14:paraId="351AC988" w14:textId="52BED940" w:rsidR="006475BC" w:rsidRPr="006475BC" w:rsidRDefault="006475BC" w:rsidP="006475BC">
            <w:pPr>
              <w:tabs>
                <w:tab w:val="left" w:pos="6264"/>
              </w:tabs>
              <w:rPr>
                <w:rFonts w:ascii="Calibri" w:eastAsia="Times New Roman" w:hAnsi="Calibri" w:cs="Calibri"/>
                <w:b/>
                <w:sz w:val="24"/>
                <w:szCs w:val="24"/>
              </w:rPr>
            </w:pPr>
            <w:r w:rsidRPr="006475BC">
              <w:rPr>
                <w:rFonts w:ascii="Calibri" w:eastAsia="Times New Roman" w:hAnsi="Calibri" w:cs="Calibri"/>
                <w:b/>
                <w:sz w:val="24"/>
                <w:szCs w:val="24"/>
              </w:rPr>
              <w:t xml:space="preserve">Design and create MDX calculations </w:t>
            </w:r>
          </w:p>
          <w:p w14:paraId="48EB5850" w14:textId="6428B554" w:rsidR="000F327F" w:rsidRPr="000F327F" w:rsidRDefault="006475BC" w:rsidP="006475BC">
            <w:pPr>
              <w:tabs>
                <w:tab w:val="left" w:pos="6264"/>
              </w:tabs>
              <w:rPr>
                <w:rFonts w:ascii="Calibri" w:eastAsia="Times New Roman" w:hAnsi="Calibri" w:cs="Calibri"/>
                <w:sz w:val="24"/>
                <w:szCs w:val="24"/>
              </w:rPr>
            </w:pPr>
            <w:r w:rsidRPr="006475BC">
              <w:rPr>
                <w:rFonts w:ascii="Calibri" w:eastAsia="Times New Roman" w:hAnsi="Calibri" w:cs="Calibri"/>
                <w:sz w:val="24"/>
                <w:szCs w:val="24"/>
              </w:rPr>
              <w:t xml:space="preserve">Design MDX queries, identify the structures of MDX and the common functions (tuples, sets, TopCount, SCOPE, VisualTotals, and more), create calculated members in an MDX statement, identify which MDX statement would return the required result, </w:t>
            </w:r>
            <w:r w:rsidRPr="006475BC">
              <w:rPr>
                <w:rFonts w:ascii="Calibri" w:eastAsia="Times New Roman" w:hAnsi="Calibri" w:cs="Calibri"/>
                <w:sz w:val="24"/>
                <w:szCs w:val="24"/>
              </w:rPr>
              <w:lastRenderedPageBreak/>
              <w:t>implement a custom MDX or logical solution for a pre-prepared case task</w:t>
            </w:r>
          </w:p>
        </w:tc>
        <w:tc>
          <w:tcPr>
            <w:tcW w:w="2790" w:type="dxa"/>
          </w:tcPr>
          <w:p w14:paraId="07A7C9A9" w14:textId="2456D8E3" w:rsidR="000F327F" w:rsidRDefault="000F327F" w:rsidP="004470AB">
            <w:pPr>
              <w:tabs>
                <w:tab w:val="left" w:pos="6264"/>
              </w:tabs>
              <w:rPr>
                <w:rFonts w:ascii="Calibri" w:eastAsia="Times New Roman" w:hAnsi="Calibri" w:cs="Calibri"/>
                <w:sz w:val="24"/>
                <w:szCs w:val="24"/>
              </w:rPr>
            </w:pPr>
            <w:r>
              <w:rPr>
                <w:rFonts w:ascii="Calibri" w:eastAsia="Times New Roman" w:hAnsi="Calibri" w:cs="Calibri"/>
                <w:sz w:val="24"/>
                <w:szCs w:val="24"/>
              </w:rPr>
              <w:lastRenderedPageBreak/>
              <w:t>No change</w:t>
            </w:r>
          </w:p>
        </w:tc>
      </w:tr>
    </w:tbl>
    <w:p w14:paraId="0CDA354F" w14:textId="77777777" w:rsidR="004F4D98" w:rsidRDefault="004F4D98" w:rsidP="00E4735F">
      <w:pPr>
        <w:spacing w:after="0" w:line="240" w:lineRule="auto"/>
        <w:rPr>
          <w:rFonts w:ascii="Calibri" w:eastAsia="Times New Roman" w:hAnsi="Calibri" w:cs="Calibri"/>
          <w:sz w:val="24"/>
          <w:szCs w:val="24"/>
        </w:rPr>
      </w:pPr>
    </w:p>
    <w:p w14:paraId="6FA66D74" w14:textId="77777777" w:rsidR="00081A4A" w:rsidRDefault="00081A4A" w:rsidP="00E4735F">
      <w:pPr>
        <w:spacing w:after="0" w:line="240" w:lineRule="auto"/>
        <w:rPr>
          <w:rFonts w:ascii="Calibri" w:eastAsia="Times New Roman" w:hAnsi="Calibri" w:cs="Calibri"/>
          <w:sz w:val="24"/>
          <w:szCs w:val="24"/>
        </w:rPr>
      </w:pPr>
    </w:p>
    <w:p w14:paraId="3D50F187" w14:textId="1F17A264" w:rsidR="006475BC" w:rsidRPr="004F4D98" w:rsidRDefault="00170CB3" w:rsidP="00170CB3">
      <w:pPr>
        <w:pStyle w:val="ListParagraph"/>
        <w:numPr>
          <w:ilvl w:val="0"/>
          <w:numId w:val="1"/>
        </w:numPr>
        <w:spacing w:after="0" w:line="240" w:lineRule="auto"/>
        <w:rPr>
          <w:rFonts w:ascii="Calibri" w:eastAsia="Times New Roman" w:hAnsi="Calibri" w:cs="Calibri"/>
          <w:b/>
          <w:bCs/>
          <w:color w:val="1F497D"/>
          <w:sz w:val="28"/>
          <w:szCs w:val="28"/>
        </w:rPr>
      </w:pPr>
      <w:r w:rsidRPr="00170CB3">
        <w:rPr>
          <w:rFonts w:ascii="Calibri" w:eastAsia="Times New Roman" w:hAnsi="Calibri" w:cs="Calibri"/>
          <w:b/>
          <w:bCs/>
          <w:color w:val="1F497D"/>
          <w:sz w:val="28"/>
          <w:szCs w:val="28"/>
        </w:rPr>
        <w:t>Design an ETL solution (</w:t>
      </w:r>
      <w:r w:rsidR="00342BE9">
        <w:rPr>
          <w:rFonts w:ascii="Calibri" w:eastAsia="Times New Roman" w:hAnsi="Calibri" w:cs="Calibri"/>
          <w:b/>
          <w:bCs/>
          <w:color w:val="1F497D"/>
          <w:sz w:val="28"/>
          <w:szCs w:val="28"/>
        </w:rPr>
        <w:t xml:space="preserve">no change: </w:t>
      </w:r>
      <w:r w:rsidRPr="00170CB3">
        <w:rPr>
          <w:rFonts w:ascii="Calibri" w:eastAsia="Times New Roman" w:hAnsi="Calibri" w:cs="Calibri"/>
          <w:b/>
          <w:bCs/>
          <w:color w:val="1F497D"/>
          <w:sz w:val="28"/>
          <w:szCs w:val="28"/>
        </w:rPr>
        <w:t>10–15%)</w:t>
      </w:r>
      <w:r w:rsidR="006475BC" w:rsidRPr="004F4D98">
        <w:rPr>
          <w:rFonts w:ascii="Calibri" w:eastAsia="Times New Roman" w:hAnsi="Calibri" w:cs="Calibri"/>
          <w:b/>
          <w:bCs/>
          <w:color w:val="1F497D"/>
          <w:sz w:val="28"/>
          <w:szCs w:val="28"/>
        </w:rPr>
        <w:br/>
      </w:r>
    </w:p>
    <w:tbl>
      <w:tblPr>
        <w:tblStyle w:val="TableGrid"/>
        <w:tblW w:w="9895" w:type="dxa"/>
        <w:tblLook w:val="04A0" w:firstRow="1" w:lastRow="0" w:firstColumn="1" w:lastColumn="0" w:noHBand="0" w:noVBand="1"/>
      </w:tblPr>
      <w:tblGrid>
        <w:gridCol w:w="6686"/>
        <w:gridCol w:w="3209"/>
      </w:tblGrid>
      <w:tr w:rsidR="006458C3" w14:paraId="6C8CC029" w14:textId="77777777" w:rsidTr="001E661B">
        <w:tc>
          <w:tcPr>
            <w:tcW w:w="7105" w:type="dxa"/>
          </w:tcPr>
          <w:p w14:paraId="654E9FEF" w14:textId="118DC59C" w:rsidR="006458C3" w:rsidRDefault="006458C3" w:rsidP="006458C3">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2790" w:type="dxa"/>
          </w:tcPr>
          <w:p w14:paraId="145A7024" w14:textId="212B2029" w:rsidR="006458C3" w:rsidRDefault="00342BE9" w:rsidP="00342BE9">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6475BC" w14:paraId="02E6A6F5" w14:textId="77777777" w:rsidTr="001E661B">
        <w:tc>
          <w:tcPr>
            <w:tcW w:w="7105" w:type="dxa"/>
          </w:tcPr>
          <w:p w14:paraId="4FFAC517" w14:textId="2659CFC8" w:rsidR="00170CB3" w:rsidRPr="00170CB3" w:rsidRDefault="00170CB3" w:rsidP="00170CB3">
            <w:pPr>
              <w:tabs>
                <w:tab w:val="left" w:pos="6264"/>
              </w:tabs>
              <w:rPr>
                <w:rFonts w:ascii="Calibri" w:eastAsia="Times New Roman" w:hAnsi="Calibri" w:cs="Calibri"/>
                <w:b/>
                <w:sz w:val="24"/>
                <w:szCs w:val="24"/>
              </w:rPr>
            </w:pPr>
            <w:r w:rsidRPr="00170CB3">
              <w:rPr>
                <w:rFonts w:ascii="Calibri" w:eastAsia="Times New Roman" w:hAnsi="Calibri" w:cs="Calibri"/>
                <w:b/>
                <w:sz w:val="24"/>
                <w:szCs w:val="24"/>
              </w:rPr>
              <w:t xml:space="preserve">Design SSIS package execution </w:t>
            </w:r>
          </w:p>
          <w:p w14:paraId="299286C3" w14:textId="6FB99380" w:rsidR="006475BC" w:rsidRPr="000F327F" w:rsidRDefault="00170CB3" w:rsidP="00170CB3">
            <w:pPr>
              <w:tabs>
                <w:tab w:val="left" w:pos="6264"/>
              </w:tabs>
              <w:rPr>
                <w:rFonts w:ascii="Calibri" w:eastAsia="Times New Roman" w:hAnsi="Calibri" w:cs="Calibri"/>
                <w:sz w:val="24"/>
                <w:szCs w:val="24"/>
              </w:rPr>
            </w:pPr>
            <w:r w:rsidRPr="00170CB3">
              <w:rPr>
                <w:rFonts w:ascii="Calibri" w:eastAsia="Times New Roman" w:hAnsi="Calibri" w:cs="Calibri"/>
                <w:sz w:val="24"/>
                <w:szCs w:val="24"/>
              </w:rPr>
              <w:t>Use the new project deployment model; pass values at execution time; share parameters between packages; plan for incremental loads versus full loads; optimize execution by using Balanced Data Distributor (BDD); choose optimal processing strategy (including Script transform, flat file incremental loads, and Derived Column transform)</w:t>
            </w:r>
          </w:p>
        </w:tc>
        <w:tc>
          <w:tcPr>
            <w:tcW w:w="2790" w:type="dxa"/>
          </w:tcPr>
          <w:p w14:paraId="7548BF7A" w14:textId="77777777" w:rsidR="006475BC" w:rsidRDefault="006475BC" w:rsidP="000A016D">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t>No change</w:t>
            </w:r>
          </w:p>
        </w:tc>
      </w:tr>
      <w:tr w:rsidR="006475BC" w14:paraId="0721084B" w14:textId="77777777" w:rsidTr="001E661B">
        <w:tc>
          <w:tcPr>
            <w:tcW w:w="7105" w:type="dxa"/>
          </w:tcPr>
          <w:p w14:paraId="697CD66C" w14:textId="22C87912" w:rsidR="00170CB3" w:rsidRPr="00170CB3" w:rsidRDefault="00170CB3" w:rsidP="00170CB3">
            <w:pPr>
              <w:tabs>
                <w:tab w:val="left" w:pos="6264"/>
              </w:tabs>
              <w:rPr>
                <w:rFonts w:ascii="Calibri" w:eastAsia="Times New Roman" w:hAnsi="Calibri" w:cs="Calibri"/>
                <w:b/>
                <w:sz w:val="24"/>
                <w:szCs w:val="24"/>
              </w:rPr>
            </w:pPr>
            <w:r w:rsidRPr="00170CB3">
              <w:rPr>
                <w:rFonts w:ascii="Calibri" w:eastAsia="Times New Roman" w:hAnsi="Calibri" w:cs="Calibri"/>
                <w:b/>
                <w:sz w:val="24"/>
                <w:szCs w:val="24"/>
              </w:rPr>
              <w:t xml:space="preserve">Plan to deploy SSIS solutions </w:t>
            </w:r>
          </w:p>
          <w:p w14:paraId="39CBAB80" w14:textId="561E2207" w:rsidR="006475BC" w:rsidRPr="000F327F" w:rsidRDefault="00170CB3" w:rsidP="00170CB3">
            <w:pPr>
              <w:tabs>
                <w:tab w:val="left" w:pos="6264"/>
              </w:tabs>
              <w:rPr>
                <w:rFonts w:ascii="Calibri" w:eastAsia="Times New Roman" w:hAnsi="Calibri" w:cs="Calibri"/>
                <w:sz w:val="24"/>
                <w:szCs w:val="24"/>
              </w:rPr>
            </w:pPr>
            <w:r w:rsidRPr="00170CB3">
              <w:rPr>
                <w:rFonts w:ascii="Calibri" w:eastAsia="Times New Roman" w:hAnsi="Calibri" w:cs="Calibri"/>
                <w:sz w:val="24"/>
                <w:szCs w:val="24"/>
              </w:rPr>
              <w:t>Deploy the package to another server with different security requirements, secure integration services packages that are deployed at the file system, demonstrate awareness of SSIS packages/projects and how they interact with environments (including recoverability), decide between performing aggregation operations in the SSIS pipeline or the relational engine, plan to automate SSIS deployment, plan the administration of the SSIS Catalog database</w:t>
            </w:r>
          </w:p>
        </w:tc>
        <w:tc>
          <w:tcPr>
            <w:tcW w:w="2790" w:type="dxa"/>
          </w:tcPr>
          <w:p w14:paraId="557F13A2" w14:textId="77777777" w:rsidR="006475BC" w:rsidRDefault="006475BC" w:rsidP="000A016D">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6475BC" w14:paraId="580A8827" w14:textId="77777777" w:rsidTr="001E661B">
        <w:tc>
          <w:tcPr>
            <w:tcW w:w="7105" w:type="dxa"/>
          </w:tcPr>
          <w:p w14:paraId="34625FCA" w14:textId="3C95842D" w:rsidR="00170CB3" w:rsidRPr="00170CB3" w:rsidRDefault="00170CB3" w:rsidP="00170CB3">
            <w:pPr>
              <w:tabs>
                <w:tab w:val="left" w:pos="6264"/>
              </w:tabs>
              <w:rPr>
                <w:rFonts w:ascii="Calibri" w:eastAsia="Times New Roman" w:hAnsi="Calibri" w:cs="Calibri"/>
                <w:b/>
                <w:sz w:val="24"/>
                <w:szCs w:val="24"/>
              </w:rPr>
            </w:pPr>
            <w:r w:rsidRPr="00170CB3">
              <w:rPr>
                <w:rFonts w:ascii="Calibri" w:eastAsia="Times New Roman" w:hAnsi="Calibri" w:cs="Calibri"/>
                <w:b/>
                <w:sz w:val="24"/>
                <w:szCs w:val="24"/>
              </w:rPr>
              <w:t xml:space="preserve">Design package configurations for SSIS packages </w:t>
            </w:r>
          </w:p>
          <w:p w14:paraId="75B392F8" w14:textId="45D996BB" w:rsidR="006475BC" w:rsidRPr="000F327F" w:rsidRDefault="00170CB3" w:rsidP="00170CB3">
            <w:pPr>
              <w:tabs>
                <w:tab w:val="left" w:pos="6264"/>
              </w:tabs>
              <w:rPr>
                <w:rFonts w:ascii="Calibri" w:eastAsia="Times New Roman" w:hAnsi="Calibri" w:cs="Calibri"/>
                <w:sz w:val="24"/>
                <w:szCs w:val="24"/>
              </w:rPr>
            </w:pPr>
            <w:r w:rsidRPr="00170CB3">
              <w:rPr>
                <w:rFonts w:ascii="Calibri" w:eastAsia="Times New Roman" w:hAnsi="Calibri" w:cs="Calibri"/>
                <w:sz w:val="24"/>
                <w:szCs w:val="24"/>
              </w:rPr>
              <w:t>Avoid repeating configuration information entered in SSIS packages, and use configuration files</w:t>
            </w:r>
          </w:p>
        </w:tc>
        <w:tc>
          <w:tcPr>
            <w:tcW w:w="2790" w:type="dxa"/>
          </w:tcPr>
          <w:p w14:paraId="051A2BAF" w14:textId="77777777" w:rsidR="006475BC" w:rsidRDefault="006475BC" w:rsidP="000A016D">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t>No change</w:t>
            </w:r>
          </w:p>
        </w:tc>
      </w:tr>
    </w:tbl>
    <w:p w14:paraId="385AF7F2" w14:textId="77777777" w:rsidR="006475BC" w:rsidRDefault="006475BC" w:rsidP="006475BC">
      <w:pPr>
        <w:spacing w:after="0" w:line="240" w:lineRule="auto"/>
        <w:rPr>
          <w:rFonts w:ascii="Calibri" w:eastAsia="Times New Roman" w:hAnsi="Calibri" w:cs="Calibri"/>
          <w:sz w:val="24"/>
          <w:szCs w:val="24"/>
        </w:rPr>
      </w:pPr>
    </w:p>
    <w:p w14:paraId="53050E71" w14:textId="6E7BD491" w:rsidR="00081A4A" w:rsidRDefault="00081A4A">
      <w:pPr>
        <w:rPr>
          <w:rFonts w:ascii="Calibri" w:eastAsia="Times New Roman" w:hAnsi="Calibri" w:cs="Calibri"/>
          <w:sz w:val="24"/>
          <w:szCs w:val="24"/>
        </w:rPr>
      </w:pPr>
    </w:p>
    <w:sectPr w:rsidR="00081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467C5" w14:textId="77777777" w:rsidR="0031431D" w:rsidRDefault="0031431D" w:rsidP="00CE269C">
      <w:pPr>
        <w:spacing w:after="0" w:line="240" w:lineRule="auto"/>
      </w:pPr>
      <w:r>
        <w:separator/>
      </w:r>
    </w:p>
  </w:endnote>
  <w:endnote w:type="continuationSeparator" w:id="0">
    <w:p w14:paraId="40EF43F8" w14:textId="77777777" w:rsidR="0031431D" w:rsidRDefault="0031431D" w:rsidP="00CE269C">
      <w:pPr>
        <w:spacing w:after="0" w:line="240" w:lineRule="auto"/>
      </w:pPr>
      <w:r>
        <w:continuationSeparator/>
      </w:r>
    </w:p>
  </w:endnote>
  <w:endnote w:type="continuationNotice" w:id="1">
    <w:p w14:paraId="06A76E6C" w14:textId="77777777" w:rsidR="0031431D" w:rsidRDefault="00314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AA6C" w14:textId="77777777" w:rsidR="00E21BEF" w:rsidRDefault="00E21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D557" w14:textId="77777777" w:rsidR="00E21BEF" w:rsidRDefault="00E21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D4C3" w14:textId="77777777" w:rsidR="00E21BEF" w:rsidRDefault="00E21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E185" w14:textId="77777777" w:rsidR="0031431D" w:rsidRDefault="0031431D" w:rsidP="00CE269C">
      <w:pPr>
        <w:spacing w:after="0" w:line="240" w:lineRule="auto"/>
      </w:pPr>
      <w:r>
        <w:separator/>
      </w:r>
    </w:p>
  </w:footnote>
  <w:footnote w:type="continuationSeparator" w:id="0">
    <w:p w14:paraId="42BF16BF" w14:textId="77777777" w:rsidR="0031431D" w:rsidRDefault="0031431D" w:rsidP="00CE269C">
      <w:pPr>
        <w:spacing w:after="0" w:line="240" w:lineRule="auto"/>
      </w:pPr>
      <w:r>
        <w:continuationSeparator/>
      </w:r>
    </w:p>
  </w:footnote>
  <w:footnote w:type="continuationNotice" w:id="1">
    <w:p w14:paraId="03496171" w14:textId="77777777" w:rsidR="0031431D" w:rsidRDefault="003143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C261" w14:textId="77777777" w:rsidR="00E21BEF" w:rsidRDefault="00E21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64BA" w14:textId="77777777" w:rsidR="00E21BEF" w:rsidRDefault="00E21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88AC" w14:textId="77777777" w:rsidR="00E21BEF" w:rsidRDefault="00E21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802"/>
    <w:multiLevelType w:val="multilevel"/>
    <w:tmpl w:val="BCACA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066BF"/>
    <w:multiLevelType w:val="multilevel"/>
    <w:tmpl w:val="E7F06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9678D"/>
    <w:multiLevelType w:val="hybridMultilevel"/>
    <w:tmpl w:val="346EEBBE"/>
    <w:lvl w:ilvl="0" w:tplc="BC209450">
      <w:start w:val="70"/>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C4D36"/>
    <w:multiLevelType w:val="multilevel"/>
    <w:tmpl w:val="9CCE1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A4CDF"/>
    <w:multiLevelType w:val="multilevel"/>
    <w:tmpl w:val="766EE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27EF4"/>
    <w:multiLevelType w:val="multilevel"/>
    <w:tmpl w:val="3A9CD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5230C"/>
    <w:multiLevelType w:val="multilevel"/>
    <w:tmpl w:val="6186A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50D81"/>
    <w:multiLevelType w:val="multilevel"/>
    <w:tmpl w:val="6BFC4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D45A9"/>
    <w:multiLevelType w:val="multilevel"/>
    <w:tmpl w:val="3D86C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57470"/>
    <w:multiLevelType w:val="multilevel"/>
    <w:tmpl w:val="65C25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42347"/>
    <w:multiLevelType w:val="multilevel"/>
    <w:tmpl w:val="37A87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73934"/>
    <w:multiLevelType w:val="multilevel"/>
    <w:tmpl w:val="8E4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123299"/>
    <w:multiLevelType w:val="multilevel"/>
    <w:tmpl w:val="AD900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4BB7"/>
    <w:multiLevelType w:val="multilevel"/>
    <w:tmpl w:val="CDFA7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15DFB"/>
    <w:multiLevelType w:val="multilevel"/>
    <w:tmpl w:val="463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43F2E"/>
    <w:multiLevelType w:val="hybridMultilevel"/>
    <w:tmpl w:val="FD50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E00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63606"/>
    <w:multiLevelType w:val="multilevel"/>
    <w:tmpl w:val="602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B7E74"/>
    <w:multiLevelType w:val="multilevel"/>
    <w:tmpl w:val="D5A6D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15EA9"/>
    <w:multiLevelType w:val="hybridMultilevel"/>
    <w:tmpl w:val="6BEA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D4CF3"/>
    <w:multiLevelType w:val="multilevel"/>
    <w:tmpl w:val="BA3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626FB"/>
    <w:multiLevelType w:val="hybridMultilevel"/>
    <w:tmpl w:val="33E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65369"/>
    <w:multiLevelType w:val="multilevel"/>
    <w:tmpl w:val="53764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355187"/>
    <w:multiLevelType w:val="multilevel"/>
    <w:tmpl w:val="C92C2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A06093"/>
    <w:multiLevelType w:val="hybridMultilevel"/>
    <w:tmpl w:val="7684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74DE"/>
    <w:multiLevelType w:val="multilevel"/>
    <w:tmpl w:val="6CAED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1734ED"/>
    <w:multiLevelType w:val="multilevel"/>
    <w:tmpl w:val="57629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9E4E0F"/>
    <w:multiLevelType w:val="multilevel"/>
    <w:tmpl w:val="A0F43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F67496"/>
    <w:multiLevelType w:val="multilevel"/>
    <w:tmpl w:val="E3E6B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CE30B5"/>
    <w:multiLevelType w:val="multilevel"/>
    <w:tmpl w:val="B0AE9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807E9B"/>
    <w:multiLevelType w:val="multilevel"/>
    <w:tmpl w:val="B57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2B75A5"/>
    <w:multiLevelType w:val="multilevel"/>
    <w:tmpl w:val="208E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B96359"/>
    <w:multiLevelType w:val="multilevel"/>
    <w:tmpl w:val="55B80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6718E6"/>
    <w:multiLevelType w:val="multilevel"/>
    <w:tmpl w:val="DE00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9C5E1A"/>
    <w:multiLevelType w:val="multilevel"/>
    <w:tmpl w:val="CA1C0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CC3A75"/>
    <w:multiLevelType w:val="multilevel"/>
    <w:tmpl w:val="26DE8F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A9618E"/>
    <w:multiLevelType w:val="multilevel"/>
    <w:tmpl w:val="C3541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BB28E3"/>
    <w:multiLevelType w:val="multilevel"/>
    <w:tmpl w:val="9A4E1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275C94"/>
    <w:multiLevelType w:val="multilevel"/>
    <w:tmpl w:val="C11A7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D032C4"/>
    <w:multiLevelType w:val="multilevel"/>
    <w:tmpl w:val="8E74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2"/>
  </w:num>
  <w:num w:numId="4">
    <w:abstractNumId w:val="23"/>
  </w:num>
  <w:num w:numId="5">
    <w:abstractNumId w:val="20"/>
  </w:num>
  <w:num w:numId="6">
    <w:abstractNumId w:val="5"/>
  </w:num>
  <w:num w:numId="7">
    <w:abstractNumId w:val="39"/>
  </w:num>
  <w:num w:numId="8">
    <w:abstractNumId w:val="32"/>
  </w:num>
  <w:num w:numId="9">
    <w:abstractNumId w:val="26"/>
  </w:num>
  <w:num w:numId="10">
    <w:abstractNumId w:val="17"/>
  </w:num>
  <w:num w:numId="11">
    <w:abstractNumId w:val="13"/>
  </w:num>
  <w:num w:numId="12">
    <w:abstractNumId w:val="14"/>
  </w:num>
  <w:num w:numId="13">
    <w:abstractNumId w:val="27"/>
  </w:num>
  <w:num w:numId="14">
    <w:abstractNumId w:val="11"/>
  </w:num>
  <w:num w:numId="15">
    <w:abstractNumId w:val="12"/>
  </w:num>
  <w:num w:numId="16">
    <w:abstractNumId w:val="35"/>
  </w:num>
  <w:num w:numId="17">
    <w:abstractNumId w:val="10"/>
  </w:num>
  <w:num w:numId="18">
    <w:abstractNumId w:val="3"/>
  </w:num>
  <w:num w:numId="19">
    <w:abstractNumId w:val="8"/>
  </w:num>
  <w:num w:numId="20">
    <w:abstractNumId w:val="34"/>
  </w:num>
  <w:num w:numId="21">
    <w:abstractNumId w:val="29"/>
  </w:num>
  <w:num w:numId="22">
    <w:abstractNumId w:val="1"/>
  </w:num>
  <w:num w:numId="23">
    <w:abstractNumId w:val="37"/>
  </w:num>
  <w:num w:numId="24">
    <w:abstractNumId w:val="7"/>
  </w:num>
  <w:num w:numId="25">
    <w:abstractNumId w:val="38"/>
  </w:num>
  <w:num w:numId="26">
    <w:abstractNumId w:val="4"/>
  </w:num>
  <w:num w:numId="27">
    <w:abstractNumId w:val="18"/>
  </w:num>
  <w:num w:numId="28">
    <w:abstractNumId w:val="9"/>
  </w:num>
  <w:num w:numId="29">
    <w:abstractNumId w:val="25"/>
  </w:num>
  <w:num w:numId="30">
    <w:abstractNumId w:val="6"/>
  </w:num>
  <w:num w:numId="31">
    <w:abstractNumId w:val="33"/>
  </w:num>
  <w:num w:numId="32">
    <w:abstractNumId w:val="28"/>
  </w:num>
  <w:num w:numId="33">
    <w:abstractNumId w:val="31"/>
  </w:num>
  <w:num w:numId="34">
    <w:abstractNumId w:val="36"/>
  </w:num>
  <w:num w:numId="35">
    <w:abstractNumId w:val="0"/>
  </w:num>
  <w:num w:numId="36">
    <w:abstractNumId w:val="30"/>
  </w:num>
  <w:num w:numId="37">
    <w:abstractNumId w:val="22"/>
  </w:num>
  <w:num w:numId="38">
    <w:abstractNumId w:val="19"/>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56"/>
    <w:rsid w:val="00000AA3"/>
    <w:rsid w:val="00010175"/>
    <w:rsid w:val="000151C1"/>
    <w:rsid w:val="000166A2"/>
    <w:rsid w:val="00034D32"/>
    <w:rsid w:val="000378F2"/>
    <w:rsid w:val="000434B7"/>
    <w:rsid w:val="0005174C"/>
    <w:rsid w:val="00066687"/>
    <w:rsid w:val="0006744D"/>
    <w:rsid w:val="00081A4A"/>
    <w:rsid w:val="0009699D"/>
    <w:rsid w:val="000A4E8D"/>
    <w:rsid w:val="000C43E2"/>
    <w:rsid w:val="000D6EBD"/>
    <w:rsid w:val="000E299A"/>
    <w:rsid w:val="000F327F"/>
    <w:rsid w:val="00105F52"/>
    <w:rsid w:val="00107C98"/>
    <w:rsid w:val="001401FF"/>
    <w:rsid w:val="001407FB"/>
    <w:rsid w:val="0015536E"/>
    <w:rsid w:val="00166DD5"/>
    <w:rsid w:val="00170CB3"/>
    <w:rsid w:val="00174FA2"/>
    <w:rsid w:val="00175C30"/>
    <w:rsid w:val="00181014"/>
    <w:rsid w:val="0018722C"/>
    <w:rsid w:val="00196556"/>
    <w:rsid w:val="0019767E"/>
    <w:rsid w:val="001B3818"/>
    <w:rsid w:val="001C0530"/>
    <w:rsid w:val="001C30EF"/>
    <w:rsid w:val="001D6B9E"/>
    <w:rsid w:val="001E661B"/>
    <w:rsid w:val="001F401B"/>
    <w:rsid w:val="00200FFB"/>
    <w:rsid w:val="00202557"/>
    <w:rsid w:val="0021632F"/>
    <w:rsid w:val="0021678F"/>
    <w:rsid w:val="00225465"/>
    <w:rsid w:val="00225EBD"/>
    <w:rsid w:val="002379D2"/>
    <w:rsid w:val="00243BAD"/>
    <w:rsid w:val="0024740B"/>
    <w:rsid w:val="00250DB1"/>
    <w:rsid w:val="0025123D"/>
    <w:rsid w:val="00255FDF"/>
    <w:rsid w:val="0026256A"/>
    <w:rsid w:val="0026429B"/>
    <w:rsid w:val="00266BBD"/>
    <w:rsid w:val="00275254"/>
    <w:rsid w:val="00280FBB"/>
    <w:rsid w:val="002828A6"/>
    <w:rsid w:val="002B045B"/>
    <w:rsid w:val="002B25F7"/>
    <w:rsid w:val="002C2B09"/>
    <w:rsid w:val="002C67B8"/>
    <w:rsid w:val="002E1981"/>
    <w:rsid w:val="002E5A67"/>
    <w:rsid w:val="002E7B75"/>
    <w:rsid w:val="00302D6D"/>
    <w:rsid w:val="0031431D"/>
    <w:rsid w:val="00315CC1"/>
    <w:rsid w:val="00342BE9"/>
    <w:rsid w:val="00346831"/>
    <w:rsid w:val="0035000A"/>
    <w:rsid w:val="0036748E"/>
    <w:rsid w:val="0038647C"/>
    <w:rsid w:val="0039343D"/>
    <w:rsid w:val="003A5E64"/>
    <w:rsid w:val="003B183C"/>
    <w:rsid w:val="003B1E22"/>
    <w:rsid w:val="003E013E"/>
    <w:rsid w:val="003E0E1B"/>
    <w:rsid w:val="003F2F0B"/>
    <w:rsid w:val="004054AD"/>
    <w:rsid w:val="00407A78"/>
    <w:rsid w:val="00407A7F"/>
    <w:rsid w:val="00407DF7"/>
    <w:rsid w:val="004368A1"/>
    <w:rsid w:val="004468BA"/>
    <w:rsid w:val="004470AB"/>
    <w:rsid w:val="00476946"/>
    <w:rsid w:val="004D556F"/>
    <w:rsid w:val="004E5A1B"/>
    <w:rsid w:val="004F4D98"/>
    <w:rsid w:val="005226E9"/>
    <w:rsid w:val="00527B6E"/>
    <w:rsid w:val="00557C7F"/>
    <w:rsid w:val="00560A9F"/>
    <w:rsid w:val="00564F9C"/>
    <w:rsid w:val="00567077"/>
    <w:rsid w:val="005A4A8E"/>
    <w:rsid w:val="005C21F1"/>
    <w:rsid w:val="005C3B32"/>
    <w:rsid w:val="005D10E4"/>
    <w:rsid w:val="00601063"/>
    <w:rsid w:val="00613D89"/>
    <w:rsid w:val="006214AA"/>
    <w:rsid w:val="00631301"/>
    <w:rsid w:val="00633317"/>
    <w:rsid w:val="00634D89"/>
    <w:rsid w:val="006458C3"/>
    <w:rsid w:val="00647160"/>
    <w:rsid w:val="006475BC"/>
    <w:rsid w:val="00665282"/>
    <w:rsid w:val="00676B01"/>
    <w:rsid w:val="006778E1"/>
    <w:rsid w:val="00681DB0"/>
    <w:rsid w:val="006828DF"/>
    <w:rsid w:val="006962BF"/>
    <w:rsid w:val="006A784C"/>
    <w:rsid w:val="006B6E00"/>
    <w:rsid w:val="006E53CD"/>
    <w:rsid w:val="00703F6E"/>
    <w:rsid w:val="00704FF2"/>
    <w:rsid w:val="00706778"/>
    <w:rsid w:val="007111CB"/>
    <w:rsid w:val="00716EF4"/>
    <w:rsid w:val="00717EB4"/>
    <w:rsid w:val="00723866"/>
    <w:rsid w:val="007342A6"/>
    <w:rsid w:val="00746DF9"/>
    <w:rsid w:val="007705DF"/>
    <w:rsid w:val="007A1F75"/>
    <w:rsid w:val="007A522C"/>
    <w:rsid w:val="007C09A3"/>
    <w:rsid w:val="007D15AD"/>
    <w:rsid w:val="007D1B74"/>
    <w:rsid w:val="007D32E7"/>
    <w:rsid w:val="007D33D6"/>
    <w:rsid w:val="007D568E"/>
    <w:rsid w:val="007E3F74"/>
    <w:rsid w:val="007F6462"/>
    <w:rsid w:val="007F7FD0"/>
    <w:rsid w:val="008721E2"/>
    <w:rsid w:val="00884733"/>
    <w:rsid w:val="00884990"/>
    <w:rsid w:val="008A3B19"/>
    <w:rsid w:val="008B3ECE"/>
    <w:rsid w:val="008C7A9C"/>
    <w:rsid w:val="008D1267"/>
    <w:rsid w:val="008E27A7"/>
    <w:rsid w:val="008F1B62"/>
    <w:rsid w:val="00924D6C"/>
    <w:rsid w:val="00931718"/>
    <w:rsid w:val="00957062"/>
    <w:rsid w:val="00965EB5"/>
    <w:rsid w:val="0097168E"/>
    <w:rsid w:val="0097254F"/>
    <w:rsid w:val="009762F1"/>
    <w:rsid w:val="009A2F4D"/>
    <w:rsid w:val="009B68BC"/>
    <w:rsid w:val="009C07C1"/>
    <w:rsid w:val="009C74CD"/>
    <w:rsid w:val="009D2037"/>
    <w:rsid w:val="009E29F6"/>
    <w:rsid w:val="00A275CA"/>
    <w:rsid w:val="00A27E93"/>
    <w:rsid w:val="00A57AB9"/>
    <w:rsid w:val="00A80D9B"/>
    <w:rsid w:val="00A94F4D"/>
    <w:rsid w:val="00AA1174"/>
    <w:rsid w:val="00AA4579"/>
    <w:rsid w:val="00AB2B02"/>
    <w:rsid w:val="00AB55F3"/>
    <w:rsid w:val="00AC2115"/>
    <w:rsid w:val="00AD3CA9"/>
    <w:rsid w:val="00AE6FF5"/>
    <w:rsid w:val="00AF7FA5"/>
    <w:rsid w:val="00B16108"/>
    <w:rsid w:val="00B23727"/>
    <w:rsid w:val="00B44C7E"/>
    <w:rsid w:val="00B4735D"/>
    <w:rsid w:val="00B473DF"/>
    <w:rsid w:val="00B52935"/>
    <w:rsid w:val="00B5529C"/>
    <w:rsid w:val="00B71B29"/>
    <w:rsid w:val="00B92A39"/>
    <w:rsid w:val="00BA25C7"/>
    <w:rsid w:val="00BE3973"/>
    <w:rsid w:val="00C1489D"/>
    <w:rsid w:val="00C17FB6"/>
    <w:rsid w:val="00C46B25"/>
    <w:rsid w:val="00C55C5F"/>
    <w:rsid w:val="00C63491"/>
    <w:rsid w:val="00C65509"/>
    <w:rsid w:val="00C805A8"/>
    <w:rsid w:val="00C80604"/>
    <w:rsid w:val="00C9040A"/>
    <w:rsid w:val="00CA5DDE"/>
    <w:rsid w:val="00CB71B8"/>
    <w:rsid w:val="00CC6B14"/>
    <w:rsid w:val="00CC78F8"/>
    <w:rsid w:val="00CD4CEF"/>
    <w:rsid w:val="00CE269C"/>
    <w:rsid w:val="00CE2AC9"/>
    <w:rsid w:val="00CF0897"/>
    <w:rsid w:val="00CF3274"/>
    <w:rsid w:val="00CF457C"/>
    <w:rsid w:val="00D109B3"/>
    <w:rsid w:val="00D24D35"/>
    <w:rsid w:val="00D26C76"/>
    <w:rsid w:val="00D32986"/>
    <w:rsid w:val="00D5370F"/>
    <w:rsid w:val="00D57AC6"/>
    <w:rsid w:val="00D71054"/>
    <w:rsid w:val="00D827D3"/>
    <w:rsid w:val="00D91187"/>
    <w:rsid w:val="00DC1B97"/>
    <w:rsid w:val="00E00A91"/>
    <w:rsid w:val="00E21BEF"/>
    <w:rsid w:val="00E41DF4"/>
    <w:rsid w:val="00E45AA5"/>
    <w:rsid w:val="00E4735F"/>
    <w:rsid w:val="00E53DA7"/>
    <w:rsid w:val="00E56856"/>
    <w:rsid w:val="00E639ED"/>
    <w:rsid w:val="00E97969"/>
    <w:rsid w:val="00EA0087"/>
    <w:rsid w:val="00EA48E9"/>
    <w:rsid w:val="00EB7192"/>
    <w:rsid w:val="00ED1487"/>
    <w:rsid w:val="00EE4843"/>
    <w:rsid w:val="00EF4977"/>
    <w:rsid w:val="00F0084D"/>
    <w:rsid w:val="00F14B7C"/>
    <w:rsid w:val="00F1624D"/>
    <w:rsid w:val="00F240BD"/>
    <w:rsid w:val="00F35692"/>
    <w:rsid w:val="00F36114"/>
    <w:rsid w:val="00F5260A"/>
    <w:rsid w:val="00F61005"/>
    <w:rsid w:val="00F72CDC"/>
    <w:rsid w:val="00F82AC2"/>
    <w:rsid w:val="00FA1676"/>
    <w:rsid w:val="00FA5A03"/>
    <w:rsid w:val="00FC1A25"/>
    <w:rsid w:val="00FE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1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56"/>
    <w:pPr>
      <w:ind w:left="720"/>
      <w:contextualSpacing/>
    </w:pPr>
  </w:style>
  <w:style w:type="paragraph" w:styleId="BalloonText">
    <w:name w:val="Balloon Text"/>
    <w:basedOn w:val="Normal"/>
    <w:link w:val="BalloonTextChar"/>
    <w:uiPriority w:val="99"/>
    <w:semiHidden/>
    <w:unhideWhenUsed/>
    <w:rsid w:val="00EA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87"/>
    <w:rPr>
      <w:rFonts w:ascii="Segoe UI" w:hAnsi="Segoe UI" w:cs="Segoe UI"/>
      <w:sz w:val="18"/>
      <w:szCs w:val="18"/>
    </w:rPr>
  </w:style>
  <w:style w:type="character" w:styleId="CommentReference">
    <w:name w:val="annotation reference"/>
    <w:basedOn w:val="DefaultParagraphFont"/>
    <w:uiPriority w:val="99"/>
    <w:semiHidden/>
    <w:unhideWhenUsed/>
    <w:rsid w:val="0097168E"/>
    <w:rPr>
      <w:sz w:val="16"/>
      <w:szCs w:val="16"/>
    </w:rPr>
  </w:style>
  <w:style w:type="paragraph" w:styleId="CommentText">
    <w:name w:val="annotation text"/>
    <w:basedOn w:val="Normal"/>
    <w:link w:val="CommentTextChar"/>
    <w:uiPriority w:val="99"/>
    <w:semiHidden/>
    <w:unhideWhenUsed/>
    <w:rsid w:val="0097168E"/>
    <w:pPr>
      <w:spacing w:line="240" w:lineRule="auto"/>
    </w:pPr>
    <w:rPr>
      <w:sz w:val="20"/>
      <w:szCs w:val="20"/>
    </w:rPr>
  </w:style>
  <w:style w:type="character" w:customStyle="1" w:styleId="CommentTextChar">
    <w:name w:val="Comment Text Char"/>
    <w:basedOn w:val="DefaultParagraphFont"/>
    <w:link w:val="CommentText"/>
    <w:uiPriority w:val="99"/>
    <w:semiHidden/>
    <w:rsid w:val="0097168E"/>
    <w:rPr>
      <w:sz w:val="20"/>
      <w:szCs w:val="20"/>
    </w:rPr>
  </w:style>
  <w:style w:type="paragraph" w:styleId="CommentSubject">
    <w:name w:val="annotation subject"/>
    <w:basedOn w:val="CommentText"/>
    <w:next w:val="CommentText"/>
    <w:link w:val="CommentSubjectChar"/>
    <w:uiPriority w:val="99"/>
    <w:semiHidden/>
    <w:unhideWhenUsed/>
    <w:rsid w:val="0097168E"/>
    <w:rPr>
      <w:b/>
      <w:bCs/>
    </w:rPr>
  </w:style>
  <w:style w:type="character" w:customStyle="1" w:styleId="CommentSubjectChar">
    <w:name w:val="Comment Subject Char"/>
    <w:basedOn w:val="CommentTextChar"/>
    <w:link w:val="CommentSubject"/>
    <w:uiPriority w:val="99"/>
    <w:semiHidden/>
    <w:rsid w:val="0097168E"/>
    <w:rPr>
      <w:b/>
      <w:bCs/>
      <w:sz w:val="20"/>
      <w:szCs w:val="20"/>
    </w:rPr>
  </w:style>
  <w:style w:type="paragraph" w:styleId="NormalWeb">
    <w:name w:val="Normal (Web)"/>
    <w:basedOn w:val="Normal"/>
    <w:uiPriority w:val="99"/>
    <w:semiHidden/>
    <w:unhideWhenUsed/>
    <w:rsid w:val="009E29F6"/>
    <w:pPr>
      <w:spacing w:after="0" w:line="240" w:lineRule="auto"/>
    </w:pPr>
    <w:rPr>
      <w:rFonts w:ascii="Times New Roman" w:hAnsi="Times New Roman" w:cs="Times New Roman"/>
      <w:sz w:val="24"/>
      <w:szCs w:val="24"/>
    </w:rPr>
  </w:style>
  <w:style w:type="paragraph" w:styleId="Revision">
    <w:name w:val="Revision"/>
    <w:hidden/>
    <w:uiPriority w:val="99"/>
    <w:semiHidden/>
    <w:rsid w:val="00066687"/>
    <w:pPr>
      <w:spacing w:after="0" w:line="240" w:lineRule="auto"/>
    </w:pPr>
  </w:style>
  <w:style w:type="table" w:styleId="TableGrid">
    <w:name w:val="Table Grid"/>
    <w:basedOn w:val="TableNormal"/>
    <w:uiPriority w:val="59"/>
    <w:rsid w:val="0025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9C"/>
  </w:style>
  <w:style w:type="paragraph" w:styleId="Footer">
    <w:name w:val="footer"/>
    <w:basedOn w:val="Normal"/>
    <w:link w:val="FooterChar"/>
    <w:uiPriority w:val="99"/>
    <w:unhideWhenUsed/>
    <w:rsid w:val="00CE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9C"/>
  </w:style>
  <w:style w:type="character" w:styleId="Hyperlink">
    <w:name w:val="Hyperlink"/>
    <w:basedOn w:val="DefaultParagraphFont"/>
    <w:uiPriority w:val="99"/>
    <w:unhideWhenUsed/>
    <w:rsid w:val="008B3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90">
      <w:bodyDiv w:val="1"/>
      <w:marLeft w:val="0"/>
      <w:marRight w:val="0"/>
      <w:marTop w:val="0"/>
      <w:marBottom w:val="0"/>
      <w:divBdr>
        <w:top w:val="none" w:sz="0" w:space="0" w:color="auto"/>
        <w:left w:val="none" w:sz="0" w:space="0" w:color="auto"/>
        <w:bottom w:val="none" w:sz="0" w:space="0" w:color="auto"/>
        <w:right w:val="none" w:sz="0" w:space="0" w:color="auto"/>
      </w:divBdr>
      <w:divsChild>
        <w:div w:id="896160470">
          <w:marLeft w:val="0"/>
          <w:marRight w:val="0"/>
          <w:marTop w:val="0"/>
          <w:marBottom w:val="0"/>
          <w:divBdr>
            <w:top w:val="none" w:sz="0" w:space="0" w:color="auto"/>
            <w:left w:val="none" w:sz="0" w:space="0" w:color="auto"/>
            <w:bottom w:val="none" w:sz="0" w:space="0" w:color="auto"/>
            <w:right w:val="none" w:sz="0" w:space="0" w:color="auto"/>
          </w:divBdr>
          <w:divsChild>
            <w:div w:id="747580514">
              <w:marLeft w:val="0"/>
              <w:marRight w:val="0"/>
              <w:marTop w:val="0"/>
              <w:marBottom w:val="0"/>
              <w:divBdr>
                <w:top w:val="none" w:sz="0" w:space="0" w:color="auto"/>
                <w:left w:val="none" w:sz="0" w:space="0" w:color="auto"/>
                <w:bottom w:val="none" w:sz="0" w:space="0" w:color="auto"/>
                <w:right w:val="none" w:sz="0" w:space="0" w:color="auto"/>
              </w:divBdr>
              <w:divsChild>
                <w:div w:id="1912154162">
                  <w:marLeft w:val="0"/>
                  <w:marRight w:val="0"/>
                  <w:marTop w:val="480"/>
                  <w:marBottom w:val="480"/>
                  <w:divBdr>
                    <w:top w:val="none" w:sz="0" w:space="0" w:color="auto"/>
                    <w:left w:val="none" w:sz="0" w:space="0" w:color="auto"/>
                    <w:bottom w:val="none" w:sz="0" w:space="0" w:color="auto"/>
                    <w:right w:val="none" w:sz="0" w:space="0" w:color="auto"/>
                  </w:divBdr>
                  <w:divsChild>
                    <w:div w:id="335495509">
                      <w:marLeft w:val="0"/>
                      <w:marRight w:val="0"/>
                      <w:marTop w:val="0"/>
                      <w:marBottom w:val="0"/>
                      <w:divBdr>
                        <w:top w:val="none" w:sz="0" w:space="0" w:color="auto"/>
                        <w:left w:val="none" w:sz="0" w:space="0" w:color="auto"/>
                        <w:bottom w:val="none" w:sz="0" w:space="0" w:color="auto"/>
                        <w:right w:val="none" w:sz="0" w:space="0" w:color="auto"/>
                      </w:divBdr>
                      <w:divsChild>
                        <w:div w:id="1927415265">
                          <w:marLeft w:val="2"/>
                          <w:marRight w:val="0"/>
                          <w:marTop w:val="0"/>
                          <w:marBottom w:val="0"/>
                          <w:divBdr>
                            <w:top w:val="none" w:sz="0" w:space="0" w:color="auto"/>
                            <w:left w:val="none" w:sz="0" w:space="0" w:color="auto"/>
                            <w:bottom w:val="none" w:sz="0" w:space="0" w:color="auto"/>
                            <w:right w:val="none" w:sz="0" w:space="0" w:color="auto"/>
                          </w:divBdr>
                          <w:divsChild>
                            <w:div w:id="1684429329">
                              <w:marLeft w:val="0"/>
                              <w:marRight w:val="0"/>
                              <w:marTop w:val="0"/>
                              <w:marBottom w:val="0"/>
                              <w:divBdr>
                                <w:top w:val="none" w:sz="0" w:space="0" w:color="auto"/>
                                <w:left w:val="none" w:sz="0" w:space="0" w:color="auto"/>
                                <w:bottom w:val="none" w:sz="0" w:space="0" w:color="auto"/>
                                <w:right w:val="none" w:sz="0" w:space="0" w:color="auto"/>
                              </w:divBdr>
                              <w:divsChild>
                                <w:div w:id="709574940">
                                  <w:marLeft w:val="0"/>
                                  <w:marRight w:val="0"/>
                                  <w:marTop w:val="0"/>
                                  <w:marBottom w:val="0"/>
                                  <w:divBdr>
                                    <w:top w:val="none" w:sz="0" w:space="0" w:color="auto"/>
                                    <w:left w:val="none" w:sz="0" w:space="0" w:color="auto"/>
                                    <w:bottom w:val="none" w:sz="0" w:space="0" w:color="auto"/>
                                    <w:right w:val="none" w:sz="0" w:space="0" w:color="auto"/>
                                  </w:divBdr>
                                  <w:divsChild>
                                    <w:div w:id="369108762">
                                      <w:marLeft w:val="0"/>
                                      <w:marRight w:val="0"/>
                                      <w:marTop w:val="0"/>
                                      <w:marBottom w:val="0"/>
                                      <w:divBdr>
                                        <w:top w:val="none" w:sz="0" w:space="0" w:color="auto"/>
                                        <w:left w:val="none" w:sz="0" w:space="0" w:color="auto"/>
                                        <w:bottom w:val="none" w:sz="0" w:space="0" w:color="auto"/>
                                        <w:right w:val="none" w:sz="0" w:space="0" w:color="auto"/>
                                      </w:divBdr>
                                      <w:divsChild>
                                        <w:div w:id="748306213">
                                          <w:marLeft w:val="0"/>
                                          <w:marRight w:val="0"/>
                                          <w:marTop w:val="0"/>
                                          <w:marBottom w:val="0"/>
                                          <w:divBdr>
                                            <w:top w:val="none" w:sz="0" w:space="0" w:color="auto"/>
                                            <w:left w:val="none" w:sz="0" w:space="0" w:color="auto"/>
                                            <w:bottom w:val="none" w:sz="0" w:space="0" w:color="auto"/>
                                            <w:right w:val="none" w:sz="0" w:space="0" w:color="auto"/>
                                          </w:divBdr>
                                          <w:divsChild>
                                            <w:div w:id="1384060704">
                                              <w:marLeft w:val="0"/>
                                              <w:marRight w:val="0"/>
                                              <w:marTop w:val="0"/>
                                              <w:marBottom w:val="0"/>
                                              <w:divBdr>
                                                <w:top w:val="none" w:sz="0" w:space="0" w:color="auto"/>
                                                <w:left w:val="none" w:sz="0" w:space="0" w:color="auto"/>
                                                <w:bottom w:val="none" w:sz="0" w:space="0" w:color="auto"/>
                                                <w:right w:val="none" w:sz="0" w:space="0" w:color="auto"/>
                                              </w:divBdr>
                                              <w:divsChild>
                                                <w:div w:id="6206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21510">
      <w:bodyDiv w:val="1"/>
      <w:marLeft w:val="0"/>
      <w:marRight w:val="0"/>
      <w:marTop w:val="0"/>
      <w:marBottom w:val="0"/>
      <w:divBdr>
        <w:top w:val="none" w:sz="0" w:space="0" w:color="auto"/>
        <w:left w:val="none" w:sz="0" w:space="0" w:color="auto"/>
        <w:bottom w:val="none" w:sz="0" w:space="0" w:color="auto"/>
        <w:right w:val="none" w:sz="0" w:space="0" w:color="auto"/>
      </w:divBdr>
      <w:divsChild>
        <w:div w:id="804272562">
          <w:marLeft w:val="0"/>
          <w:marRight w:val="0"/>
          <w:marTop w:val="0"/>
          <w:marBottom w:val="0"/>
          <w:divBdr>
            <w:top w:val="none" w:sz="0" w:space="0" w:color="auto"/>
            <w:left w:val="none" w:sz="0" w:space="0" w:color="auto"/>
            <w:bottom w:val="none" w:sz="0" w:space="0" w:color="auto"/>
            <w:right w:val="none" w:sz="0" w:space="0" w:color="auto"/>
          </w:divBdr>
          <w:divsChild>
            <w:div w:id="1094594021">
              <w:marLeft w:val="0"/>
              <w:marRight w:val="0"/>
              <w:marTop w:val="0"/>
              <w:marBottom w:val="0"/>
              <w:divBdr>
                <w:top w:val="none" w:sz="0" w:space="0" w:color="auto"/>
                <w:left w:val="none" w:sz="0" w:space="0" w:color="auto"/>
                <w:bottom w:val="none" w:sz="0" w:space="0" w:color="auto"/>
                <w:right w:val="none" w:sz="0" w:space="0" w:color="auto"/>
              </w:divBdr>
              <w:divsChild>
                <w:div w:id="1262225634">
                  <w:marLeft w:val="0"/>
                  <w:marRight w:val="0"/>
                  <w:marTop w:val="480"/>
                  <w:marBottom w:val="480"/>
                  <w:divBdr>
                    <w:top w:val="none" w:sz="0" w:space="0" w:color="auto"/>
                    <w:left w:val="none" w:sz="0" w:space="0" w:color="auto"/>
                    <w:bottom w:val="none" w:sz="0" w:space="0" w:color="auto"/>
                    <w:right w:val="none" w:sz="0" w:space="0" w:color="auto"/>
                  </w:divBdr>
                  <w:divsChild>
                    <w:div w:id="1121802568">
                      <w:marLeft w:val="0"/>
                      <w:marRight w:val="0"/>
                      <w:marTop w:val="0"/>
                      <w:marBottom w:val="0"/>
                      <w:divBdr>
                        <w:top w:val="none" w:sz="0" w:space="0" w:color="auto"/>
                        <w:left w:val="none" w:sz="0" w:space="0" w:color="auto"/>
                        <w:bottom w:val="none" w:sz="0" w:space="0" w:color="auto"/>
                        <w:right w:val="none" w:sz="0" w:space="0" w:color="auto"/>
                      </w:divBdr>
                      <w:divsChild>
                        <w:div w:id="80294824">
                          <w:marLeft w:val="2"/>
                          <w:marRight w:val="0"/>
                          <w:marTop w:val="0"/>
                          <w:marBottom w:val="0"/>
                          <w:divBdr>
                            <w:top w:val="none" w:sz="0" w:space="0" w:color="auto"/>
                            <w:left w:val="none" w:sz="0" w:space="0" w:color="auto"/>
                            <w:bottom w:val="none" w:sz="0" w:space="0" w:color="auto"/>
                            <w:right w:val="none" w:sz="0" w:space="0" w:color="auto"/>
                          </w:divBdr>
                          <w:divsChild>
                            <w:div w:id="1076853262">
                              <w:marLeft w:val="0"/>
                              <w:marRight w:val="0"/>
                              <w:marTop w:val="0"/>
                              <w:marBottom w:val="0"/>
                              <w:divBdr>
                                <w:top w:val="none" w:sz="0" w:space="0" w:color="auto"/>
                                <w:left w:val="none" w:sz="0" w:space="0" w:color="auto"/>
                                <w:bottom w:val="none" w:sz="0" w:space="0" w:color="auto"/>
                                <w:right w:val="none" w:sz="0" w:space="0" w:color="auto"/>
                              </w:divBdr>
                              <w:divsChild>
                                <w:div w:id="1942256203">
                                  <w:marLeft w:val="0"/>
                                  <w:marRight w:val="0"/>
                                  <w:marTop w:val="0"/>
                                  <w:marBottom w:val="0"/>
                                  <w:divBdr>
                                    <w:top w:val="none" w:sz="0" w:space="0" w:color="auto"/>
                                    <w:left w:val="none" w:sz="0" w:space="0" w:color="auto"/>
                                    <w:bottom w:val="none" w:sz="0" w:space="0" w:color="auto"/>
                                    <w:right w:val="none" w:sz="0" w:space="0" w:color="auto"/>
                                  </w:divBdr>
                                  <w:divsChild>
                                    <w:div w:id="369689646">
                                      <w:marLeft w:val="0"/>
                                      <w:marRight w:val="0"/>
                                      <w:marTop w:val="0"/>
                                      <w:marBottom w:val="0"/>
                                      <w:divBdr>
                                        <w:top w:val="none" w:sz="0" w:space="0" w:color="auto"/>
                                        <w:left w:val="none" w:sz="0" w:space="0" w:color="auto"/>
                                        <w:bottom w:val="none" w:sz="0" w:space="0" w:color="auto"/>
                                        <w:right w:val="none" w:sz="0" w:space="0" w:color="auto"/>
                                      </w:divBdr>
                                      <w:divsChild>
                                        <w:div w:id="2044670506">
                                          <w:marLeft w:val="0"/>
                                          <w:marRight w:val="0"/>
                                          <w:marTop w:val="0"/>
                                          <w:marBottom w:val="0"/>
                                          <w:divBdr>
                                            <w:top w:val="none" w:sz="0" w:space="0" w:color="auto"/>
                                            <w:left w:val="none" w:sz="0" w:space="0" w:color="auto"/>
                                            <w:bottom w:val="none" w:sz="0" w:space="0" w:color="auto"/>
                                            <w:right w:val="none" w:sz="0" w:space="0" w:color="auto"/>
                                          </w:divBdr>
                                          <w:divsChild>
                                            <w:div w:id="4115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90518">
      <w:bodyDiv w:val="1"/>
      <w:marLeft w:val="0"/>
      <w:marRight w:val="0"/>
      <w:marTop w:val="0"/>
      <w:marBottom w:val="0"/>
      <w:divBdr>
        <w:top w:val="none" w:sz="0" w:space="0" w:color="auto"/>
        <w:left w:val="none" w:sz="0" w:space="0" w:color="auto"/>
        <w:bottom w:val="none" w:sz="0" w:space="0" w:color="auto"/>
        <w:right w:val="none" w:sz="0" w:space="0" w:color="auto"/>
      </w:divBdr>
      <w:divsChild>
        <w:div w:id="2027559628">
          <w:marLeft w:val="0"/>
          <w:marRight w:val="0"/>
          <w:marTop w:val="0"/>
          <w:marBottom w:val="0"/>
          <w:divBdr>
            <w:top w:val="none" w:sz="0" w:space="0" w:color="auto"/>
            <w:left w:val="none" w:sz="0" w:space="0" w:color="auto"/>
            <w:bottom w:val="none" w:sz="0" w:space="0" w:color="auto"/>
            <w:right w:val="none" w:sz="0" w:space="0" w:color="auto"/>
          </w:divBdr>
          <w:divsChild>
            <w:div w:id="2121601655">
              <w:marLeft w:val="0"/>
              <w:marRight w:val="0"/>
              <w:marTop w:val="0"/>
              <w:marBottom w:val="0"/>
              <w:divBdr>
                <w:top w:val="none" w:sz="0" w:space="0" w:color="auto"/>
                <w:left w:val="none" w:sz="0" w:space="0" w:color="auto"/>
                <w:bottom w:val="none" w:sz="0" w:space="0" w:color="auto"/>
                <w:right w:val="none" w:sz="0" w:space="0" w:color="auto"/>
              </w:divBdr>
              <w:divsChild>
                <w:div w:id="1692681598">
                  <w:marLeft w:val="0"/>
                  <w:marRight w:val="0"/>
                  <w:marTop w:val="480"/>
                  <w:marBottom w:val="480"/>
                  <w:divBdr>
                    <w:top w:val="none" w:sz="0" w:space="0" w:color="auto"/>
                    <w:left w:val="none" w:sz="0" w:space="0" w:color="auto"/>
                    <w:bottom w:val="none" w:sz="0" w:space="0" w:color="auto"/>
                    <w:right w:val="none" w:sz="0" w:space="0" w:color="auto"/>
                  </w:divBdr>
                  <w:divsChild>
                    <w:div w:id="1804498825">
                      <w:marLeft w:val="0"/>
                      <w:marRight w:val="0"/>
                      <w:marTop w:val="0"/>
                      <w:marBottom w:val="0"/>
                      <w:divBdr>
                        <w:top w:val="none" w:sz="0" w:space="0" w:color="auto"/>
                        <w:left w:val="none" w:sz="0" w:space="0" w:color="auto"/>
                        <w:bottom w:val="none" w:sz="0" w:space="0" w:color="auto"/>
                        <w:right w:val="none" w:sz="0" w:space="0" w:color="auto"/>
                      </w:divBdr>
                      <w:divsChild>
                        <w:div w:id="977878253">
                          <w:marLeft w:val="2"/>
                          <w:marRight w:val="0"/>
                          <w:marTop w:val="0"/>
                          <w:marBottom w:val="0"/>
                          <w:divBdr>
                            <w:top w:val="none" w:sz="0" w:space="0" w:color="auto"/>
                            <w:left w:val="none" w:sz="0" w:space="0" w:color="auto"/>
                            <w:bottom w:val="none" w:sz="0" w:space="0" w:color="auto"/>
                            <w:right w:val="none" w:sz="0" w:space="0" w:color="auto"/>
                          </w:divBdr>
                          <w:divsChild>
                            <w:div w:id="1248922973">
                              <w:marLeft w:val="0"/>
                              <w:marRight w:val="0"/>
                              <w:marTop w:val="0"/>
                              <w:marBottom w:val="0"/>
                              <w:divBdr>
                                <w:top w:val="none" w:sz="0" w:space="0" w:color="auto"/>
                                <w:left w:val="none" w:sz="0" w:space="0" w:color="auto"/>
                                <w:bottom w:val="none" w:sz="0" w:space="0" w:color="auto"/>
                                <w:right w:val="none" w:sz="0" w:space="0" w:color="auto"/>
                              </w:divBdr>
                              <w:divsChild>
                                <w:div w:id="2078673559">
                                  <w:marLeft w:val="0"/>
                                  <w:marRight w:val="0"/>
                                  <w:marTop w:val="0"/>
                                  <w:marBottom w:val="0"/>
                                  <w:divBdr>
                                    <w:top w:val="none" w:sz="0" w:space="0" w:color="auto"/>
                                    <w:left w:val="none" w:sz="0" w:space="0" w:color="auto"/>
                                    <w:bottom w:val="none" w:sz="0" w:space="0" w:color="auto"/>
                                    <w:right w:val="none" w:sz="0" w:space="0" w:color="auto"/>
                                  </w:divBdr>
                                  <w:divsChild>
                                    <w:div w:id="997347597">
                                      <w:marLeft w:val="0"/>
                                      <w:marRight w:val="0"/>
                                      <w:marTop w:val="0"/>
                                      <w:marBottom w:val="0"/>
                                      <w:divBdr>
                                        <w:top w:val="none" w:sz="0" w:space="0" w:color="auto"/>
                                        <w:left w:val="none" w:sz="0" w:space="0" w:color="auto"/>
                                        <w:bottom w:val="none" w:sz="0" w:space="0" w:color="auto"/>
                                        <w:right w:val="none" w:sz="0" w:space="0" w:color="auto"/>
                                      </w:divBdr>
                                      <w:divsChild>
                                        <w:div w:id="1587038935">
                                          <w:marLeft w:val="0"/>
                                          <w:marRight w:val="0"/>
                                          <w:marTop w:val="0"/>
                                          <w:marBottom w:val="0"/>
                                          <w:divBdr>
                                            <w:top w:val="none" w:sz="0" w:space="0" w:color="auto"/>
                                            <w:left w:val="none" w:sz="0" w:space="0" w:color="auto"/>
                                            <w:bottom w:val="none" w:sz="0" w:space="0" w:color="auto"/>
                                            <w:right w:val="none" w:sz="0" w:space="0" w:color="auto"/>
                                          </w:divBdr>
                                          <w:divsChild>
                                            <w:div w:id="2052924628">
                                              <w:marLeft w:val="0"/>
                                              <w:marRight w:val="0"/>
                                              <w:marTop w:val="0"/>
                                              <w:marBottom w:val="0"/>
                                              <w:divBdr>
                                                <w:top w:val="none" w:sz="0" w:space="0" w:color="auto"/>
                                                <w:left w:val="none" w:sz="0" w:space="0" w:color="auto"/>
                                                <w:bottom w:val="none" w:sz="0" w:space="0" w:color="auto"/>
                                                <w:right w:val="none" w:sz="0" w:space="0" w:color="auto"/>
                                              </w:divBdr>
                                              <w:divsChild>
                                                <w:div w:id="640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81872">
      <w:bodyDiv w:val="1"/>
      <w:marLeft w:val="0"/>
      <w:marRight w:val="0"/>
      <w:marTop w:val="0"/>
      <w:marBottom w:val="0"/>
      <w:divBdr>
        <w:top w:val="none" w:sz="0" w:space="0" w:color="auto"/>
        <w:left w:val="none" w:sz="0" w:space="0" w:color="auto"/>
        <w:bottom w:val="none" w:sz="0" w:space="0" w:color="auto"/>
        <w:right w:val="none" w:sz="0" w:space="0" w:color="auto"/>
      </w:divBdr>
      <w:divsChild>
        <w:div w:id="1331106264">
          <w:marLeft w:val="0"/>
          <w:marRight w:val="0"/>
          <w:marTop w:val="0"/>
          <w:marBottom w:val="0"/>
          <w:divBdr>
            <w:top w:val="none" w:sz="0" w:space="0" w:color="auto"/>
            <w:left w:val="none" w:sz="0" w:space="0" w:color="auto"/>
            <w:bottom w:val="none" w:sz="0" w:space="0" w:color="auto"/>
            <w:right w:val="none" w:sz="0" w:space="0" w:color="auto"/>
          </w:divBdr>
          <w:divsChild>
            <w:div w:id="1895311501">
              <w:marLeft w:val="0"/>
              <w:marRight w:val="0"/>
              <w:marTop w:val="0"/>
              <w:marBottom w:val="0"/>
              <w:divBdr>
                <w:top w:val="none" w:sz="0" w:space="0" w:color="auto"/>
                <w:left w:val="none" w:sz="0" w:space="0" w:color="auto"/>
                <w:bottom w:val="none" w:sz="0" w:space="0" w:color="auto"/>
                <w:right w:val="none" w:sz="0" w:space="0" w:color="auto"/>
              </w:divBdr>
              <w:divsChild>
                <w:div w:id="1285424605">
                  <w:marLeft w:val="0"/>
                  <w:marRight w:val="0"/>
                  <w:marTop w:val="480"/>
                  <w:marBottom w:val="480"/>
                  <w:divBdr>
                    <w:top w:val="none" w:sz="0" w:space="0" w:color="auto"/>
                    <w:left w:val="none" w:sz="0" w:space="0" w:color="auto"/>
                    <w:bottom w:val="none" w:sz="0" w:space="0" w:color="auto"/>
                    <w:right w:val="none" w:sz="0" w:space="0" w:color="auto"/>
                  </w:divBdr>
                  <w:divsChild>
                    <w:div w:id="744305966">
                      <w:marLeft w:val="0"/>
                      <w:marRight w:val="0"/>
                      <w:marTop w:val="0"/>
                      <w:marBottom w:val="0"/>
                      <w:divBdr>
                        <w:top w:val="none" w:sz="0" w:space="0" w:color="auto"/>
                        <w:left w:val="none" w:sz="0" w:space="0" w:color="auto"/>
                        <w:bottom w:val="none" w:sz="0" w:space="0" w:color="auto"/>
                        <w:right w:val="none" w:sz="0" w:space="0" w:color="auto"/>
                      </w:divBdr>
                      <w:divsChild>
                        <w:div w:id="1661038117">
                          <w:marLeft w:val="2"/>
                          <w:marRight w:val="0"/>
                          <w:marTop w:val="0"/>
                          <w:marBottom w:val="0"/>
                          <w:divBdr>
                            <w:top w:val="none" w:sz="0" w:space="0" w:color="auto"/>
                            <w:left w:val="none" w:sz="0" w:space="0" w:color="auto"/>
                            <w:bottom w:val="none" w:sz="0" w:space="0" w:color="auto"/>
                            <w:right w:val="none" w:sz="0" w:space="0" w:color="auto"/>
                          </w:divBdr>
                          <w:divsChild>
                            <w:div w:id="151067169">
                              <w:marLeft w:val="0"/>
                              <w:marRight w:val="0"/>
                              <w:marTop w:val="0"/>
                              <w:marBottom w:val="0"/>
                              <w:divBdr>
                                <w:top w:val="none" w:sz="0" w:space="0" w:color="auto"/>
                                <w:left w:val="none" w:sz="0" w:space="0" w:color="auto"/>
                                <w:bottom w:val="none" w:sz="0" w:space="0" w:color="auto"/>
                                <w:right w:val="none" w:sz="0" w:space="0" w:color="auto"/>
                              </w:divBdr>
                              <w:divsChild>
                                <w:div w:id="1750613477">
                                  <w:marLeft w:val="0"/>
                                  <w:marRight w:val="0"/>
                                  <w:marTop w:val="0"/>
                                  <w:marBottom w:val="0"/>
                                  <w:divBdr>
                                    <w:top w:val="none" w:sz="0" w:space="0" w:color="auto"/>
                                    <w:left w:val="none" w:sz="0" w:space="0" w:color="auto"/>
                                    <w:bottom w:val="none" w:sz="0" w:space="0" w:color="auto"/>
                                    <w:right w:val="none" w:sz="0" w:space="0" w:color="auto"/>
                                  </w:divBdr>
                                  <w:divsChild>
                                    <w:div w:id="1956061309">
                                      <w:marLeft w:val="0"/>
                                      <w:marRight w:val="0"/>
                                      <w:marTop w:val="0"/>
                                      <w:marBottom w:val="0"/>
                                      <w:divBdr>
                                        <w:top w:val="none" w:sz="0" w:space="0" w:color="auto"/>
                                        <w:left w:val="none" w:sz="0" w:space="0" w:color="auto"/>
                                        <w:bottom w:val="none" w:sz="0" w:space="0" w:color="auto"/>
                                        <w:right w:val="none" w:sz="0" w:space="0" w:color="auto"/>
                                      </w:divBdr>
                                      <w:divsChild>
                                        <w:div w:id="1466700057">
                                          <w:marLeft w:val="0"/>
                                          <w:marRight w:val="0"/>
                                          <w:marTop w:val="0"/>
                                          <w:marBottom w:val="0"/>
                                          <w:divBdr>
                                            <w:top w:val="none" w:sz="0" w:space="0" w:color="auto"/>
                                            <w:left w:val="none" w:sz="0" w:space="0" w:color="auto"/>
                                            <w:bottom w:val="none" w:sz="0" w:space="0" w:color="auto"/>
                                            <w:right w:val="none" w:sz="0" w:space="0" w:color="auto"/>
                                          </w:divBdr>
                                          <w:divsChild>
                                            <w:div w:id="1940288682">
                                              <w:marLeft w:val="0"/>
                                              <w:marRight w:val="0"/>
                                              <w:marTop w:val="0"/>
                                              <w:marBottom w:val="0"/>
                                              <w:divBdr>
                                                <w:top w:val="none" w:sz="0" w:space="0" w:color="auto"/>
                                                <w:left w:val="none" w:sz="0" w:space="0" w:color="auto"/>
                                                <w:bottom w:val="none" w:sz="0" w:space="0" w:color="auto"/>
                                                <w:right w:val="none" w:sz="0" w:space="0" w:color="auto"/>
                                              </w:divBdr>
                                              <w:divsChild>
                                                <w:div w:id="15170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059023">
      <w:bodyDiv w:val="1"/>
      <w:marLeft w:val="0"/>
      <w:marRight w:val="0"/>
      <w:marTop w:val="0"/>
      <w:marBottom w:val="0"/>
      <w:divBdr>
        <w:top w:val="none" w:sz="0" w:space="0" w:color="auto"/>
        <w:left w:val="none" w:sz="0" w:space="0" w:color="auto"/>
        <w:bottom w:val="none" w:sz="0" w:space="0" w:color="auto"/>
        <w:right w:val="none" w:sz="0" w:space="0" w:color="auto"/>
      </w:divBdr>
      <w:divsChild>
        <w:div w:id="736250575">
          <w:marLeft w:val="0"/>
          <w:marRight w:val="0"/>
          <w:marTop w:val="0"/>
          <w:marBottom w:val="0"/>
          <w:divBdr>
            <w:top w:val="none" w:sz="0" w:space="0" w:color="auto"/>
            <w:left w:val="none" w:sz="0" w:space="0" w:color="auto"/>
            <w:bottom w:val="none" w:sz="0" w:space="0" w:color="auto"/>
            <w:right w:val="none" w:sz="0" w:space="0" w:color="auto"/>
          </w:divBdr>
          <w:divsChild>
            <w:div w:id="1467966719">
              <w:marLeft w:val="0"/>
              <w:marRight w:val="0"/>
              <w:marTop w:val="0"/>
              <w:marBottom w:val="0"/>
              <w:divBdr>
                <w:top w:val="none" w:sz="0" w:space="0" w:color="auto"/>
                <w:left w:val="none" w:sz="0" w:space="0" w:color="auto"/>
                <w:bottom w:val="none" w:sz="0" w:space="0" w:color="auto"/>
                <w:right w:val="none" w:sz="0" w:space="0" w:color="auto"/>
              </w:divBdr>
              <w:divsChild>
                <w:div w:id="1256287322">
                  <w:marLeft w:val="0"/>
                  <w:marRight w:val="0"/>
                  <w:marTop w:val="480"/>
                  <w:marBottom w:val="480"/>
                  <w:divBdr>
                    <w:top w:val="none" w:sz="0" w:space="0" w:color="auto"/>
                    <w:left w:val="none" w:sz="0" w:space="0" w:color="auto"/>
                    <w:bottom w:val="none" w:sz="0" w:space="0" w:color="auto"/>
                    <w:right w:val="none" w:sz="0" w:space="0" w:color="auto"/>
                  </w:divBdr>
                  <w:divsChild>
                    <w:div w:id="157891490">
                      <w:marLeft w:val="0"/>
                      <w:marRight w:val="0"/>
                      <w:marTop w:val="0"/>
                      <w:marBottom w:val="0"/>
                      <w:divBdr>
                        <w:top w:val="none" w:sz="0" w:space="0" w:color="auto"/>
                        <w:left w:val="none" w:sz="0" w:space="0" w:color="auto"/>
                        <w:bottom w:val="none" w:sz="0" w:space="0" w:color="auto"/>
                        <w:right w:val="none" w:sz="0" w:space="0" w:color="auto"/>
                      </w:divBdr>
                      <w:divsChild>
                        <w:div w:id="1814105072">
                          <w:marLeft w:val="2"/>
                          <w:marRight w:val="0"/>
                          <w:marTop w:val="0"/>
                          <w:marBottom w:val="0"/>
                          <w:divBdr>
                            <w:top w:val="none" w:sz="0" w:space="0" w:color="auto"/>
                            <w:left w:val="none" w:sz="0" w:space="0" w:color="auto"/>
                            <w:bottom w:val="none" w:sz="0" w:space="0" w:color="auto"/>
                            <w:right w:val="none" w:sz="0" w:space="0" w:color="auto"/>
                          </w:divBdr>
                          <w:divsChild>
                            <w:div w:id="870995450">
                              <w:marLeft w:val="0"/>
                              <w:marRight w:val="0"/>
                              <w:marTop w:val="0"/>
                              <w:marBottom w:val="0"/>
                              <w:divBdr>
                                <w:top w:val="none" w:sz="0" w:space="0" w:color="auto"/>
                                <w:left w:val="none" w:sz="0" w:space="0" w:color="auto"/>
                                <w:bottom w:val="none" w:sz="0" w:space="0" w:color="auto"/>
                                <w:right w:val="none" w:sz="0" w:space="0" w:color="auto"/>
                              </w:divBdr>
                              <w:divsChild>
                                <w:div w:id="706640549">
                                  <w:marLeft w:val="0"/>
                                  <w:marRight w:val="0"/>
                                  <w:marTop w:val="0"/>
                                  <w:marBottom w:val="0"/>
                                  <w:divBdr>
                                    <w:top w:val="none" w:sz="0" w:space="0" w:color="auto"/>
                                    <w:left w:val="none" w:sz="0" w:space="0" w:color="auto"/>
                                    <w:bottom w:val="none" w:sz="0" w:space="0" w:color="auto"/>
                                    <w:right w:val="none" w:sz="0" w:space="0" w:color="auto"/>
                                  </w:divBdr>
                                  <w:divsChild>
                                    <w:div w:id="1336106228">
                                      <w:marLeft w:val="0"/>
                                      <w:marRight w:val="0"/>
                                      <w:marTop w:val="0"/>
                                      <w:marBottom w:val="0"/>
                                      <w:divBdr>
                                        <w:top w:val="none" w:sz="0" w:space="0" w:color="auto"/>
                                        <w:left w:val="none" w:sz="0" w:space="0" w:color="auto"/>
                                        <w:bottom w:val="none" w:sz="0" w:space="0" w:color="auto"/>
                                        <w:right w:val="none" w:sz="0" w:space="0" w:color="auto"/>
                                      </w:divBdr>
                                      <w:divsChild>
                                        <w:div w:id="1721857608">
                                          <w:marLeft w:val="0"/>
                                          <w:marRight w:val="0"/>
                                          <w:marTop w:val="0"/>
                                          <w:marBottom w:val="0"/>
                                          <w:divBdr>
                                            <w:top w:val="none" w:sz="0" w:space="0" w:color="auto"/>
                                            <w:left w:val="none" w:sz="0" w:space="0" w:color="auto"/>
                                            <w:bottom w:val="none" w:sz="0" w:space="0" w:color="auto"/>
                                            <w:right w:val="none" w:sz="0" w:space="0" w:color="auto"/>
                                          </w:divBdr>
                                          <w:divsChild>
                                            <w:div w:id="465247757">
                                              <w:marLeft w:val="0"/>
                                              <w:marRight w:val="0"/>
                                              <w:marTop w:val="0"/>
                                              <w:marBottom w:val="0"/>
                                              <w:divBdr>
                                                <w:top w:val="none" w:sz="0" w:space="0" w:color="auto"/>
                                                <w:left w:val="none" w:sz="0" w:space="0" w:color="auto"/>
                                                <w:bottom w:val="none" w:sz="0" w:space="0" w:color="auto"/>
                                                <w:right w:val="none" w:sz="0" w:space="0" w:color="auto"/>
                                              </w:divBdr>
                                              <w:divsChild>
                                                <w:div w:id="1874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462136">
      <w:bodyDiv w:val="1"/>
      <w:marLeft w:val="0"/>
      <w:marRight w:val="0"/>
      <w:marTop w:val="0"/>
      <w:marBottom w:val="0"/>
      <w:divBdr>
        <w:top w:val="none" w:sz="0" w:space="0" w:color="auto"/>
        <w:left w:val="none" w:sz="0" w:space="0" w:color="auto"/>
        <w:bottom w:val="none" w:sz="0" w:space="0" w:color="auto"/>
        <w:right w:val="none" w:sz="0" w:space="0" w:color="auto"/>
      </w:divBdr>
      <w:divsChild>
        <w:div w:id="185221175">
          <w:marLeft w:val="0"/>
          <w:marRight w:val="0"/>
          <w:marTop w:val="0"/>
          <w:marBottom w:val="0"/>
          <w:divBdr>
            <w:top w:val="none" w:sz="0" w:space="0" w:color="auto"/>
            <w:left w:val="none" w:sz="0" w:space="0" w:color="auto"/>
            <w:bottom w:val="none" w:sz="0" w:space="0" w:color="auto"/>
            <w:right w:val="none" w:sz="0" w:space="0" w:color="auto"/>
          </w:divBdr>
          <w:divsChild>
            <w:div w:id="917592607">
              <w:marLeft w:val="0"/>
              <w:marRight w:val="0"/>
              <w:marTop w:val="0"/>
              <w:marBottom w:val="0"/>
              <w:divBdr>
                <w:top w:val="none" w:sz="0" w:space="0" w:color="auto"/>
                <w:left w:val="none" w:sz="0" w:space="0" w:color="auto"/>
                <w:bottom w:val="none" w:sz="0" w:space="0" w:color="auto"/>
                <w:right w:val="none" w:sz="0" w:space="0" w:color="auto"/>
              </w:divBdr>
              <w:divsChild>
                <w:div w:id="746609562">
                  <w:marLeft w:val="0"/>
                  <w:marRight w:val="0"/>
                  <w:marTop w:val="480"/>
                  <w:marBottom w:val="480"/>
                  <w:divBdr>
                    <w:top w:val="none" w:sz="0" w:space="0" w:color="auto"/>
                    <w:left w:val="none" w:sz="0" w:space="0" w:color="auto"/>
                    <w:bottom w:val="none" w:sz="0" w:space="0" w:color="auto"/>
                    <w:right w:val="none" w:sz="0" w:space="0" w:color="auto"/>
                  </w:divBdr>
                  <w:divsChild>
                    <w:div w:id="908424028">
                      <w:marLeft w:val="0"/>
                      <w:marRight w:val="0"/>
                      <w:marTop w:val="0"/>
                      <w:marBottom w:val="0"/>
                      <w:divBdr>
                        <w:top w:val="none" w:sz="0" w:space="0" w:color="auto"/>
                        <w:left w:val="none" w:sz="0" w:space="0" w:color="auto"/>
                        <w:bottom w:val="none" w:sz="0" w:space="0" w:color="auto"/>
                        <w:right w:val="none" w:sz="0" w:space="0" w:color="auto"/>
                      </w:divBdr>
                      <w:divsChild>
                        <w:div w:id="426199623">
                          <w:marLeft w:val="2"/>
                          <w:marRight w:val="0"/>
                          <w:marTop w:val="0"/>
                          <w:marBottom w:val="0"/>
                          <w:divBdr>
                            <w:top w:val="none" w:sz="0" w:space="0" w:color="auto"/>
                            <w:left w:val="none" w:sz="0" w:space="0" w:color="auto"/>
                            <w:bottom w:val="none" w:sz="0" w:space="0" w:color="auto"/>
                            <w:right w:val="none" w:sz="0" w:space="0" w:color="auto"/>
                          </w:divBdr>
                          <w:divsChild>
                            <w:div w:id="1118257020">
                              <w:marLeft w:val="0"/>
                              <w:marRight w:val="0"/>
                              <w:marTop w:val="0"/>
                              <w:marBottom w:val="0"/>
                              <w:divBdr>
                                <w:top w:val="none" w:sz="0" w:space="0" w:color="auto"/>
                                <w:left w:val="none" w:sz="0" w:space="0" w:color="auto"/>
                                <w:bottom w:val="none" w:sz="0" w:space="0" w:color="auto"/>
                                <w:right w:val="none" w:sz="0" w:space="0" w:color="auto"/>
                              </w:divBdr>
                              <w:divsChild>
                                <w:div w:id="1002005176">
                                  <w:marLeft w:val="0"/>
                                  <w:marRight w:val="0"/>
                                  <w:marTop w:val="0"/>
                                  <w:marBottom w:val="0"/>
                                  <w:divBdr>
                                    <w:top w:val="none" w:sz="0" w:space="0" w:color="auto"/>
                                    <w:left w:val="none" w:sz="0" w:space="0" w:color="auto"/>
                                    <w:bottom w:val="none" w:sz="0" w:space="0" w:color="auto"/>
                                    <w:right w:val="none" w:sz="0" w:space="0" w:color="auto"/>
                                  </w:divBdr>
                                  <w:divsChild>
                                    <w:div w:id="770512736">
                                      <w:marLeft w:val="0"/>
                                      <w:marRight w:val="0"/>
                                      <w:marTop w:val="0"/>
                                      <w:marBottom w:val="0"/>
                                      <w:divBdr>
                                        <w:top w:val="none" w:sz="0" w:space="0" w:color="auto"/>
                                        <w:left w:val="none" w:sz="0" w:space="0" w:color="auto"/>
                                        <w:bottom w:val="none" w:sz="0" w:space="0" w:color="auto"/>
                                        <w:right w:val="none" w:sz="0" w:space="0" w:color="auto"/>
                                      </w:divBdr>
                                      <w:divsChild>
                                        <w:div w:id="73017982">
                                          <w:marLeft w:val="0"/>
                                          <w:marRight w:val="0"/>
                                          <w:marTop w:val="0"/>
                                          <w:marBottom w:val="0"/>
                                          <w:divBdr>
                                            <w:top w:val="none" w:sz="0" w:space="0" w:color="auto"/>
                                            <w:left w:val="none" w:sz="0" w:space="0" w:color="auto"/>
                                            <w:bottom w:val="none" w:sz="0" w:space="0" w:color="auto"/>
                                            <w:right w:val="none" w:sz="0" w:space="0" w:color="auto"/>
                                          </w:divBdr>
                                          <w:divsChild>
                                            <w:div w:id="8977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774810">
      <w:bodyDiv w:val="1"/>
      <w:marLeft w:val="0"/>
      <w:marRight w:val="0"/>
      <w:marTop w:val="0"/>
      <w:marBottom w:val="0"/>
      <w:divBdr>
        <w:top w:val="none" w:sz="0" w:space="0" w:color="auto"/>
        <w:left w:val="none" w:sz="0" w:space="0" w:color="auto"/>
        <w:bottom w:val="none" w:sz="0" w:space="0" w:color="auto"/>
        <w:right w:val="none" w:sz="0" w:space="0" w:color="auto"/>
      </w:divBdr>
      <w:divsChild>
        <w:div w:id="981084367">
          <w:marLeft w:val="0"/>
          <w:marRight w:val="0"/>
          <w:marTop w:val="0"/>
          <w:marBottom w:val="0"/>
          <w:divBdr>
            <w:top w:val="none" w:sz="0" w:space="0" w:color="auto"/>
            <w:left w:val="none" w:sz="0" w:space="0" w:color="auto"/>
            <w:bottom w:val="none" w:sz="0" w:space="0" w:color="auto"/>
            <w:right w:val="none" w:sz="0" w:space="0" w:color="auto"/>
          </w:divBdr>
          <w:divsChild>
            <w:div w:id="978799533">
              <w:marLeft w:val="0"/>
              <w:marRight w:val="0"/>
              <w:marTop w:val="0"/>
              <w:marBottom w:val="0"/>
              <w:divBdr>
                <w:top w:val="none" w:sz="0" w:space="0" w:color="auto"/>
                <w:left w:val="none" w:sz="0" w:space="0" w:color="auto"/>
                <w:bottom w:val="none" w:sz="0" w:space="0" w:color="auto"/>
                <w:right w:val="none" w:sz="0" w:space="0" w:color="auto"/>
              </w:divBdr>
              <w:divsChild>
                <w:div w:id="1005017262">
                  <w:marLeft w:val="0"/>
                  <w:marRight w:val="0"/>
                  <w:marTop w:val="480"/>
                  <w:marBottom w:val="480"/>
                  <w:divBdr>
                    <w:top w:val="none" w:sz="0" w:space="0" w:color="auto"/>
                    <w:left w:val="none" w:sz="0" w:space="0" w:color="auto"/>
                    <w:bottom w:val="none" w:sz="0" w:space="0" w:color="auto"/>
                    <w:right w:val="none" w:sz="0" w:space="0" w:color="auto"/>
                  </w:divBdr>
                  <w:divsChild>
                    <w:div w:id="187063080">
                      <w:marLeft w:val="0"/>
                      <w:marRight w:val="0"/>
                      <w:marTop w:val="0"/>
                      <w:marBottom w:val="0"/>
                      <w:divBdr>
                        <w:top w:val="none" w:sz="0" w:space="0" w:color="auto"/>
                        <w:left w:val="none" w:sz="0" w:space="0" w:color="auto"/>
                        <w:bottom w:val="none" w:sz="0" w:space="0" w:color="auto"/>
                        <w:right w:val="none" w:sz="0" w:space="0" w:color="auto"/>
                      </w:divBdr>
                      <w:divsChild>
                        <w:div w:id="111292967">
                          <w:marLeft w:val="2"/>
                          <w:marRight w:val="0"/>
                          <w:marTop w:val="0"/>
                          <w:marBottom w:val="0"/>
                          <w:divBdr>
                            <w:top w:val="none" w:sz="0" w:space="0" w:color="auto"/>
                            <w:left w:val="none" w:sz="0" w:space="0" w:color="auto"/>
                            <w:bottom w:val="none" w:sz="0" w:space="0" w:color="auto"/>
                            <w:right w:val="none" w:sz="0" w:space="0" w:color="auto"/>
                          </w:divBdr>
                          <w:divsChild>
                            <w:div w:id="1158377183">
                              <w:marLeft w:val="0"/>
                              <w:marRight w:val="0"/>
                              <w:marTop w:val="0"/>
                              <w:marBottom w:val="0"/>
                              <w:divBdr>
                                <w:top w:val="none" w:sz="0" w:space="0" w:color="auto"/>
                                <w:left w:val="none" w:sz="0" w:space="0" w:color="auto"/>
                                <w:bottom w:val="none" w:sz="0" w:space="0" w:color="auto"/>
                                <w:right w:val="none" w:sz="0" w:space="0" w:color="auto"/>
                              </w:divBdr>
                              <w:divsChild>
                                <w:div w:id="1517966580">
                                  <w:marLeft w:val="0"/>
                                  <w:marRight w:val="0"/>
                                  <w:marTop w:val="0"/>
                                  <w:marBottom w:val="0"/>
                                  <w:divBdr>
                                    <w:top w:val="none" w:sz="0" w:space="0" w:color="auto"/>
                                    <w:left w:val="none" w:sz="0" w:space="0" w:color="auto"/>
                                    <w:bottom w:val="none" w:sz="0" w:space="0" w:color="auto"/>
                                    <w:right w:val="none" w:sz="0" w:space="0" w:color="auto"/>
                                  </w:divBdr>
                                  <w:divsChild>
                                    <w:div w:id="615065268">
                                      <w:marLeft w:val="0"/>
                                      <w:marRight w:val="0"/>
                                      <w:marTop w:val="0"/>
                                      <w:marBottom w:val="0"/>
                                      <w:divBdr>
                                        <w:top w:val="none" w:sz="0" w:space="0" w:color="auto"/>
                                        <w:left w:val="none" w:sz="0" w:space="0" w:color="auto"/>
                                        <w:bottom w:val="none" w:sz="0" w:space="0" w:color="auto"/>
                                        <w:right w:val="none" w:sz="0" w:space="0" w:color="auto"/>
                                      </w:divBdr>
                                      <w:divsChild>
                                        <w:div w:id="1626810375">
                                          <w:marLeft w:val="0"/>
                                          <w:marRight w:val="0"/>
                                          <w:marTop w:val="0"/>
                                          <w:marBottom w:val="0"/>
                                          <w:divBdr>
                                            <w:top w:val="none" w:sz="0" w:space="0" w:color="auto"/>
                                            <w:left w:val="none" w:sz="0" w:space="0" w:color="auto"/>
                                            <w:bottom w:val="none" w:sz="0" w:space="0" w:color="auto"/>
                                            <w:right w:val="none" w:sz="0" w:space="0" w:color="auto"/>
                                          </w:divBdr>
                                          <w:divsChild>
                                            <w:div w:id="1375618239">
                                              <w:marLeft w:val="0"/>
                                              <w:marRight w:val="0"/>
                                              <w:marTop w:val="0"/>
                                              <w:marBottom w:val="0"/>
                                              <w:divBdr>
                                                <w:top w:val="none" w:sz="0" w:space="0" w:color="auto"/>
                                                <w:left w:val="none" w:sz="0" w:space="0" w:color="auto"/>
                                                <w:bottom w:val="none" w:sz="0" w:space="0" w:color="auto"/>
                                                <w:right w:val="none" w:sz="0" w:space="0" w:color="auto"/>
                                              </w:divBdr>
                                              <w:divsChild>
                                                <w:div w:id="21161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22689">
      <w:bodyDiv w:val="1"/>
      <w:marLeft w:val="0"/>
      <w:marRight w:val="0"/>
      <w:marTop w:val="0"/>
      <w:marBottom w:val="0"/>
      <w:divBdr>
        <w:top w:val="none" w:sz="0" w:space="0" w:color="auto"/>
        <w:left w:val="none" w:sz="0" w:space="0" w:color="auto"/>
        <w:bottom w:val="none" w:sz="0" w:space="0" w:color="auto"/>
        <w:right w:val="none" w:sz="0" w:space="0" w:color="auto"/>
      </w:divBdr>
      <w:divsChild>
        <w:div w:id="1178885707">
          <w:marLeft w:val="0"/>
          <w:marRight w:val="0"/>
          <w:marTop w:val="0"/>
          <w:marBottom w:val="0"/>
          <w:divBdr>
            <w:top w:val="none" w:sz="0" w:space="0" w:color="auto"/>
            <w:left w:val="none" w:sz="0" w:space="0" w:color="auto"/>
            <w:bottom w:val="none" w:sz="0" w:space="0" w:color="auto"/>
            <w:right w:val="none" w:sz="0" w:space="0" w:color="auto"/>
          </w:divBdr>
          <w:divsChild>
            <w:div w:id="1454248903">
              <w:marLeft w:val="0"/>
              <w:marRight w:val="0"/>
              <w:marTop w:val="0"/>
              <w:marBottom w:val="0"/>
              <w:divBdr>
                <w:top w:val="none" w:sz="0" w:space="0" w:color="auto"/>
                <w:left w:val="none" w:sz="0" w:space="0" w:color="auto"/>
                <w:bottom w:val="none" w:sz="0" w:space="0" w:color="auto"/>
                <w:right w:val="none" w:sz="0" w:space="0" w:color="auto"/>
              </w:divBdr>
              <w:divsChild>
                <w:div w:id="2125077124">
                  <w:marLeft w:val="0"/>
                  <w:marRight w:val="0"/>
                  <w:marTop w:val="480"/>
                  <w:marBottom w:val="480"/>
                  <w:divBdr>
                    <w:top w:val="none" w:sz="0" w:space="0" w:color="auto"/>
                    <w:left w:val="none" w:sz="0" w:space="0" w:color="auto"/>
                    <w:bottom w:val="none" w:sz="0" w:space="0" w:color="auto"/>
                    <w:right w:val="none" w:sz="0" w:space="0" w:color="auto"/>
                  </w:divBdr>
                  <w:divsChild>
                    <w:div w:id="1509785452">
                      <w:marLeft w:val="0"/>
                      <w:marRight w:val="0"/>
                      <w:marTop w:val="0"/>
                      <w:marBottom w:val="0"/>
                      <w:divBdr>
                        <w:top w:val="none" w:sz="0" w:space="0" w:color="auto"/>
                        <w:left w:val="none" w:sz="0" w:space="0" w:color="auto"/>
                        <w:bottom w:val="none" w:sz="0" w:space="0" w:color="auto"/>
                        <w:right w:val="none" w:sz="0" w:space="0" w:color="auto"/>
                      </w:divBdr>
                      <w:divsChild>
                        <w:div w:id="1744640094">
                          <w:marLeft w:val="2"/>
                          <w:marRight w:val="0"/>
                          <w:marTop w:val="0"/>
                          <w:marBottom w:val="0"/>
                          <w:divBdr>
                            <w:top w:val="none" w:sz="0" w:space="0" w:color="auto"/>
                            <w:left w:val="none" w:sz="0" w:space="0" w:color="auto"/>
                            <w:bottom w:val="none" w:sz="0" w:space="0" w:color="auto"/>
                            <w:right w:val="none" w:sz="0" w:space="0" w:color="auto"/>
                          </w:divBdr>
                          <w:divsChild>
                            <w:div w:id="779641015">
                              <w:marLeft w:val="0"/>
                              <w:marRight w:val="0"/>
                              <w:marTop w:val="0"/>
                              <w:marBottom w:val="0"/>
                              <w:divBdr>
                                <w:top w:val="none" w:sz="0" w:space="0" w:color="auto"/>
                                <w:left w:val="none" w:sz="0" w:space="0" w:color="auto"/>
                                <w:bottom w:val="none" w:sz="0" w:space="0" w:color="auto"/>
                                <w:right w:val="none" w:sz="0" w:space="0" w:color="auto"/>
                              </w:divBdr>
                              <w:divsChild>
                                <w:div w:id="1880237256">
                                  <w:marLeft w:val="0"/>
                                  <w:marRight w:val="0"/>
                                  <w:marTop w:val="0"/>
                                  <w:marBottom w:val="0"/>
                                  <w:divBdr>
                                    <w:top w:val="none" w:sz="0" w:space="0" w:color="auto"/>
                                    <w:left w:val="none" w:sz="0" w:space="0" w:color="auto"/>
                                    <w:bottom w:val="none" w:sz="0" w:space="0" w:color="auto"/>
                                    <w:right w:val="none" w:sz="0" w:space="0" w:color="auto"/>
                                  </w:divBdr>
                                  <w:divsChild>
                                    <w:div w:id="1859076600">
                                      <w:marLeft w:val="0"/>
                                      <w:marRight w:val="0"/>
                                      <w:marTop w:val="0"/>
                                      <w:marBottom w:val="0"/>
                                      <w:divBdr>
                                        <w:top w:val="none" w:sz="0" w:space="0" w:color="auto"/>
                                        <w:left w:val="none" w:sz="0" w:space="0" w:color="auto"/>
                                        <w:bottom w:val="none" w:sz="0" w:space="0" w:color="auto"/>
                                        <w:right w:val="none" w:sz="0" w:space="0" w:color="auto"/>
                                      </w:divBdr>
                                      <w:divsChild>
                                        <w:div w:id="1793746757">
                                          <w:marLeft w:val="0"/>
                                          <w:marRight w:val="0"/>
                                          <w:marTop w:val="0"/>
                                          <w:marBottom w:val="0"/>
                                          <w:divBdr>
                                            <w:top w:val="none" w:sz="0" w:space="0" w:color="auto"/>
                                            <w:left w:val="none" w:sz="0" w:space="0" w:color="auto"/>
                                            <w:bottom w:val="none" w:sz="0" w:space="0" w:color="auto"/>
                                            <w:right w:val="none" w:sz="0" w:space="0" w:color="auto"/>
                                          </w:divBdr>
                                          <w:divsChild>
                                            <w:div w:id="836649061">
                                              <w:marLeft w:val="0"/>
                                              <w:marRight w:val="0"/>
                                              <w:marTop w:val="0"/>
                                              <w:marBottom w:val="0"/>
                                              <w:divBdr>
                                                <w:top w:val="none" w:sz="0" w:space="0" w:color="auto"/>
                                                <w:left w:val="none" w:sz="0" w:space="0" w:color="auto"/>
                                                <w:bottom w:val="none" w:sz="0" w:space="0" w:color="auto"/>
                                                <w:right w:val="none" w:sz="0" w:space="0" w:color="auto"/>
                                              </w:divBdr>
                                              <w:divsChild>
                                                <w:div w:id="17400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769934">
      <w:bodyDiv w:val="1"/>
      <w:marLeft w:val="0"/>
      <w:marRight w:val="0"/>
      <w:marTop w:val="0"/>
      <w:marBottom w:val="0"/>
      <w:divBdr>
        <w:top w:val="none" w:sz="0" w:space="0" w:color="auto"/>
        <w:left w:val="none" w:sz="0" w:space="0" w:color="auto"/>
        <w:bottom w:val="none" w:sz="0" w:space="0" w:color="auto"/>
        <w:right w:val="none" w:sz="0" w:space="0" w:color="auto"/>
      </w:divBdr>
      <w:divsChild>
        <w:div w:id="1198464983">
          <w:marLeft w:val="0"/>
          <w:marRight w:val="0"/>
          <w:marTop w:val="0"/>
          <w:marBottom w:val="0"/>
          <w:divBdr>
            <w:top w:val="none" w:sz="0" w:space="0" w:color="auto"/>
            <w:left w:val="none" w:sz="0" w:space="0" w:color="auto"/>
            <w:bottom w:val="none" w:sz="0" w:space="0" w:color="auto"/>
            <w:right w:val="none" w:sz="0" w:space="0" w:color="auto"/>
          </w:divBdr>
          <w:divsChild>
            <w:div w:id="500045784">
              <w:marLeft w:val="0"/>
              <w:marRight w:val="0"/>
              <w:marTop w:val="0"/>
              <w:marBottom w:val="0"/>
              <w:divBdr>
                <w:top w:val="none" w:sz="0" w:space="0" w:color="auto"/>
                <w:left w:val="none" w:sz="0" w:space="0" w:color="auto"/>
                <w:bottom w:val="none" w:sz="0" w:space="0" w:color="auto"/>
                <w:right w:val="none" w:sz="0" w:space="0" w:color="auto"/>
              </w:divBdr>
              <w:divsChild>
                <w:div w:id="1507282900">
                  <w:marLeft w:val="0"/>
                  <w:marRight w:val="0"/>
                  <w:marTop w:val="480"/>
                  <w:marBottom w:val="480"/>
                  <w:divBdr>
                    <w:top w:val="none" w:sz="0" w:space="0" w:color="auto"/>
                    <w:left w:val="none" w:sz="0" w:space="0" w:color="auto"/>
                    <w:bottom w:val="none" w:sz="0" w:space="0" w:color="auto"/>
                    <w:right w:val="none" w:sz="0" w:space="0" w:color="auto"/>
                  </w:divBdr>
                  <w:divsChild>
                    <w:div w:id="1361515480">
                      <w:marLeft w:val="0"/>
                      <w:marRight w:val="0"/>
                      <w:marTop w:val="0"/>
                      <w:marBottom w:val="0"/>
                      <w:divBdr>
                        <w:top w:val="none" w:sz="0" w:space="0" w:color="auto"/>
                        <w:left w:val="none" w:sz="0" w:space="0" w:color="auto"/>
                        <w:bottom w:val="none" w:sz="0" w:space="0" w:color="auto"/>
                        <w:right w:val="none" w:sz="0" w:space="0" w:color="auto"/>
                      </w:divBdr>
                      <w:divsChild>
                        <w:div w:id="1273517034">
                          <w:marLeft w:val="2"/>
                          <w:marRight w:val="0"/>
                          <w:marTop w:val="0"/>
                          <w:marBottom w:val="0"/>
                          <w:divBdr>
                            <w:top w:val="none" w:sz="0" w:space="0" w:color="auto"/>
                            <w:left w:val="none" w:sz="0" w:space="0" w:color="auto"/>
                            <w:bottom w:val="none" w:sz="0" w:space="0" w:color="auto"/>
                            <w:right w:val="none" w:sz="0" w:space="0" w:color="auto"/>
                          </w:divBdr>
                          <w:divsChild>
                            <w:div w:id="1648627278">
                              <w:marLeft w:val="0"/>
                              <w:marRight w:val="0"/>
                              <w:marTop w:val="0"/>
                              <w:marBottom w:val="0"/>
                              <w:divBdr>
                                <w:top w:val="none" w:sz="0" w:space="0" w:color="auto"/>
                                <w:left w:val="none" w:sz="0" w:space="0" w:color="auto"/>
                                <w:bottom w:val="none" w:sz="0" w:space="0" w:color="auto"/>
                                <w:right w:val="none" w:sz="0" w:space="0" w:color="auto"/>
                              </w:divBdr>
                              <w:divsChild>
                                <w:div w:id="2036735227">
                                  <w:marLeft w:val="0"/>
                                  <w:marRight w:val="0"/>
                                  <w:marTop w:val="0"/>
                                  <w:marBottom w:val="0"/>
                                  <w:divBdr>
                                    <w:top w:val="none" w:sz="0" w:space="0" w:color="auto"/>
                                    <w:left w:val="none" w:sz="0" w:space="0" w:color="auto"/>
                                    <w:bottom w:val="none" w:sz="0" w:space="0" w:color="auto"/>
                                    <w:right w:val="none" w:sz="0" w:space="0" w:color="auto"/>
                                  </w:divBdr>
                                  <w:divsChild>
                                    <w:div w:id="1611546918">
                                      <w:marLeft w:val="0"/>
                                      <w:marRight w:val="0"/>
                                      <w:marTop w:val="0"/>
                                      <w:marBottom w:val="0"/>
                                      <w:divBdr>
                                        <w:top w:val="none" w:sz="0" w:space="0" w:color="auto"/>
                                        <w:left w:val="none" w:sz="0" w:space="0" w:color="auto"/>
                                        <w:bottom w:val="none" w:sz="0" w:space="0" w:color="auto"/>
                                        <w:right w:val="none" w:sz="0" w:space="0" w:color="auto"/>
                                      </w:divBdr>
                                      <w:divsChild>
                                        <w:div w:id="742145441">
                                          <w:marLeft w:val="0"/>
                                          <w:marRight w:val="0"/>
                                          <w:marTop w:val="0"/>
                                          <w:marBottom w:val="0"/>
                                          <w:divBdr>
                                            <w:top w:val="none" w:sz="0" w:space="0" w:color="auto"/>
                                            <w:left w:val="none" w:sz="0" w:space="0" w:color="auto"/>
                                            <w:bottom w:val="none" w:sz="0" w:space="0" w:color="auto"/>
                                            <w:right w:val="none" w:sz="0" w:space="0" w:color="auto"/>
                                          </w:divBdr>
                                          <w:divsChild>
                                            <w:div w:id="19361881">
                                              <w:marLeft w:val="0"/>
                                              <w:marRight w:val="0"/>
                                              <w:marTop w:val="0"/>
                                              <w:marBottom w:val="0"/>
                                              <w:divBdr>
                                                <w:top w:val="none" w:sz="0" w:space="0" w:color="auto"/>
                                                <w:left w:val="none" w:sz="0" w:space="0" w:color="auto"/>
                                                <w:bottom w:val="none" w:sz="0" w:space="0" w:color="auto"/>
                                                <w:right w:val="none" w:sz="0" w:space="0" w:color="auto"/>
                                              </w:divBdr>
                                              <w:divsChild>
                                                <w:div w:id="13665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822983">
      <w:bodyDiv w:val="1"/>
      <w:marLeft w:val="0"/>
      <w:marRight w:val="0"/>
      <w:marTop w:val="0"/>
      <w:marBottom w:val="0"/>
      <w:divBdr>
        <w:top w:val="none" w:sz="0" w:space="0" w:color="auto"/>
        <w:left w:val="none" w:sz="0" w:space="0" w:color="auto"/>
        <w:bottom w:val="none" w:sz="0" w:space="0" w:color="auto"/>
        <w:right w:val="none" w:sz="0" w:space="0" w:color="auto"/>
      </w:divBdr>
      <w:divsChild>
        <w:div w:id="181668225">
          <w:marLeft w:val="0"/>
          <w:marRight w:val="0"/>
          <w:marTop w:val="0"/>
          <w:marBottom w:val="0"/>
          <w:divBdr>
            <w:top w:val="none" w:sz="0" w:space="0" w:color="auto"/>
            <w:left w:val="none" w:sz="0" w:space="0" w:color="auto"/>
            <w:bottom w:val="none" w:sz="0" w:space="0" w:color="auto"/>
            <w:right w:val="none" w:sz="0" w:space="0" w:color="auto"/>
          </w:divBdr>
          <w:divsChild>
            <w:div w:id="1827670877">
              <w:marLeft w:val="0"/>
              <w:marRight w:val="0"/>
              <w:marTop w:val="0"/>
              <w:marBottom w:val="0"/>
              <w:divBdr>
                <w:top w:val="none" w:sz="0" w:space="0" w:color="auto"/>
                <w:left w:val="none" w:sz="0" w:space="0" w:color="auto"/>
                <w:bottom w:val="none" w:sz="0" w:space="0" w:color="auto"/>
                <w:right w:val="none" w:sz="0" w:space="0" w:color="auto"/>
              </w:divBdr>
              <w:divsChild>
                <w:div w:id="1002929781">
                  <w:marLeft w:val="0"/>
                  <w:marRight w:val="0"/>
                  <w:marTop w:val="480"/>
                  <w:marBottom w:val="480"/>
                  <w:divBdr>
                    <w:top w:val="none" w:sz="0" w:space="0" w:color="auto"/>
                    <w:left w:val="none" w:sz="0" w:space="0" w:color="auto"/>
                    <w:bottom w:val="none" w:sz="0" w:space="0" w:color="auto"/>
                    <w:right w:val="none" w:sz="0" w:space="0" w:color="auto"/>
                  </w:divBdr>
                  <w:divsChild>
                    <w:div w:id="1220239171">
                      <w:marLeft w:val="0"/>
                      <w:marRight w:val="0"/>
                      <w:marTop w:val="0"/>
                      <w:marBottom w:val="0"/>
                      <w:divBdr>
                        <w:top w:val="none" w:sz="0" w:space="0" w:color="auto"/>
                        <w:left w:val="none" w:sz="0" w:space="0" w:color="auto"/>
                        <w:bottom w:val="none" w:sz="0" w:space="0" w:color="auto"/>
                        <w:right w:val="none" w:sz="0" w:space="0" w:color="auto"/>
                      </w:divBdr>
                      <w:divsChild>
                        <w:div w:id="1682118693">
                          <w:marLeft w:val="2"/>
                          <w:marRight w:val="0"/>
                          <w:marTop w:val="0"/>
                          <w:marBottom w:val="0"/>
                          <w:divBdr>
                            <w:top w:val="none" w:sz="0" w:space="0" w:color="auto"/>
                            <w:left w:val="none" w:sz="0" w:space="0" w:color="auto"/>
                            <w:bottom w:val="none" w:sz="0" w:space="0" w:color="auto"/>
                            <w:right w:val="none" w:sz="0" w:space="0" w:color="auto"/>
                          </w:divBdr>
                          <w:divsChild>
                            <w:div w:id="259335563">
                              <w:marLeft w:val="0"/>
                              <w:marRight w:val="0"/>
                              <w:marTop w:val="0"/>
                              <w:marBottom w:val="0"/>
                              <w:divBdr>
                                <w:top w:val="none" w:sz="0" w:space="0" w:color="auto"/>
                                <w:left w:val="none" w:sz="0" w:space="0" w:color="auto"/>
                                <w:bottom w:val="none" w:sz="0" w:space="0" w:color="auto"/>
                                <w:right w:val="none" w:sz="0" w:space="0" w:color="auto"/>
                              </w:divBdr>
                              <w:divsChild>
                                <w:div w:id="1147280126">
                                  <w:marLeft w:val="0"/>
                                  <w:marRight w:val="0"/>
                                  <w:marTop w:val="0"/>
                                  <w:marBottom w:val="0"/>
                                  <w:divBdr>
                                    <w:top w:val="none" w:sz="0" w:space="0" w:color="auto"/>
                                    <w:left w:val="none" w:sz="0" w:space="0" w:color="auto"/>
                                    <w:bottom w:val="none" w:sz="0" w:space="0" w:color="auto"/>
                                    <w:right w:val="none" w:sz="0" w:space="0" w:color="auto"/>
                                  </w:divBdr>
                                  <w:divsChild>
                                    <w:div w:id="1493837712">
                                      <w:marLeft w:val="0"/>
                                      <w:marRight w:val="0"/>
                                      <w:marTop w:val="0"/>
                                      <w:marBottom w:val="0"/>
                                      <w:divBdr>
                                        <w:top w:val="none" w:sz="0" w:space="0" w:color="auto"/>
                                        <w:left w:val="none" w:sz="0" w:space="0" w:color="auto"/>
                                        <w:bottom w:val="none" w:sz="0" w:space="0" w:color="auto"/>
                                        <w:right w:val="none" w:sz="0" w:space="0" w:color="auto"/>
                                      </w:divBdr>
                                      <w:divsChild>
                                        <w:div w:id="1733505336">
                                          <w:marLeft w:val="0"/>
                                          <w:marRight w:val="0"/>
                                          <w:marTop w:val="0"/>
                                          <w:marBottom w:val="0"/>
                                          <w:divBdr>
                                            <w:top w:val="none" w:sz="0" w:space="0" w:color="auto"/>
                                            <w:left w:val="none" w:sz="0" w:space="0" w:color="auto"/>
                                            <w:bottom w:val="none" w:sz="0" w:space="0" w:color="auto"/>
                                            <w:right w:val="none" w:sz="0" w:space="0" w:color="auto"/>
                                          </w:divBdr>
                                          <w:divsChild>
                                            <w:div w:id="1134642434">
                                              <w:marLeft w:val="0"/>
                                              <w:marRight w:val="0"/>
                                              <w:marTop w:val="0"/>
                                              <w:marBottom w:val="0"/>
                                              <w:divBdr>
                                                <w:top w:val="none" w:sz="0" w:space="0" w:color="auto"/>
                                                <w:left w:val="none" w:sz="0" w:space="0" w:color="auto"/>
                                                <w:bottom w:val="none" w:sz="0" w:space="0" w:color="auto"/>
                                                <w:right w:val="none" w:sz="0" w:space="0" w:color="auto"/>
                                              </w:divBdr>
                                              <w:divsChild>
                                                <w:div w:id="3622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94061">
      <w:bodyDiv w:val="1"/>
      <w:marLeft w:val="0"/>
      <w:marRight w:val="0"/>
      <w:marTop w:val="0"/>
      <w:marBottom w:val="0"/>
      <w:divBdr>
        <w:top w:val="none" w:sz="0" w:space="0" w:color="auto"/>
        <w:left w:val="none" w:sz="0" w:space="0" w:color="auto"/>
        <w:bottom w:val="none" w:sz="0" w:space="0" w:color="auto"/>
        <w:right w:val="none" w:sz="0" w:space="0" w:color="auto"/>
      </w:divBdr>
      <w:divsChild>
        <w:div w:id="451173510">
          <w:marLeft w:val="0"/>
          <w:marRight w:val="0"/>
          <w:marTop w:val="0"/>
          <w:marBottom w:val="0"/>
          <w:divBdr>
            <w:top w:val="none" w:sz="0" w:space="0" w:color="auto"/>
            <w:left w:val="none" w:sz="0" w:space="0" w:color="auto"/>
            <w:bottom w:val="none" w:sz="0" w:space="0" w:color="auto"/>
            <w:right w:val="none" w:sz="0" w:space="0" w:color="auto"/>
          </w:divBdr>
          <w:divsChild>
            <w:div w:id="2049059954">
              <w:marLeft w:val="0"/>
              <w:marRight w:val="0"/>
              <w:marTop w:val="0"/>
              <w:marBottom w:val="0"/>
              <w:divBdr>
                <w:top w:val="none" w:sz="0" w:space="0" w:color="auto"/>
                <w:left w:val="none" w:sz="0" w:space="0" w:color="auto"/>
                <w:bottom w:val="none" w:sz="0" w:space="0" w:color="auto"/>
                <w:right w:val="none" w:sz="0" w:space="0" w:color="auto"/>
              </w:divBdr>
              <w:divsChild>
                <w:div w:id="2049908661">
                  <w:marLeft w:val="0"/>
                  <w:marRight w:val="0"/>
                  <w:marTop w:val="480"/>
                  <w:marBottom w:val="480"/>
                  <w:divBdr>
                    <w:top w:val="none" w:sz="0" w:space="0" w:color="auto"/>
                    <w:left w:val="none" w:sz="0" w:space="0" w:color="auto"/>
                    <w:bottom w:val="none" w:sz="0" w:space="0" w:color="auto"/>
                    <w:right w:val="none" w:sz="0" w:space="0" w:color="auto"/>
                  </w:divBdr>
                  <w:divsChild>
                    <w:div w:id="286283922">
                      <w:marLeft w:val="0"/>
                      <w:marRight w:val="0"/>
                      <w:marTop w:val="0"/>
                      <w:marBottom w:val="0"/>
                      <w:divBdr>
                        <w:top w:val="none" w:sz="0" w:space="0" w:color="auto"/>
                        <w:left w:val="none" w:sz="0" w:space="0" w:color="auto"/>
                        <w:bottom w:val="none" w:sz="0" w:space="0" w:color="auto"/>
                        <w:right w:val="none" w:sz="0" w:space="0" w:color="auto"/>
                      </w:divBdr>
                      <w:divsChild>
                        <w:div w:id="775902161">
                          <w:marLeft w:val="2"/>
                          <w:marRight w:val="0"/>
                          <w:marTop w:val="0"/>
                          <w:marBottom w:val="0"/>
                          <w:divBdr>
                            <w:top w:val="none" w:sz="0" w:space="0" w:color="auto"/>
                            <w:left w:val="none" w:sz="0" w:space="0" w:color="auto"/>
                            <w:bottom w:val="none" w:sz="0" w:space="0" w:color="auto"/>
                            <w:right w:val="none" w:sz="0" w:space="0" w:color="auto"/>
                          </w:divBdr>
                          <w:divsChild>
                            <w:div w:id="212157696">
                              <w:marLeft w:val="0"/>
                              <w:marRight w:val="0"/>
                              <w:marTop w:val="0"/>
                              <w:marBottom w:val="0"/>
                              <w:divBdr>
                                <w:top w:val="none" w:sz="0" w:space="0" w:color="auto"/>
                                <w:left w:val="none" w:sz="0" w:space="0" w:color="auto"/>
                                <w:bottom w:val="none" w:sz="0" w:space="0" w:color="auto"/>
                                <w:right w:val="none" w:sz="0" w:space="0" w:color="auto"/>
                              </w:divBdr>
                              <w:divsChild>
                                <w:div w:id="1731226625">
                                  <w:marLeft w:val="0"/>
                                  <w:marRight w:val="0"/>
                                  <w:marTop w:val="0"/>
                                  <w:marBottom w:val="0"/>
                                  <w:divBdr>
                                    <w:top w:val="none" w:sz="0" w:space="0" w:color="auto"/>
                                    <w:left w:val="none" w:sz="0" w:space="0" w:color="auto"/>
                                    <w:bottom w:val="none" w:sz="0" w:space="0" w:color="auto"/>
                                    <w:right w:val="none" w:sz="0" w:space="0" w:color="auto"/>
                                  </w:divBdr>
                                  <w:divsChild>
                                    <w:div w:id="175115855">
                                      <w:marLeft w:val="0"/>
                                      <w:marRight w:val="0"/>
                                      <w:marTop w:val="0"/>
                                      <w:marBottom w:val="0"/>
                                      <w:divBdr>
                                        <w:top w:val="none" w:sz="0" w:space="0" w:color="auto"/>
                                        <w:left w:val="none" w:sz="0" w:space="0" w:color="auto"/>
                                        <w:bottom w:val="none" w:sz="0" w:space="0" w:color="auto"/>
                                        <w:right w:val="none" w:sz="0" w:space="0" w:color="auto"/>
                                      </w:divBdr>
                                      <w:divsChild>
                                        <w:div w:id="2094666190">
                                          <w:marLeft w:val="0"/>
                                          <w:marRight w:val="0"/>
                                          <w:marTop w:val="0"/>
                                          <w:marBottom w:val="0"/>
                                          <w:divBdr>
                                            <w:top w:val="none" w:sz="0" w:space="0" w:color="auto"/>
                                            <w:left w:val="none" w:sz="0" w:space="0" w:color="auto"/>
                                            <w:bottom w:val="none" w:sz="0" w:space="0" w:color="auto"/>
                                            <w:right w:val="none" w:sz="0" w:space="0" w:color="auto"/>
                                          </w:divBdr>
                                          <w:divsChild>
                                            <w:div w:id="1533108841">
                                              <w:marLeft w:val="0"/>
                                              <w:marRight w:val="0"/>
                                              <w:marTop w:val="0"/>
                                              <w:marBottom w:val="0"/>
                                              <w:divBdr>
                                                <w:top w:val="none" w:sz="0" w:space="0" w:color="auto"/>
                                                <w:left w:val="none" w:sz="0" w:space="0" w:color="auto"/>
                                                <w:bottom w:val="none" w:sz="0" w:space="0" w:color="auto"/>
                                                <w:right w:val="none" w:sz="0" w:space="0" w:color="auto"/>
                                              </w:divBdr>
                                              <w:divsChild>
                                                <w:div w:id="4874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509792">
      <w:bodyDiv w:val="1"/>
      <w:marLeft w:val="0"/>
      <w:marRight w:val="0"/>
      <w:marTop w:val="0"/>
      <w:marBottom w:val="0"/>
      <w:divBdr>
        <w:top w:val="none" w:sz="0" w:space="0" w:color="auto"/>
        <w:left w:val="none" w:sz="0" w:space="0" w:color="auto"/>
        <w:bottom w:val="none" w:sz="0" w:space="0" w:color="auto"/>
        <w:right w:val="none" w:sz="0" w:space="0" w:color="auto"/>
      </w:divBdr>
      <w:divsChild>
        <w:div w:id="1200774905">
          <w:marLeft w:val="0"/>
          <w:marRight w:val="0"/>
          <w:marTop w:val="0"/>
          <w:marBottom w:val="0"/>
          <w:divBdr>
            <w:top w:val="none" w:sz="0" w:space="0" w:color="auto"/>
            <w:left w:val="none" w:sz="0" w:space="0" w:color="auto"/>
            <w:bottom w:val="none" w:sz="0" w:space="0" w:color="auto"/>
            <w:right w:val="none" w:sz="0" w:space="0" w:color="auto"/>
          </w:divBdr>
          <w:divsChild>
            <w:div w:id="881404989">
              <w:marLeft w:val="0"/>
              <w:marRight w:val="0"/>
              <w:marTop w:val="0"/>
              <w:marBottom w:val="0"/>
              <w:divBdr>
                <w:top w:val="none" w:sz="0" w:space="0" w:color="auto"/>
                <w:left w:val="none" w:sz="0" w:space="0" w:color="auto"/>
                <w:bottom w:val="none" w:sz="0" w:space="0" w:color="auto"/>
                <w:right w:val="none" w:sz="0" w:space="0" w:color="auto"/>
              </w:divBdr>
              <w:divsChild>
                <w:div w:id="791174092">
                  <w:marLeft w:val="0"/>
                  <w:marRight w:val="0"/>
                  <w:marTop w:val="480"/>
                  <w:marBottom w:val="480"/>
                  <w:divBdr>
                    <w:top w:val="none" w:sz="0" w:space="0" w:color="auto"/>
                    <w:left w:val="none" w:sz="0" w:space="0" w:color="auto"/>
                    <w:bottom w:val="none" w:sz="0" w:space="0" w:color="auto"/>
                    <w:right w:val="none" w:sz="0" w:space="0" w:color="auto"/>
                  </w:divBdr>
                  <w:divsChild>
                    <w:div w:id="1426460090">
                      <w:marLeft w:val="0"/>
                      <w:marRight w:val="0"/>
                      <w:marTop w:val="0"/>
                      <w:marBottom w:val="0"/>
                      <w:divBdr>
                        <w:top w:val="none" w:sz="0" w:space="0" w:color="auto"/>
                        <w:left w:val="none" w:sz="0" w:space="0" w:color="auto"/>
                        <w:bottom w:val="none" w:sz="0" w:space="0" w:color="auto"/>
                        <w:right w:val="none" w:sz="0" w:space="0" w:color="auto"/>
                      </w:divBdr>
                      <w:divsChild>
                        <w:div w:id="1087121103">
                          <w:marLeft w:val="2"/>
                          <w:marRight w:val="0"/>
                          <w:marTop w:val="0"/>
                          <w:marBottom w:val="0"/>
                          <w:divBdr>
                            <w:top w:val="none" w:sz="0" w:space="0" w:color="auto"/>
                            <w:left w:val="none" w:sz="0" w:space="0" w:color="auto"/>
                            <w:bottom w:val="none" w:sz="0" w:space="0" w:color="auto"/>
                            <w:right w:val="none" w:sz="0" w:space="0" w:color="auto"/>
                          </w:divBdr>
                          <w:divsChild>
                            <w:div w:id="315301001">
                              <w:marLeft w:val="0"/>
                              <w:marRight w:val="0"/>
                              <w:marTop w:val="0"/>
                              <w:marBottom w:val="0"/>
                              <w:divBdr>
                                <w:top w:val="none" w:sz="0" w:space="0" w:color="auto"/>
                                <w:left w:val="none" w:sz="0" w:space="0" w:color="auto"/>
                                <w:bottom w:val="none" w:sz="0" w:space="0" w:color="auto"/>
                                <w:right w:val="none" w:sz="0" w:space="0" w:color="auto"/>
                              </w:divBdr>
                              <w:divsChild>
                                <w:div w:id="1052776980">
                                  <w:marLeft w:val="0"/>
                                  <w:marRight w:val="0"/>
                                  <w:marTop w:val="0"/>
                                  <w:marBottom w:val="0"/>
                                  <w:divBdr>
                                    <w:top w:val="none" w:sz="0" w:space="0" w:color="auto"/>
                                    <w:left w:val="none" w:sz="0" w:space="0" w:color="auto"/>
                                    <w:bottom w:val="none" w:sz="0" w:space="0" w:color="auto"/>
                                    <w:right w:val="none" w:sz="0" w:space="0" w:color="auto"/>
                                  </w:divBdr>
                                  <w:divsChild>
                                    <w:div w:id="334890102">
                                      <w:marLeft w:val="0"/>
                                      <w:marRight w:val="0"/>
                                      <w:marTop w:val="0"/>
                                      <w:marBottom w:val="0"/>
                                      <w:divBdr>
                                        <w:top w:val="none" w:sz="0" w:space="0" w:color="auto"/>
                                        <w:left w:val="none" w:sz="0" w:space="0" w:color="auto"/>
                                        <w:bottom w:val="none" w:sz="0" w:space="0" w:color="auto"/>
                                        <w:right w:val="none" w:sz="0" w:space="0" w:color="auto"/>
                                      </w:divBdr>
                                      <w:divsChild>
                                        <w:div w:id="1497695209">
                                          <w:marLeft w:val="0"/>
                                          <w:marRight w:val="0"/>
                                          <w:marTop w:val="0"/>
                                          <w:marBottom w:val="0"/>
                                          <w:divBdr>
                                            <w:top w:val="none" w:sz="0" w:space="0" w:color="auto"/>
                                            <w:left w:val="none" w:sz="0" w:space="0" w:color="auto"/>
                                            <w:bottom w:val="none" w:sz="0" w:space="0" w:color="auto"/>
                                            <w:right w:val="none" w:sz="0" w:space="0" w:color="auto"/>
                                          </w:divBdr>
                                          <w:divsChild>
                                            <w:div w:id="4856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376435">
      <w:bodyDiv w:val="1"/>
      <w:marLeft w:val="0"/>
      <w:marRight w:val="0"/>
      <w:marTop w:val="0"/>
      <w:marBottom w:val="0"/>
      <w:divBdr>
        <w:top w:val="none" w:sz="0" w:space="0" w:color="auto"/>
        <w:left w:val="none" w:sz="0" w:space="0" w:color="auto"/>
        <w:bottom w:val="none" w:sz="0" w:space="0" w:color="auto"/>
        <w:right w:val="none" w:sz="0" w:space="0" w:color="auto"/>
      </w:divBdr>
    </w:div>
    <w:div w:id="668027223">
      <w:bodyDiv w:val="1"/>
      <w:marLeft w:val="0"/>
      <w:marRight w:val="0"/>
      <w:marTop w:val="0"/>
      <w:marBottom w:val="0"/>
      <w:divBdr>
        <w:top w:val="none" w:sz="0" w:space="0" w:color="auto"/>
        <w:left w:val="none" w:sz="0" w:space="0" w:color="auto"/>
        <w:bottom w:val="none" w:sz="0" w:space="0" w:color="auto"/>
        <w:right w:val="none" w:sz="0" w:space="0" w:color="auto"/>
      </w:divBdr>
      <w:divsChild>
        <w:div w:id="1520317675">
          <w:marLeft w:val="0"/>
          <w:marRight w:val="0"/>
          <w:marTop w:val="0"/>
          <w:marBottom w:val="0"/>
          <w:divBdr>
            <w:top w:val="none" w:sz="0" w:space="0" w:color="auto"/>
            <w:left w:val="none" w:sz="0" w:space="0" w:color="auto"/>
            <w:bottom w:val="none" w:sz="0" w:space="0" w:color="auto"/>
            <w:right w:val="none" w:sz="0" w:space="0" w:color="auto"/>
          </w:divBdr>
          <w:divsChild>
            <w:div w:id="888079129">
              <w:marLeft w:val="0"/>
              <w:marRight w:val="0"/>
              <w:marTop w:val="0"/>
              <w:marBottom w:val="0"/>
              <w:divBdr>
                <w:top w:val="none" w:sz="0" w:space="0" w:color="auto"/>
                <w:left w:val="none" w:sz="0" w:space="0" w:color="auto"/>
                <w:bottom w:val="none" w:sz="0" w:space="0" w:color="auto"/>
                <w:right w:val="none" w:sz="0" w:space="0" w:color="auto"/>
              </w:divBdr>
              <w:divsChild>
                <w:div w:id="1599169788">
                  <w:marLeft w:val="0"/>
                  <w:marRight w:val="0"/>
                  <w:marTop w:val="480"/>
                  <w:marBottom w:val="480"/>
                  <w:divBdr>
                    <w:top w:val="none" w:sz="0" w:space="0" w:color="auto"/>
                    <w:left w:val="none" w:sz="0" w:space="0" w:color="auto"/>
                    <w:bottom w:val="none" w:sz="0" w:space="0" w:color="auto"/>
                    <w:right w:val="none" w:sz="0" w:space="0" w:color="auto"/>
                  </w:divBdr>
                  <w:divsChild>
                    <w:div w:id="1901936380">
                      <w:marLeft w:val="0"/>
                      <w:marRight w:val="0"/>
                      <w:marTop w:val="0"/>
                      <w:marBottom w:val="0"/>
                      <w:divBdr>
                        <w:top w:val="none" w:sz="0" w:space="0" w:color="auto"/>
                        <w:left w:val="none" w:sz="0" w:space="0" w:color="auto"/>
                        <w:bottom w:val="none" w:sz="0" w:space="0" w:color="auto"/>
                        <w:right w:val="none" w:sz="0" w:space="0" w:color="auto"/>
                      </w:divBdr>
                      <w:divsChild>
                        <w:div w:id="255140813">
                          <w:marLeft w:val="2"/>
                          <w:marRight w:val="0"/>
                          <w:marTop w:val="0"/>
                          <w:marBottom w:val="0"/>
                          <w:divBdr>
                            <w:top w:val="none" w:sz="0" w:space="0" w:color="auto"/>
                            <w:left w:val="none" w:sz="0" w:space="0" w:color="auto"/>
                            <w:bottom w:val="none" w:sz="0" w:space="0" w:color="auto"/>
                            <w:right w:val="none" w:sz="0" w:space="0" w:color="auto"/>
                          </w:divBdr>
                          <w:divsChild>
                            <w:div w:id="678847709">
                              <w:marLeft w:val="0"/>
                              <w:marRight w:val="0"/>
                              <w:marTop w:val="0"/>
                              <w:marBottom w:val="0"/>
                              <w:divBdr>
                                <w:top w:val="none" w:sz="0" w:space="0" w:color="auto"/>
                                <w:left w:val="none" w:sz="0" w:space="0" w:color="auto"/>
                                <w:bottom w:val="none" w:sz="0" w:space="0" w:color="auto"/>
                                <w:right w:val="none" w:sz="0" w:space="0" w:color="auto"/>
                              </w:divBdr>
                              <w:divsChild>
                                <w:div w:id="412555864">
                                  <w:marLeft w:val="0"/>
                                  <w:marRight w:val="0"/>
                                  <w:marTop w:val="0"/>
                                  <w:marBottom w:val="0"/>
                                  <w:divBdr>
                                    <w:top w:val="none" w:sz="0" w:space="0" w:color="auto"/>
                                    <w:left w:val="none" w:sz="0" w:space="0" w:color="auto"/>
                                    <w:bottom w:val="none" w:sz="0" w:space="0" w:color="auto"/>
                                    <w:right w:val="none" w:sz="0" w:space="0" w:color="auto"/>
                                  </w:divBdr>
                                  <w:divsChild>
                                    <w:div w:id="474760391">
                                      <w:marLeft w:val="0"/>
                                      <w:marRight w:val="0"/>
                                      <w:marTop w:val="0"/>
                                      <w:marBottom w:val="0"/>
                                      <w:divBdr>
                                        <w:top w:val="none" w:sz="0" w:space="0" w:color="auto"/>
                                        <w:left w:val="none" w:sz="0" w:space="0" w:color="auto"/>
                                        <w:bottom w:val="none" w:sz="0" w:space="0" w:color="auto"/>
                                        <w:right w:val="none" w:sz="0" w:space="0" w:color="auto"/>
                                      </w:divBdr>
                                      <w:divsChild>
                                        <w:div w:id="614679320">
                                          <w:marLeft w:val="0"/>
                                          <w:marRight w:val="0"/>
                                          <w:marTop w:val="0"/>
                                          <w:marBottom w:val="0"/>
                                          <w:divBdr>
                                            <w:top w:val="none" w:sz="0" w:space="0" w:color="auto"/>
                                            <w:left w:val="none" w:sz="0" w:space="0" w:color="auto"/>
                                            <w:bottom w:val="none" w:sz="0" w:space="0" w:color="auto"/>
                                            <w:right w:val="none" w:sz="0" w:space="0" w:color="auto"/>
                                          </w:divBdr>
                                          <w:divsChild>
                                            <w:div w:id="209152989">
                                              <w:marLeft w:val="0"/>
                                              <w:marRight w:val="0"/>
                                              <w:marTop w:val="0"/>
                                              <w:marBottom w:val="0"/>
                                              <w:divBdr>
                                                <w:top w:val="none" w:sz="0" w:space="0" w:color="auto"/>
                                                <w:left w:val="none" w:sz="0" w:space="0" w:color="auto"/>
                                                <w:bottom w:val="none" w:sz="0" w:space="0" w:color="auto"/>
                                                <w:right w:val="none" w:sz="0" w:space="0" w:color="auto"/>
                                              </w:divBdr>
                                              <w:divsChild>
                                                <w:div w:id="1959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154035">
      <w:bodyDiv w:val="1"/>
      <w:marLeft w:val="0"/>
      <w:marRight w:val="0"/>
      <w:marTop w:val="0"/>
      <w:marBottom w:val="0"/>
      <w:divBdr>
        <w:top w:val="none" w:sz="0" w:space="0" w:color="auto"/>
        <w:left w:val="none" w:sz="0" w:space="0" w:color="auto"/>
        <w:bottom w:val="none" w:sz="0" w:space="0" w:color="auto"/>
        <w:right w:val="none" w:sz="0" w:space="0" w:color="auto"/>
      </w:divBdr>
    </w:div>
    <w:div w:id="796678477">
      <w:bodyDiv w:val="1"/>
      <w:marLeft w:val="0"/>
      <w:marRight w:val="0"/>
      <w:marTop w:val="0"/>
      <w:marBottom w:val="0"/>
      <w:divBdr>
        <w:top w:val="none" w:sz="0" w:space="0" w:color="auto"/>
        <w:left w:val="none" w:sz="0" w:space="0" w:color="auto"/>
        <w:bottom w:val="none" w:sz="0" w:space="0" w:color="auto"/>
        <w:right w:val="none" w:sz="0" w:space="0" w:color="auto"/>
      </w:divBdr>
      <w:divsChild>
        <w:div w:id="276451995">
          <w:marLeft w:val="0"/>
          <w:marRight w:val="0"/>
          <w:marTop w:val="0"/>
          <w:marBottom w:val="0"/>
          <w:divBdr>
            <w:top w:val="none" w:sz="0" w:space="0" w:color="auto"/>
            <w:left w:val="none" w:sz="0" w:space="0" w:color="auto"/>
            <w:bottom w:val="none" w:sz="0" w:space="0" w:color="auto"/>
            <w:right w:val="none" w:sz="0" w:space="0" w:color="auto"/>
          </w:divBdr>
          <w:divsChild>
            <w:div w:id="672680779">
              <w:marLeft w:val="0"/>
              <w:marRight w:val="0"/>
              <w:marTop w:val="0"/>
              <w:marBottom w:val="0"/>
              <w:divBdr>
                <w:top w:val="none" w:sz="0" w:space="0" w:color="auto"/>
                <w:left w:val="none" w:sz="0" w:space="0" w:color="auto"/>
                <w:bottom w:val="none" w:sz="0" w:space="0" w:color="auto"/>
                <w:right w:val="none" w:sz="0" w:space="0" w:color="auto"/>
              </w:divBdr>
              <w:divsChild>
                <w:div w:id="1208031768">
                  <w:marLeft w:val="0"/>
                  <w:marRight w:val="0"/>
                  <w:marTop w:val="480"/>
                  <w:marBottom w:val="480"/>
                  <w:divBdr>
                    <w:top w:val="none" w:sz="0" w:space="0" w:color="auto"/>
                    <w:left w:val="none" w:sz="0" w:space="0" w:color="auto"/>
                    <w:bottom w:val="none" w:sz="0" w:space="0" w:color="auto"/>
                    <w:right w:val="none" w:sz="0" w:space="0" w:color="auto"/>
                  </w:divBdr>
                  <w:divsChild>
                    <w:div w:id="527452924">
                      <w:marLeft w:val="0"/>
                      <w:marRight w:val="0"/>
                      <w:marTop w:val="0"/>
                      <w:marBottom w:val="0"/>
                      <w:divBdr>
                        <w:top w:val="none" w:sz="0" w:space="0" w:color="auto"/>
                        <w:left w:val="none" w:sz="0" w:space="0" w:color="auto"/>
                        <w:bottom w:val="none" w:sz="0" w:space="0" w:color="auto"/>
                        <w:right w:val="none" w:sz="0" w:space="0" w:color="auto"/>
                      </w:divBdr>
                      <w:divsChild>
                        <w:div w:id="1198002555">
                          <w:marLeft w:val="2"/>
                          <w:marRight w:val="0"/>
                          <w:marTop w:val="0"/>
                          <w:marBottom w:val="0"/>
                          <w:divBdr>
                            <w:top w:val="none" w:sz="0" w:space="0" w:color="auto"/>
                            <w:left w:val="none" w:sz="0" w:space="0" w:color="auto"/>
                            <w:bottom w:val="none" w:sz="0" w:space="0" w:color="auto"/>
                            <w:right w:val="none" w:sz="0" w:space="0" w:color="auto"/>
                          </w:divBdr>
                          <w:divsChild>
                            <w:div w:id="855851031">
                              <w:marLeft w:val="0"/>
                              <w:marRight w:val="0"/>
                              <w:marTop w:val="0"/>
                              <w:marBottom w:val="0"/>
                              <w:divBdr>
                                <w:top w:val="none" w:sz="0" w:space="0" w:color="auto"/>
                                <w:left w:val="none" w:sz="0" w:space="0" w:color="auto"/>
                                <w:bottom w:val="none" w:sz="0" w:space="0" w:color="auto"/>
                                <w:right w:val="none" w:sz="0" w:space="0" w:color="auto"/>
                              </w:divBdr>
                              <w:divsChild>
                                <w:div w:id="1657026668">
                                  <w:marLeft w:val="0"/>
                                  <w:marRight w:val="0"/>
                                  <w:marTop w:val="0"/>
                                  <w:marBottom w:val="0"/>
                                  <w:divBdr>
                                    <w:top w:val="none" w:sz="0" w:space="0" w:color="auto"/>
                                    <w:left w:val="none" w:sz="0" w:space="0" w:color="auto"/>
                                    <w:bottom w:val="none" w:sz="0" w:space="0" w:color="auto"/>
                                    <w:right w:val="none" w:sz="0" w:space="0" w:color="auto"/>
                                  </w:divBdr>
                                  <w:divsChild>
                                    <w:div w:id="807208920">
                                      <w:marLeft w:val="0"/>
                                      <w:marRight w:val="0"/>
                                      <w:marTop w:val="0"/>
                                      <w:marBottom w:val="0"/>
                                      <w:divBdr>
                                        <w:top w:val="none" w:sz="0" w:space="0" w:color="auto"/>
                                        <w:left w:val="none" w:sz="0" w:space="0" w:color="auto"/>
                                        <w:bottom w:val="none" w:sz="0" w:space="0" w:color="auto"/>
                                        <w:right w:val="none" w:sz="0" w:space="0" w:color="auto"/>
                                      </w:divBdr>
                                      <w:divsChild>
                                        <w:div w:id="885291108">
                                          <w:marLeft w:val="0"/>
                                          <w:marRight w:val="0"/>
                                          <w:marTop w:val="0"/>
                                          <w:marBottom w:val="0"/>
                                          <w:divBdr>
                                            <w:top w:val="none" w:sz="0" w:space="0" w:color="auto"/>
                                            <w:left w:val="none" w:sz="0" w:space="0" w:color="auto"/>
                                            <w:bottom w:val="none" w:sz="0" w:space="0" w:color="auto"/>
                                            <w:right w:val="none" w:sz="0" w:space="0" w:color="auto"/>
                                          </w:divBdr>
                                          <w:divsChild>
                                            <w:div w:id="1361467169">
                                              <w:marLeft w:val="0"/>
                                              <w:marRight w:val="0"/>
                                              <w:marTop w:val="0"/>
                                              <w:marBottom w:val="0"/>
                                              <w:divBdr>
                                                <w:top w:val="none" w:sz="0" w:space="0" w:color="auto"/>
                                                <w:left w:val="none" w:sz="0" w:space="0" w:color="auto"/>
                                                <w:bottom w:val="none" w:sz="0" w:space="0" w:color="auto"/>
                                                <w:right w:val="none" w:sz="0" w:space="0" w:color="auto"/>
                                              </w:divBdr>
                                              <w:divsChild>
                                                <w:div w:id="9882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867806">
      <w:bodyDiv w:val="1"/>
      <w:marLeft w:val="0"/>
      <w:marRight w:val="0"/>
      <w:marTop w:val="0"/>
      <w:marBottom w:val="0"/>
      <w:divBdr>
        <w:top w:val="none" w:sz="0" w:space="0" w:color="auto"/>
        <w:left w:val="none" w:sz="0" w:space="0" w:color="auto"/>
        <w:bottom w:val="none" w:sz="0" w:space="0" w:color="auto"/>
        <w:right w:val="none" w:sz="0" w:space="0" w:color="auto"/>
      </w:divBdr>
      <w:divsChild>
        <w:div w:id="710225544">
          <w:marLeft w:val="0"/>
          <w:marRight w:val="0"/>
          <w:marTop w:val="0"/>
          <w:marBottom w:val="0"/>
          <w:divBdr>
            <w:top w:val="none" w:sz="0" w:space="0" w:color="auto"/>
            <w:left w:val="none" w:sz="0" w:space="0" w:color="auto"/>
            <w:bottom w:val="none" w:sz="0" w:space="0" w:color="auto"/>
            <w:right w:val="none" w:sz="0" w:space="0" w:color="auto"/>
          </w:divBdr>
          <w:divsChild>
            <w:div w:id="1813255264">
              <w:marLeft w:val="0"/>
              <w:marRight w:val="0"/>
              <w:marTop w:val="0"/>
              <w:marBottom w:val="0"/>
              <w:divBdr>
                <w:top w:val="none" w:sz="0" w:space="0" w:color="auto"/>
                <w:left w:val="none" w:sz="0" w:space="0" w:color="auto"/>
                <w:bottom w:val="none" w:sz="0" w:space="0" w:color="auto"/>
                <w:right w:val="none" w:sz="0" w:space="0" w:color="auto"/>
              </w:divBdr>
              <w:divsChild>
                <w:div w:id="149367700">
                  <w:marLeft w:val="0"/>
                  <w:marRight w:val="0"/>
                  <w:marTop w:val="480"/>
                  <w:marBottom w:val="480"/>
                  <w:divBdr>
                    <w:top w:val="none" w:sz="0" w:space="0" w:color="auto"/>
                    <w:left w:val="none" w:sz="0" w:space="0" w:color="auto"/>
                    <w:bottom w:val="none" w:sz="0" w:space="0" w:color="auto"/>
                    <w:right w:val="none" w:sz="0" w:space="0" w:color="auto"/>
                  </w:divBdr>
                  <w:divsChild>
                    <w:div w:id="449861318">
                      <w:marLeft w:val="0"/>
                      <w:marRight w:val="0"/>
                      <w:marTop w:val="0"/>
                      <w:marBottom w:val="0"/>
                      <w:divBdr>
                        <w:top w:val="none" w:sz="0" w:space="0" w:color="auto"/>
                        <w:left w:val="none" w:sz="0" w:space="0" w:color="auto"/>
                        <w:bottom w:val="none" w:sz="0" w:space="0" w:color="auto"/>
                        <w:right w:val="none" w:sz="0" w:space="0" w:color="auto"/>
                      </w:divBdr>
                      <w:divsChild>
                        <w:div w:id="1284189218">
                          <w:marLeft w:val="2"/>
                          <w:marRight w:val="0"/>
                          <w:marTop w:val="0"/>
                          <w:marBottom w:val="0"/>
                          <w:divBdr>
                            <w:top w:val="none" w:sz="0" w:space="0" w:color="auto"/>
                            <w:left w:val="none" w:sz="0" w:space="0" w:color="auto"/>
                            <w:bottom w:val="none" w:sz="0" w:space="0" w:color="auto"/>
                            <w:right w:val="none" w:sz="0" w:space="0" w:color="auto"/>
                          </w:divBdr>
                          <w:divsChild>
                            <w:div w:id="1427075429">
                              <w:marLeft w:val="0"/>
                              <w:marRight w:val="0"/>
                              <w:marTop w:val="0"/>
                              <w:marBottom w:val="0"/>
                              <w:divBdr>
                                <w:top w:val="none" w:sz="0" w:space="0" w:color="auto"/>
                                <w:left w:val="none" w:sz="0" w:space="0" w:color="auto"/>
                                <w:bottom w:val="none" w:sz="0" w:space="0" w:color="auto"/>
                                <w:right w:val="none" w:sz="0" w:space="0" w:color="auto"/>
                              </w:divBdr>
                              <w:divsChild>
                                <w:div w:id="1293175739">
                                  <w:marLeft w:val="0"/>
                                  <w:marRight w:val="0"/>
                                  <w:marTop w:val="0"/>
                                  <w:marBottom w:val="0"/>
                                  <w:divBdr>
                                    <w:top w:val="none" w:sz="0" w:space="0" w:color="auto"/>
                                    <w:left w:val="none" w:sz="0" w:space="0" w:color="auto"/>
                                    <w:bottom w:val="none" w:sz="0" w:space="0" w:color="auto"/>
                                    <w:right w:val="none" w:sz="0" w:space="0" w:color="auto"/>
                                  </w:divBdr>
                                  <w:divsChild>
                                    <w:div w:id="1181890803">
                                      <w:marLeft w:val="0"/>
                                      <w:marRight w:val="0"/>
                                      <w:marTop w:val="0"/>
                                      <w:marBottom w:val="0"/>
                                      <w:divBdr>
                                        <w:top w:val="none" w:sz="0" w:space="0" w:color="auto"/>
                                        <w:left w:val="none" w:sz="0" w:space="0" w:color="auto"/>
                                        <w:bottom w:val="none" w:sz="0" w:space="0" w:color="auto"/>
                                        <w:right w:val="none" w:sz="0" w:space="0" w:color="auto"/>
                                      </w:divBdr>
                                      <w:divsChild>
                                        <w:div w:id="688679338">
                                          <w:marLeft w:val="0"/>
                                          <w:marRight w:val="0"/>
                                          <w:marTop w:val="0"/>
                                          <w:marBottom w:val="0"/>
                                          <w:divBdr>
                                            <w:top w:val="none" w:sz="0" w:space="0" w:color="auto"/>
                                            <w:left w:val="none" w:sz="0" w:space="0" w:color="auto"/>
                                            <w:bottom w:val="none" w:sz="0" w:space="0" w:color="auto"/>
                                            <w:right w:val="none" w:sz="0" w:space="0" w:color="auto"/>
                                          </w:divBdr>
                                          <w:divsChild>
                                            <w:div w:id="682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832592">
      <w:bodyDiv w:val="1"/>
      <w:marLeft w:val="0"/>
      <w:marRight w:val="0"/>
      <w:marTop w:val="0"/>
      <w:marBottom w:val="0"/>
      <w:divBdr>
        <w:top w:val="none" w:sz="0" w:space="0" w:color="auto"/>
        <w:left w:val="none" w:sz="0" w:space="0" w:color="auto"/>
        <w:bottom w:val="none" w:sz="0" w:space="0" w:color="auto"/>
        <w:right w:val="none" w:sz="0" w:space="0" w:color="auto"/>
      </w:divBdr>
      <w:divsChild>
        <w:div w:id="317459585">
          <w:marLeft w:val="0"/>
          <w:marRight w:val="0"/>
          <w:marTop w:val="0"/>
          <w:marBottom w:val="0"/>
          <w:divBdr>
            <w:top w:val="none" w:sz="0" w:space="0" w:color="auto"/>
            <w:left w:val="none" w:sz="0" w:space="0" w:color="auto"/>
            <w:bottom w:val="none" w:sz="0" w:space="0" w:color="auto"/>
            <w:right w:val="none" w:sz="0" w:space="0" w:color="auto"/>
          </w:divBdr>
          <w:divsChild>
            <w:div w:id="2241683">
              <w:marLeft w:val="0"/>
              <w:marRight w:val="0"/>
              <w:marTop w:val="0"/>
              <w:marBottom w:val="0"/>
              <w:divBdr>
                <w:top w:val="none" w:sz="0" w:space="0" w:color="auto"/>
                <w:left w:val="none" w:sz="0" w:space="0" w:color="auto"/>
                <w:bottom w:val="none" w:sz="0" w:space="0" w:color="auto"/>
                <w:right w:val="none" w:sz="0" w:space="0" w:color="auto"/>
              </w:divBdr>
              <w:divsChild>
                <w:div w:id="1055423820">
                  <w:marLeft w:val="0"/>
                  <w:marRight w:val="0"/>
                  <w:marTop w:val="480"/>
                  <w:marBottom w:val="480"/>
                  <w:divBdr>
                    <w:top w:val="none" w:sz="0" w:space="0" w:color="auto"/>
                    <w:left w:val="none" w:sz="0" w:space="0" w:color="auto"/>
                    <w:bottom w:val="none" w:sz="0" w:space="0" w:color="auto"/>
                    <w:right w:val="none" w:sz="0" w:space="0" w:color="auto"/>
                  </w:divBdr>
                  <w:divsChild>
                    <w:div w:id="1061830809">
                      <w:marLeft w:val="0"/>
                      <w:marRight w:val="0"/>
                      <w:marTop w:val="0"/>
                      <w:marBottom w:val="0"/>
                      <w:divBdr>
                        <w:top w:val="none" w:sz="0" w:space="0" w:color="auto"/>
                        <w:left w:val="none" w:sz="0" w:space="0" w:color="auto"/>
                        <w:bottom w:val="none" w:sz="0" w:space="0" w:color="auto"/>
                        <w:right w:val="none" w:sz="0" w:space="0" w:color="auto"/>
                      </w:divBdr>
                      <w:divsChild>
                        <w:div w:id="1477643610">
                          <w:marLeft w:val="2"/>
                          <w:marRight w:val="0"/>
                          <w:marTop w:val="0"/>
                          <w:marBottom w:val="0"/>
                          <w:divBdr>
                            <w:top w:val="none" w:sz="0" w:space="0" w:color="auto"/>
                            <w:left w:val="none" w:sz="0" w:space="0" w:color="auto"/>
                            <w:bottom w:val="none" w:sz="0" w:space="0" w:color="auto"/>
                            <w:right w:val="none" w:sz="0" w:space="0" w:color="auto"/>
                          </w:divBdr>
                          <w:divsChild>
                            <w:div w:id="1631745338">
                              <w:marLeft w:val="0"/>
                              <w:marRight w:val="0"/>
                              <w:marTop w:val="0"/>
                              <w:marBottom w:val="0"/>
                              <w:divBdr>
                                <w:top w:val="none" w:sz="0" w:space="0" w:color="auto"/>
                                <w:left w:val="none" w:sz="0" w:space="0" w:color="auto"/>
                                <w:bottom w:val="none" w:sz="0" w:space="0" w:color="auto"/>
                                <w:right w:val="none" w:sz="0" w:space="0" w:color="auto"/>
                              </w:divBdr>
                              <w:divsChild>
                                <w:div w:id="371467015">
                                  <w:marLeft w:val="0"/>
                                  <w:marRight w:val="0"/>
                                  <w:marTop w:val="0"/>
                                  <w:marBottom w:val="0"/>
                                  <w:divBdr>
                                    <w:top w:val="none" w:sz="0" w:space="0" w:color="auto"/>
                                    <w:left w:val="none" w:sz="0" w:space="0" w:color="auto"/>
                                    <w:bottom w:val="none" w:sz="0" w:space="0" w:color="auto"/>
                                    <w:right w:val="none" w:sz="0" w:space="0" w:color="auto"/>
                                  </w:divBdr>
                                  <w:divsChild>
                                    <w:div w:id="1618640829">
                                      <w:marLeft w:val="0"/>
                                      <w:marRight w:val="0"/>
                                      <w:marTop w:val="0"/>
                                      <w:marBottom w:val="0"/>
                                      <w:divBdr>
                                        <w:top w:val="none" w:sz="0" w:space="0" w:color="auto"/>
                                        <w:left w:val="none" w:sz="0" w:space="0" w:color="auto"/>
                                        <w:bottom w:val="none" w:sz="0" w:space="0" w:color="auto"/>
                                        <w:right w:val="none" w:sz="0" w:space="0" w:color="auto"/>
                                      </w:divBdr>
                                      <w:divsChild>
                                        <w:div w:id="1979144631">
                                          <w:marLeft w:val="0"/>
                                          <w:marRight w:val="0"/>
                                          <w:marTop w:val="0"/>
                                          <w:marBottom w:val="0"/>
                                          <w:divBdr>
                                            <w:top w:val="none" w:sz="0" w:space="0" w:color="auto"/>
                                            <w:left w:val="none" w:sz="0" w:space="0" w:color="auto"/>
                                            <w:bottom w:val="none" w:sz="0" w:space="0" w:color="auto"/>
                                            <w:right w:val="none" w:sz="0" w:space="0" w:color="auto"/>
                                          </w:divBdr>
                                          <w:divsChild>
                                            <w:div w:id="420832036">
                                              <w:marLeft w:val="0"/>
                                              <w:marRight w:val="0"/>
                                              <w:marTop w:val="0"/>
                                              <w:marBottom w:val="0"/>
                                              <w:divBdr>
                                                <w:top w:val="none" w:sz="0" w:space="0" w:color="auto"/>
                                                <w:left w:val="none" w:sz="0" w:space="0" w:color="auto"/>
                                                <w:bottom w:val="none" w:sz="0" w:space="0" w:color="auto"/>
                                                <w:right w:val="none" w:sz="0" w:space="0" w:color="auto"/>
                                              </w:divBdr>
                                              <w:divsChild>
                                                <w:div w:id="1720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952802">
      <w:bodyDiv w:val="1"/>
      <w:marLeft w:val="0"/>
      <w:marRight w:val="0"/>
      <w:marTop w:val="0"/>
      <w:marBottom w:val="0"/>
      <w:divBdr>
        <w:top w:val="none" w:sz="0" w:space="0" w:color="auto"/>
        <w:left w:val="none" w:sz="0" w:space="0" w:color="auto"/>
        <w:bottom w:val="none" w:sz="0" w:space="0" w:color="auto"/>
        <w:right w:val="none" w:sz="0" w:space="0" w:color="auto"/>
      </w:divBdr>
      <w:divsChild>
        <w:div w:id="2046250558">
          <w:marLeft w:val="0"/>
          <w:marRight w:val="0"/>
          <w:marTop w:val="0"/>
          <w:marBottom w:val="0"/>
          <w:divBdr>
            <w:top w:val="none" w:sz="0" w:space="0" w:color="auto"/>
            <w:left w:val="none" w:sz="0" w:space="0" w:color="auto"/>
            <w:bottom w:val="none" w:sz="0" w:space="0" w:color="auto"/>
            <w:right w:val="none" w:sz="0" w:space="0" w:color="auto"/>
          </w:divBdr>
          <w:divsChild>
            <w:div w:id="1818644665">
              <w:marLeft w:val="0"/>
              <w:marRight w:val="0"/>
              <w:marTop w:val="0"/>
              <w:marBottom w:val="0"/>
              <w:divBdr>
                <w:top w:val="none" w:sz="0" w:space="0" w:color="auto"/>
                <w:left w:val="none" w:sz="0" w:space="0" w:color="auto"/>
                <w:bottom w:val="none" w:sz="0" w:space="0" w:color="auto"/>
                <w:right w:val="none" w:sz="0" w:space="0" w:color="auto"/>
              </w:divBdr>
              <w:divsChild>
                <w:div w:id="2087071363">
                  <w:marLeft w:val="0"/>
                  <w:marRight w:val="0"/>
                  <w:marTop w:val="480"/>
                  <w:marBottom w:val="480"/>
                  <w:divBdr>
                    <w:top w:val="none" w:sz="0" w:space="0" w:color="auto"/>
                    <w:left w:val="none" w:sz="0" w:space="0" w:color="auto"/>
                    <w:bottom w:val="none" w:sz="0" w:space="0" w:color="auto"/>
                    <w:right w:val="none" w:sz="0" w:space="0" w:color="auto"/>
                  </w:divBdr>
                  <w:divsChild>
                    <w:div w:id="1098911762">
                      <w:marLeft w:val="0"/>
                      <w:marRight w:val="0"/>
                      <w:marTop w:val="0"/>
                      <w:marBottom w:val="0"/>
                      <w:divBdr>
                        <w:top w:val="none" w:sz="0" w:space="0" w:color="auto"/>
                        <w:left w:val="none" w:sz="0" w:space="0" w:color="auto"/>
                        <w:bottom w:val="none" w:sz="0" w:space="0" w:color="auto"/>
                        <w:right w:val="none" w:sz="0" w:space="0" w:color="auto"/>
                      </w:divBdr>
                      <w:divsChild>
                        <w:div w:id="2103257773">
                          <w:marLeft w:val="2"/>
                          <w:marRight w:val="0"/>
                          <w:marTop w:val="0"/>
                          <w:marBottom w:val="0"/>
                          <w:divBdr>
                            <w:top w:val="none" w:sz="0" w:space="0" w:color="auto"/>
                            <w:left w:val="none" w:sz="0" w:space="0" w:color="auto"/>
                            <w:bottom w:val="none" w:sz="0" w:space="0" w:color="auto"/>
                            <w:right w:val="none" w:sz="0" w:space="0" w:color="auto"/>
                          </w:divBdr>
                          <w:divsChild>
                            <w:div w:id="1327628852">
                              <w:marLeft w:val="0"/>
                              <w:marRight w:val="0"/>
                              <w:marTop w:val="0"/>
                              <w:marBottom w:val="0"/>
                              <w:divBdr>
                                <w:top w:val="none" w:sz="0" w:space="0" w:color="auto"/>
                                <w:left w:val="none" w:sz="0" w:space="0" w:color="auto"/>
                                <w:bottom w:val="none" w:sz="0" w:space="0" w:color="auto"/>
                                <w:right w:val="none" w:sz="0" w:space="0" w:color="auto"/>
                              </w:divBdr>
                              <w:divsChild>
                                <w:div w:id="1083113627">
                                  <w:marLeft w:val="0"/>
                                  <w:marRight w:val="0"/>
                                  <w:marTop w:val="0"/>
                                  <w:marBottom w:val="0"/>
                                  <w:divBdr>
                                    <w:top w:val="none" w:sz="0" w:space="0" w:color="auto"/>
                                    <w:left w:val="none" w:sz="0" w:space="0" w:color="auto"/>
                                    <w:bottom w:val="none" w:sz="0" w:space="0" w:color="auto"/>
                                    <w:right w:val="none" w:sz="0" w:space="0" w:color="auto"/>
                                  </w:divBdr>
                                  <w:divsChild>
                                    <w:div w:id="1578979028">
                                      <w:marLeft w:val="0"/>
                                      <w:marRight w:val="0"/>
                                      <w:marTop w:val="0"/>
                                      <w:marBottom w:val="0"/>
                                      <w:divBdr>
                                        <w:top w:val="none" w:sz="0" w:space="0" w:color="auto"/>
                                        <w:left w:val="none" w:sz="0" w:space="0" w:color="auto"/>
                                        <w:bottom w:val="none" w:sz="0" w:space="0" w:color="auto"/>
                                        <w:right w:val="none" w:sz="0" w:space="0" w:color="auto"/>
                                      </w:divBdr>
                                      <w:divsChild>
                                        <w:div w:id="1597133475">
                                          <w:marLeft w:val="0"/>
                                          <w:marRight w:val="0"/>
                                          <w:marTop w:val="0"/>
                                          <w:marBottom w:val="0"/>
                                          <w:divBdr>
                                            <w:top w:val="none" w:sz="0" w:space="0" w:color="auto"/>
                                            <w:left w:val="none" w:sz="0" w:space="0" w:color="auto"/>
                                            <w:bottom w:val="none" w:sz="0" w:space="0" w:color="auto"/>
                                            <w:right w:val="none" w:sz="0" w:space="0" w:color="auto"/>
                                          </w:divBdr>
                                          <w:divsChild>
                                            <w:div w:id="500244268">
                                              <w:marLeft w:val="0"/>
                                              <w:marRight w:val="0"/>
                                              <w:marTop w:val="0"/>
                                              <w:marBottom w:val="0"/>
                                              <w:divBdr>
                                                <w:top w:val="none" w:sz="0" w:space="0" w:color="auto"/>
                                                <w:left w:val="none" w:sz="0" w:space="0" w:color="auto"/>
                                                <w:bottom w:val="none" w:sz="0" w:space="0" w:color="auto"/>
                                                <w:right w:val="none" w:sz="0" w:space="0" w:color="auto"/>
                                              </w:divBdr>
                                              <w:divsChild>
                                                <w:div w:id="410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76366">
      <w:bodyDiv w:val="1"/>
      <w:marLeft w:val="0"/>
      <w:marRight w:val="0"/>
      <w:marTop w:val="0"/>
      <w:marBottom w:val="0"/>
      <w:divBdr>
        <w:top w:val="none" w:sz="0" w:space="0" w:color="auto"/>
        <w:left w:val="none" w:sz="0" w:space="0" w:color="auto"/>
        <w:bottom w:val="none" w:sz="0" w:space="0" w:color="auto"/>
        <w:right w:val="none" w:sz="0" w:space="0" w:color="auto"/>
      </w:divBdr>
      <w:divsChild>
        <w:div w:id="2000959454">
          <w:marLeft w:val="0"/>
          <w:marRight w:val="0"/>
          <w:marTop w:val="0"/>
          <w:marBottom w:val="0"/>
          <w:divBdr>
            <w:top w:val="none" w:sz="0" w:space="0" w:color="auto"/>
            <w:left w:val="none" w:sz="0" w:space="0" w:color="auto"/>
            <w:bottom w:val="none" w:sz="0" w:space="0" w:color="auto"/>
            <w:right w:val="none" w:sz="0" w:space="0" w:color="auto"/>
          </w:divBdr>
          <w:divsChild>
            <w:div w:id="1125152769">
              <w:marLeft w:val="0"/>
              <w:marRight w:val="0"/>
              <w:marTop w:val="0"/>
              <w:marBottom w:val="0"/>
              <w:divBdr>
                <w:top w:val="none" w:sz="0" w:space="0" w:color="auto"/>
                <w:left w:val="none" w:sz="0" w:space="0" w:color="auto"/>
                <w:bottom w:val="none" w:sz="0" w:space="0" w:color="auto"/>
                <w:right w:val="none" w:sz="0" w:space="0" w:color="auto"/>
              </w:divBdr>
              <w:divsChild>
                <w:div w:id="1204252918">
                  <w:marLeft w:val="0"/>
                  <w:marRight w:val="0"/>
                  <w:marTop w:val="480"/>
                  <w:marBottom w:val="480"/>
                  <w:divBdr>
                    <w:top w:val="none" w:sz="0" w:space="0" w:color="auto"/>
                    <w:left w:val="none" w:sz="0" w:space="0" w:color="auto"/>
                    <w:bottom w:val="none" w:sz="0" w:space="0" w:color="auto"/>
                    <w:right w:val="none" w:sz="0" w:space="0" w:color="auto"/>
                  </w:divBdr>
                  <w:divsChild>
                    <w:div w:id="1465276270">
                      <w:marLeft w:val="0"/>
                      <w:marRight w:val="0"/>
                      <w:marTop w:val="0"/>
                      <w:marBottom w:val="0"/>
                      <w:divBdr>
                        <w:top w:val="none" w:sz="0" w:space="0" w:color="auto"/>
                        <w:left w:val="none" w:sz="0" w:space="0" w:color="auto"/>
                        <w:bottom w:val="none" w:sz="0" w:space="0" w:color="auto"/>
                        <w:right w:val="none" w:sz="0" w:space="0" w:color="auto"/>
                      </w:divBdr>
                      <w:divsChild>
                        <w:div w:id="1659648163">
                          <w:marLeft w:val="2"/>
                          <w:marRight w:val="0"/>
                          <w:marTop w:val="0"/>
                          <w:marBottom w:val="0"/>
                          <w:divBdr>
                            <w:top w:val="none" w:sz="0" w:space="0" w:color="auto"/>
                            <w:left w:val="none" w:sz="0" w:space="0" w:color="auto"/>
                            <w:bottom w:val="none" w:sz="0" w:space="0" w:color="auto"/>
                            <w:right w:val="none" w:sz="0" w:space="0" w:color="auto"/>
                          </w:divBdr>
                          <w:divsChild>
                            <w:div w:id="1570774601">
                              <w:marLeft w:val="0"/>
                              <w:marRight w:val="0"/>
                              <w:marTop w:val="0"/>
                              <w:marBottom w:val="0"/>
                              <w:divBdr>
                                <w:top w:val="none" w:sz="0" w:space="0" w:color="auto"/>
                                <w:left w:val="none" w:sz="0" w:space="0" w:color="auto"/>
                                <w:bottom w:val="none" w:sz="0" w:space="0" w:color="auto"/>
                                <w:right w:val="none" w:sz="0" w:space="0" w:color="auto"/>
                              </w:divBdr>
                              <w:divsChild>
                                <w:div w:id="956764707">
                                  <w:marLeft w:val="0"/>
                                  <w:marRight w:val="0"/>
                                  <w:marTop w:val="0"/>
                                  <w:marBottom w:val="0"/>
                                  <w:divBdr>
                                    <w:top w:val="none" w:sz="0" w:space="0" w:color="auto"/>
                                    <w:left w:val="none" w:sz="0" w:space="0" w:color="auto"/>
                                    <w:bottom w:val="none" w:sz="0" w:space="0" w:color="auto"/>
                                    <w:right w:val="none" w:sz="0" w:space="0" w:color="auto"/>
                                  </w:divBdr>
                                  <w:divsChild>
                                    <w:div w:id="686716851">
                                      <w:marLeft w:val="0"/>
                                      <w:marRight w:val="0"/>
                                      <w:marTop w:val="0"/>
                                      <w:marBottom w:val="0"/>
                                      <w:divBdr>
                                        <w:top w:val="none" w:sz="0" w:space="0" w:color="auto"/>
                                        <w:left w:val="none" w:sz="0" w:space="0" w:color="auto"/>
                                        <w:bottom w:val="none" w:sz="0" w:space="0" w:color="auto"/>
                                        <w:right w:val="none" w:sz="0" w:space="0" w:color="auto"/>
                                      </w:divBdr>
                                      <w:divsChild>
                                        <w:div w:id="1051198535">
                                          <w:marLeft w:val="0"/>
                                          <w:marRight w:val="0"/>
                                          <w:marTop w:val="0"/>
                                          <w:marBottom w:val="0"/>
                                          <w:divBdr>
                                            <w:top w:val="none" w:sz="0" w:space="0" w:color="auto"/>
                                            <w:left w:val="none" w:sz="0" w:space="0" w:color="auto"/>
                                            <w:bottom w:val="none" w:sz="0" w:space="0" w:color="auto"/>
                                            <w:right w:val="none" w:sz="0" w:space="0" w:color="auto"/>
                                          </w:divBdr>
                                          <w:divsChild>
                                            <w:div w:id="366754568">
                                              <w:marLeft w:val="0"/>
                                              <w:marRight w:val="0"/>
                                              <w:marTop w:val="0"/>
                                              <w:marBottom w:val="0"/>
                                              <w:divBdr>
                                                <w:top w:val="none" w:sz="0" w:space="0" w:color="auto"/>
                                                <w:left w:val="none" w:sz="0" w:space="0" w:color="auto"/>
                                                <w:bottom w:val="none" w:sz="0" w:space="0" w:color="auto"/>
                                                <w:right w:val="none" w:sz="0" w:space="0" w:color="auto"/>
                                              </w:divBdr>
                                              <w:divsChild>
                                                <w:div w:id="967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02353">
      <w:bodyDiv w:val="1"/>
      <w:marLeft w:val="0"/>
      <w:marRight w:val="0"/>
      <w:marTop w:val="0"/>
      <w:marBottom w:val="0"/>
      <w:divBdr>
        <w:top w:val="none" w:sz="0" w:space="0" w:color="auto"/>
        <w:left w:val="none" w:sz="0" w:space="0" w:color="auto"/>
        <w:bottom w:val="none" w:sz="0" w:space="0" w:color="auto"/>
        <w:right w:val="none" w:sz="0" w:space="0" w:color="auto"/>
      </w:divBdr>
      <w:divsChild>
        <w:div w:id="789207535">
          <w:marLeft w:val="0"/>
          <w:marRight w:val="0"/>
          <w:marTop w:val="0"/>
          <w:marBottom w:val="0"/>
          <w:divBdr>
            <w:top w:val="none" w:sz="0" w:space="0" w:color="auto"/>
            <w:left w:val="none" w:sz="0" w:space="0" w:color="auto"/>
            <w:bottom w:val="none" w:sz="0" w:space="0" w:color="auto"/>
            <w:right w:val="none" w:sz="0" w:space="0" w:color="auto"/>
          </w:divBdr>
          <w:divsChild>
            <w:div w:id="1478650255">
              <w:marLeft w:val="0"/>
              <w:marRight w:val="0"/>
              <w:marTop w:val="0"/>
              <w:marBottom w:val="0"/>
              <w:divBdr>
                <w:top w:val="none" w:sz="0" w:space="0" w:color="auto"/>
                <w:left w:val="none" w:sz="0" w:space="0" w:color="auto"/>
                <w:bottom w:val="none" w:sz="0" w:space="0" w:color="auto"/>
                <w:right w:val="none" w:sz="0" w:space="0" w:color="auto"/>
              </w:divBdr>
              <w:divsChild>
                <w:div w:id="1890191152">
                  <w:marLeft w:val="0"/>
                  <w:marRight w:val="0"/>
                  <w:marTop w:val="480"/>
                  <w:marBottom w:val="480"/>
                  <w:divBdr>
                    <w:top w:val="none" w:sz="0" w:space="0" w:color="auto"/>
                    <w:left w:val="none" w:sz="0" w:space="0" w:color="auto"/>
                    <w:bottom w:val="none" w:sz="0" w:space="0" w:color="auto"/>
                    <w:right w:val="none" w:sz="0" w:space="0" w:color="auto"/>
                  </w:divBdr>
                  <w:divsChild>
                    <w:div w:id="223494128">
                      <w:marLeft w:val="0"/>
                      <w:marRight w:val="0"/>
                      <w:marTop w:val="0"/>
                      <w:marBottom w:val="0"/>
                      <w:divBdr>
                        <w:top w:val="none" w:sz="0" w:space="0" w:color="auto"/>
                        <w:left w:val="none" w:sz="0" w:space="0" w:color="auto"/>
                        <w:bottom w:val="none" w:sz="0" w:space="0" w:color="auto"/>
                        <w:right w:val="none" w:sz="0" w:space="0" w:color="auto"/>
                      </w:divBdr>
                      <w:divsChild>
                        <w:div w:id="2035376178">
                          <w:marLeft w:val="2"/>
                          <w:marRight w:val="0"/>
                          <w:marTop w:val="0"/>
                          <w:marBottom w:val="0"/>
                          <w:divBdr>
                            <w:top w:val="none" w:sz="0" w:space="0" w:color="auto"/>
                            <w:left w:val="none" w:sz="0" w:space="0" w:color="auto"/>
                            <w:bottom w:val="none" w:sz="0" w:space="0" w:color="auto"/>
                            <w:right w:val="none" w:sz="0" w:space="0" w:color="auto"/>
                          </w:divBdr>
                          <w:divsChild>
                            <w:div w:id="1458375163">
                              <w:marLeft w:val="0"/>
                              <w:marRight w:val="0"/>
                              <w:marTop w:val="0"/>
                              <w:marBottom w:val="0"/>
                              <w:divBdr>
                                <w:top w:val="none" w:sz="0" w:space="0" w:color="auto"/>
                                <w:left w:val="none" w:sz="0" w:space="0" w:color="auto"/>
                                <w:bottom w:val="none" w:sz="0" w:space="0" w:color="auto"/>
                                <w:right w:val="none" w:sz="0" w:space="0" w:color="auto"/>
                              </w:divBdr>
                              <w:divsChild>
                                <w:div w:id="2016616586">
                                  <w:marLeft w:val="0"/>
                                  <w:marRight w:val="0"/>
                                  <w:marTop w:val="0"/>
                                  <w:marBottom w:val="0"/>
                                  <w:divBdr>
                                    <w:top w:val="none" w:sz="0" w:space="0" w:color="auto"/>
                                    <w:left w:val="none" w:sz="0" w:space="0" w:color="auto"/>
                                    <w:bottom w:val="none" w:sz="0" w:space="0" w:color="auto"/>
                                    <w:right w:val="none" w:sz="0" w:space="0" w:color="auto"/>
                                  </w:divBdr>
                                  <w:divsChild>
                                    <w:div w:id="1037777630">
                                      <w:marLeft w:val="0"/>
                                      <w:marRight w:val="0"/>
                                      <w:marTop w:val="0"/>
                                      <w:marBottom w:val="0"/>
                                      <w:divBdr>
                                        <w:top w:val="none" w:sz="0" w:space="0" w:color="auto"/>
                                        <w:left w:val="none" w:sz="0" w:space="0" w:color="auto"/>
                                        <w:bottom w:val="none" w:sz="0" w:space="0" w:color="auto"/>
                                        <w:right w:val="none" w:sz="0" w:space="0" w:color="auto"/>
                                      </w:divBdr>
                                      <w:divsChild>
                                        <w:div w:id="704522261">
                                          <w:marLeft w:val="0"/>
                                          <w:marRight w:val="0"/>
                                          <w:marTop w:val="0"/>
                                          <w:marBottom w:val="0"/>
                                          <w:divBdr>
                                            <w:top w:val="none" w:sz="0" w:space="0" w:color="auto"/>
                                            <w:left w:val="none" w:sz="0" w:space="0" w:color="auto"/>
                                            <w:bottom w:val="none" w:sz="0" w:space="0" w:color="auto"/>
                                            <w:right w:val="none" w:sz="0" w:space="0" w:color="auto"/>
                                          </w:divBdr>
                                          <w:divsChild>
                                            <w:div w:id="1686902763">
                                              <w:marLeft w:val="0"/>
                                              <w:marRight w:val="0"/>
                                              <w:marTop w:val="0"/>
                                              <w:marBottom w:val="0"/>
                                              <w:divBdr>
                                                <w:top w:val="none" w:sz="0" w:space="0" w:color="auto"/>
                                                <w:left w:val="none" w:sz="0" w:space="0" w:color="auto"/>
                                                <w:bottom w:val="none" w:sz="0" w:space="0" w:color="auto"/>
                                                <w:right w:val="none" w:sz="0" w:space="0" w:color="auto"/>
                                              </w:divBdr>
                                              <w:divsChild>
                                                <w:div w:id="21023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3685">
      <w:bodyDiv w:val="1"/>
      <w:marLeft w:val="0"/>
      <w:marRight w:val="0"/>
      <w:marTop w:val="0"/>
      <w:marBottom w:val="0"/>
      <w:divBdr>
        <w:top w:val="none" w:sz="0" w:space="0" w:color="auto"/>
        <w:left w:val="none" w:sz="0" w:space="0" w:color="auto"/>
        <w:bottom w:val="none" w:sz="0" w:space="0" w:color="auto"/>
        <w:right w:val="none" w:sz="0" w:space="0" w:color="auto"/>
      </w:divBdr>
      <w:divsChild>
        <w:div w:id="629282699">
          <w:marLeft w:val="0"/>
          <w:marRight w:val="0"/>
          <w:marTop w:val="0"/>
          <w:marBottom w:val="0"/>
          <w:divBdr>
            <w:top w:val="none" w:sz="0" w:space="0" w:color="auto"/>
            <w:left w:val="none" w:sz="0" w:space="0" w:color="auto"/>
            <w:bottom w:val="none" w:sz="0" w:space="0" w:color="auto"/>
            <w:right w:val="none" w:sz="0" w:space="0" w:color="auto"/>
          </w:divBdr>
          <w:divsChild>
            <w:div w:id="405613525">
              <w:marLeft w:val="0"/>
              <w:marRight w:val="0"/>
              <w:marTop w:val="0"/>
              <w:marBottom w:val="0"/>
              <w:divBdr>
                <w:top w:val="none" w:sz="0" w:space="0" w:color="auto"/>
                <w:left w:val="none" w:sz="0" w:space="0" w:color="auto"/>
                <w:bottom w:val="none" w:sz="0" w:space="0" w:color="auto"/>
                <w:right w:val="none" w:sz="0" w:space="0" w:color="auto"/>
              </w:divBdr>
              <w:divsChild>
                <w:div w:id="998071310">
                  <w:marLeft w:val="0"/>
                  <w:marRight w:val="0"/>
                  <w:marTop w:val="480"/>
                  <w:marBottom w:val="480"/>
                  <w:divBdr>
                    <w:top w:val="none" w:sz="0" w:space="0" w:color="auto"/>
                    <w:left w:val="none" w:sz="0" w:space="0" w:color="auto"/>
                    <w:bottom w:val="none" w:sz="0" w:space="0" w:color="auto"/>
                    <w:right w:val="none" w:sz="0" w:space="0" w:color="auto"/>
                  </w:divBdr>
                  <w:divsChild>
                    <w:div w:id="2136285585">
                      <w:marLeft w:val="0"/>
                      <w:marRight w:val="0"/>
                      <w:marTop w:val="0"/>
                      <w:marBottom w:val="0"/>
                      <w:divBdr>
                        <w:top w:val="none" w:sz="0" w:space="0" w:color="auto"/>
                        <w:left w:val="none" w:sz="0" w:space="0" w:color="auto"/>
                        <w:bottom w:val="none" w:sz="0" w:space="0" w:color="auto"/>
                        <w:right w:val="none" w:sz="0" w:space="0" w:color="auto"/>
                      </w:divBdr>
                      <w:divsChild>
                        <w:div w:id="1742480076">
                          <w:marLeft w:val="2"/>
                          <w:marRight w:val="0"/>
                          <w:marTop w:val="0"/>
                          <w:marBottom w:val="0"/>
                          <w:divBdr>
                            <w:top w:val="none" w:sz="0" w:space="0" w:color="auto"/>
                            <w:left w:val="none" w:sz="0" w:space="0" w:color="auto"/>
                            <w:bottom w:val="none" w:sz="0" w:space="0" w:color="auto"/>
                            <w:right w:val="none" w:sz="0" w:space="0" w:color="auto"/>
                          </w:divBdr>
                          <w:divsChild>
                            <w:div w:id="31617618">
                              <w:marLeft w:val="0"/>
                              <w:marRight w:val="0"/>
                              <w:marTop w:val="0"/>
                              <w:marBottom w:val="0"/>
                              <w:divBdr>
                                <w:top w:val="none" w:sz="0" w:space="0" w:color="auto"/>
                                <w:left w:val="none" w:sz="0" w:space="0" w:color="auto"/>
                                <w:bottom w:val="none" w:sz="0" w:space="0" w:color="auto"/>
                                <w:right w:val="none" w:sz="0" w:space="0" w:color="auto"/>
                              </w:divBdr>
                              <w:divsChild>
                                <w:div w:id="156044405">
                                  <w:marLeft w:val="0"/>
                                  <w:marRight w:val="0"/>
                                  <w:marTop w:val="0"/>
                                  <w:marBottom w:val="0"/>
                                  <w:divBdr>
                                    <w:top w:val="none" w:sz="0" w:space="0" w:color="auto"/>
                                    <w:left w:val="none" w:sz="0" w:space="0" w:color="auto"/>
                                    <w:bottom w:val="none" w:sz="0" w:space="0" w:color="auto"/>
                                    <w:right w:val="none" w:sz="0" w:space="0" w:color="auto"/>
                                  </w:divBdr>
                                  <w:divsChild>
                                    <w:div w:id="751002524">
                                      <w:marLeft w:val="0"/>
                                      <w:marRight w:val="0"/>
                                      <w:marTop w:val="0"/>
                                      <w:marBottom w:val="0"/>
                                      <w:divBdr>
                                        <w:top w:val="none" w:sz="0" w:space="0" w:color="auto"/>
                                        <w:left w:val="none" w:sz="0" w:space="0" w:color="auto"/>
                                        <w:bottom w:val="none" w:sz="0" w:space="0" w:color="auto"/>
                                        <w:right w:val="none" w:sz="0" w:space="0" w:color="auto"/>
                                      </w:divBdr>
                                      <w:divsChild>
                                        <w:div w:id="276913860">
                                          <w:marLeft w:val="0"/>
                                          <w:marRight w:val="0"/>
                                          <w:marTop w:val="0"/>
                                          <w:marBottom w:val="0"/>
                                          <w:divBdr>
                                            <w:top w:val="none" w:sz="0" w:space="0" w:color="auto"/>
                                            <w:left w:val="none" w:sz="0" w:space="0" w:color="auto"/>
                                            <w:bottom w:val="none" w:sz="0" w:space="0" w:color="auto"/>
                                            <w:right w:val="none" w:sz="0" w:space="0" w:color="auto"/>
                                          </w:divBdr>
                                          <w:divsChild>
                                            <w:div w:id="1267808681">
                                              <w:marLeft w:val="0"/>
                                              <w:marRight w:val="0"/>
                                              <w:marTop w:val="0"/>
                                              <w:marBottom w:val="0"/>
                                              <w:divBdr>
                                                <w:top w:val="none" w:sz="0" w:space="0" w:color="auto"/>
                                                <w:left w:val="none" w:sz="0" w:space="0" w:color="auto"/>
                                                <w:bottom w:val="none" w:sz="0" w:space="0" w:color="auto"/>
                                                <w:right w:val="none" w:sz="0" w:space="0" w:color="auto"/>
                                              </w:divBdr>
                                              <w:divsChild>
                                                <w:div w:id="1455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485617">
      <w:bodyDiv w:val="1"/>
      <w:marLeft w:val="0"/>
      <w:marRight w:val="0"/>
      <w:marTop w:val="0"/>
      <w:marBottom w:val="0"/>
      <w:divBdr>
        <w:top w:val="none" w:sz="0" w:space="0" w:color="auto"/>
        <w:left w:val="none" w:sz="0" w:space="0" w:color="auto"/>
        <w:bottom w:val="none" w:sz="0" w:space="0" w:color="auto"/>
        <w:right w:val="none" w:sz="0" w:space="0" w:color="auto"/>
      </w:divBdr>
      <w:divsChild>
        <w:div w:id="845284951">
          <w:marLeft w:val="0"/>
          <w:marRight w:val="0"/>
          <w:marTop w:val="0"/>
          <w:marBottom w:val="0"/>
          <w:divBdr>
            <w:top w:val="none" w:sz="0" w:space="0" w:color="auto"/>
            <w:left w:val="none" w:sz="0" w:space="0" w:color="auto"/>
            <w:bottom w:val="none" w:sz="0" w:space="0" w:color="auto"/>
            <w:right w:val="none" w:sz="0" w:space="0" w:color="auto"/>
          </w:divBdr>
          <w:divsChild>
            <w:div w:id="1409573479">
              <w:marLeft w:val="0"/>
              <w:marRight w:val="0"/>
              <w:marTop w:val="0"/>
              <w:marBottom w:val="0"/>
              <w:divBdr>
                <w:top w:val="none" w:sz="0" w:space="0" w:color="auto"/>
                <w:left w:val="none" w:sz="0" w:space="0" w:color="auto"/>
                <w:bottom w:val="none" w:sz="0" w:space="0" w:color="auto"/>
                <w:right w:val="none" w:sz="0" w:space="0" w:color="auto"/>
              </w:divBdr>
              <w:divsChild>
                <w:div w:id="1171487201">
                  <w:marLeft w:val="0"/>
                  <w:marRight w:val="0"/>
                  <w:marTop w:val="480"/>
                  <w:marBottom w:val="480"/>
                  <w:divBdr>
                    <w:top w:val="none" w:sz="0" w:space="0" w:color="auto"/>
                    <w:left w:val="none" w:sz="0" w:space="0" w:color="auto"/>
                    <w:bottom w:val="none" w:sz="0" w:space="0" w:color="auto"/>
                    <w:right w:val="none" w:sz="0" w:space="0" w:color="auto"/>
                  </w:divBdr>
                  <w:divsChild>
                    <w:div w:id="687945864">
                      <w:marLeft w:val="0"/>
                      <w:marRight w:val="0"/>
                      <w:marTop w:val="0"/>
                      <w:marBottom w:val="0"/>
                      <w:divBdr>
                        <w:top w:val="none" w:sz="0" w:space="0" w:color="auto"/>
                        <w:left w:val="none" w:sz="0" w:space="0" w:color="auto"/>
                        <w:bottom w:val="none" w:sz="0" w:space="0" w:color="auto"/>
                        <w:right w:val="none" w:sz="0" w:space="0" w:color="auto"/>
                      </w:divBdr>
                      <w:divsChild>
                        <w:div w:id="2030644088">
                          <w:marLeft w:val="2"/>
                          <w:marRight w:val="0"/>
                          <w:marTop w:val="0"/>
                          <w:marBottom w:val="0"/>
                          <w:divBdr>
                            <w:top w:val="none" w:sz="0" w:space="0" w:color="auto"/>
                            <w:left w:val="none" w:sz="0" w:space="0" w:color="auto"/>
                            <w:bottom w:val="none" w:sz="0" w:space="0" w:color="auto"/>
                            <w:right w:val="none" w:sz="0" w:space="0" w:color="auto"/>
                          </w:divBdr>
                          <w:divsChild>
                            <w:div w:id="206307755">
                              <w:marLeft w:val="0"/>
                              <w:marRight w:val="0"/>
                              <w:marTop w:val="0"/>
                              <w:marBottom w:val="0"/>
                              <w:divBdr>
                                <w:top w:val="none" w:sz="0" w:space="0" w:color="auto"/>
                                <w:left w:val="none" w:sz="0" w:space="0" w:color="auto"/>
                                <w:bottom w:val="none" w:sz="0" w:space="0" w:color="auto"/>
                                <w:right w:val="none" w:sz="0" w:space="0" w:color="auto"/>
                              </w:divBdr>
                              <w:divsChild>
                                <w:div w:id="1742287182">
                                  <w:marLeft w:val="0"/>
                                  <w:marRight w:val="0"/>
                                  <w:marTop w:val="0"/>
                                  <w:marBottom w:val="0"/>
                                  <w:divBdr>
                                    <w:top w:val="none" w:sz="0" w:space="0" w:color="auto"/>
                                    <w:left w:val="none" w:sz="0" w:space="0" w:color="auto"/>
                                    <w:bottom w:val="none" w:sz="0" w:space="0" w:color="auto"/>
                                    <w:right w:val="none" w:sz="0" w:space="0" w:color="auto"/>
                                  </w:divBdr>
                                  <w:divsChild>
                                    <w:div w:id="1297024393">
                                      <w:marLeft w:val="0"/>
                                      <w:marRight w:val="0"/>
                                      <w:marTop w:val="0"/>
                                      <w:marBottom w:val="0"/>
                                      <w:divBdr>
                                        <w:top w:val="none" w:sz="0" w:space="0" w:color="auto"/>
                                        <w:left w:val="none" w:sz="0" w:space="0" w:color="auto"/>
                                        <w:bottom w:val="none" w:sz="0" w:space="0" w:color="auto"/>
                                        <w:right w:val="none" w:sz="0" w:space="0" w:color="auto"/>
                                      </w:divBdr>
                                      <w:divsChild>
                                        <w:div w:id="549070936">
                                          <w:marLeft w:val="0"/>
                                          <w:marRight w:val="0"/>
                                          <w:marTop w:val="0"/>
                                          <w:marBottom w:val="0"/>
                                          <w:divBdr>
                                            <w:top w:val="none" w:sz="0" w:space="0" w:color="auto"/>
                                            <w:left w:val="none" w:sz="0" w:space="0" w:color="auto"/>
                                            <w:bottom w:val="none" w:sz="0" w:space="0" w:color="auto"/>
                                            <w:right w:val="none" w:sz="0" w:space="0" w:color="auto"/>
                                          </w:divBdr>
                                          <w:divsChild>
                                            <w:div w:id="1153252434">
                                              <w:marLeft w:val="0"/>
                                              <w:marRight w:val="0"/>
                                              <w:marTop w:val="0"/>
                                              <w:marBottom w:val="0"/>
                                              <w:divBdr>
                                                <w:top w:val="none" w:sz="0" w:space="0" w:color="auto"/>
                                                <w:left w:val="none" w:sz="0" w:space="0" w:color="auto"/>
                                                <w:bottom w:val="none" w:sz="0" w:space="0" w:color="auto"/>
                                                <w:right w:val="none" w:sz="0" w:space="0" w:color="auto"/>
                                              </w:divBdr>
                                              <w:divsChild>
                                                <w:div w:id="13208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453349">
      <w:bodyDiv w:val="1"/>
      <w:marLeft w:val="0"/>
      <w:marRight w:val="0"/>
      <w:marTop w:val="0"/>
      <w:marBottom w:val="0"/>
      <w:divBdr>
        <w:top w:val="none" w:sz="0" w:space="0" w:color="auto"/>
        <w:left w:val="none" w:sz="0" w:space="0" w:color="auto"/>
        <w:bottom w:val="none" w:sz="0" w:space="0" w:color="auto"/>
        <w:right w:val="none" w:sz="0" w:space="0" w:color="auto"/>
      </w:divBdr>
      <w:divsChild>
        <w:div w:id="1816331013">
          <w:marLeft w:val="0"/>
          <w:marRight w:val="0"/>
          <w:marTop w:val="0"/>
          <w:marBottom w:val="0"/>
          <w:divBdr>
            <w:top w:val="none" w:sz="0" w:space="0" w:color="auto"/>
            <w:left w:val="none" w:sz="0" w:space="0" w:color="auto"/>
            <w:bottom w:val="none" w:sz="0" w:space="0" w:color="auto"/>
            <w:right w:val="none" w:sz="0" w:space="0" w:color="auto"/>
          </w:divBdr>
          <w:divsChild>
            <w:div w:id="1922133456">
              <w:marLeft w:val="0"/>
              <w:marRight w:val="0"/>
              <w:marTop w:val="0"/>
              <w:marBottom w:val="0"/>
              <w:divBdr>
                <w:top w:val="none" w:sz="0" w:space="0" w:color="auto"/>
                <w:left w:val="none" w:sz="0" w:space="0" w:color="auto"/>
                <w:bottom w:val="none" w:sz="0" w:space="0" w:color="auto"/>
                <w:right w:val="none" w:sz="0" w:space="0" w:color="auto"/>
              </w:divBdr>
              <w:divsChild>
                <w:div w:id="1881476637">
                  <w:marLeft w:val="0"/>
                  <w:marRight w:val="0"/>
                  <w:marTop w:val="480"/>
                  <w:marBottom w:val="480"/>
                  <w:divBdr>
                    <w:top w:val="none" w:sz="0" w:space="0" w:color="auto"/>
                    <w:left w:val="none" w:sz="0" w:space="0" w:color="auto"/>
                    <w:bottom w:val="none" w:sz="0" w:space="0" w:color="auto"/>
                    <w:right w:val="none" w:sz="0" w:space="0" w:color="auto"/>
                  </w:divBdr>
                  <w:divsChild>
                    <w:div w:id="785345957">
                      <w:marLeft w:val="0"/>
                      <w:marRight w:val="0"/>
                      <w:marTop w:val="0"/>
                      <w:marBottom w:val="0"/>
                      <w:divBdr>
                        <w:top w:val="none" w:sz="0" w:space="0" w:color="auto"/>
                        <w:left w:val="none" w:sz="0" w:space="0" w:color="auto"/>
                        <w:bottom w:val="none" w:sz="0" w:space="0" w:color="auto"/>
                        <w:right w:val="none" w:sz="0" w:space="0" w:color="auto"/>
                      </w:divBdr>
                      <w:divsChild>
                        <w:div w:id="1299382657">
                          <w:marLeft w:val="2"/>
                          <w:marRight w:val="0"/>
                          <w:marTop w:val="0"/>
                          <w:marBottom w:val="0"/>
                          <w:divBdr>
                            <w:top w:val="none" w:sz="0" w:space="0" w:color="auto"/>
                            <w:left w:val="none" w:sz="0" w:space="0" w:color="auto"/>
                            <w:bottom w:val="none" w:sz="0" w:space="0" w:color="auto"/>
                            <w:right w:val="none" w:sz="0" w:space="0" w:color="auto"/>
                          </w:divBdr>
                          <w:divsChild>
                            <w:div w:id="1805856079">
                              <w:marLeft w:val="0"/>
                              <w:marRight w:val="0"/>
                              <w:marTop w:val="0"/>
                              <w:marBottom w:val="0"/>
                              <w:divBdr>
                                <w:top w:val="none" w:sz="0" w:space="0" w:color="auto"/>
                                <w:left w:val="none" w:sz="0" w:space="0" w:color="auto"/>
                                <w:bottom w:val="none" w:sz="0" w:space="0" w:color="auto"/>
                                <w:right w:val="none" w:sz="0" w:space="0" w:color="auto"/>
                              </w:divBdr>
                              <w:divsChild>
                                <w:div w:id="651446066">
                                  <w:marLeft w:val="0"/>
                                  <w:marRight w:val="0"/>
                                  <w:marTop w:val="0"/>
                                  <w:marBottom w:val="0"/>
                                  <w:divBdr>
                                    <w:top w:val="none" w:sz="0" w:space="0" w:color="auto"/>
                                    <w:left w:val="none" w:sz="0" w:space="0" w:color="auto"/>
                                    <w:bottom w:val="none" w:sz="0" w:space="0" w:color="auto"/>
                                    <w:right w:val="none" w:sz="0" w:space="0" w:color="auto"/>
                                  </w:divBdr>
                                  <w:divsChild>
                                    <w:div w:id="902057326">
                                      <w:marLeft w:val="0"/>
                                      <w:marRight w:val="0"/>
                                      <w:marTop w:val="0"/>
                                      <w:marBottom w:val="0"/>
                                      <w:divBdr>
                                        <w:top w:val="none" w:sz="0" w:space="0" w:color="auto"/>
                                        <w:left w:val="none" w:sz="0" w:space="0" w:color="auto"/>
                                        <w:bottom w:val="none" w:sz="0" w:space="0" w:color="auto"/>
                                        <w:right w:val="none" w:sz="0" w:space="0" w:color="auto"/>
                                      </w:divBdr>
                                      <w:divsChild>
                                        <w:div w:id="1941983162">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0"/>
                                              <w:divBdr>
                                                <w:top w:val="none" w:sz="0" w:space="0" w:color="auto"/>
                                                <w:left w:val="none" w:sz="0" w:space="0" w:color="auto"/>
                                                <w:bottom w:val="none" w:sz="0" w:space="0" w:color="auto"/>
                                                <w:right w:val="none" w:sz="0" w:space="0" w:color="auto"/>
                                              </w:divBdr>
                                              <w:divsChild>
                                                <w:div w:id="4935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36690">
      <w:bodyDiv w:val="1"/>
      <w:marLeft w:val="0"/>
      <w:marRight w:val="0"/>
      <w:marTop w:val="0"/>
      <w:marBottom w:val="0"/>
      <w:divBdr>
        <w:top w:val="none" w:sz="0" w:space="0" w:color="auto"/>
        <w:left w:val="none" w:sz="0" w:space="0" w:color="auto"/>
        <w:bottom w:val="none" w:sz="0" w:space="0" w:color="auto"/>
        <w:right w:val="none" w:sz="0" w:space="0" w:color="auto"/>
      </w:divBdr>
      <w:divsChild>
        <w:div w:id="129907171">
          <w:marLeft w:val="0"/>
          <w:marRight w:val="0"/>
          <w:marTop w:val="0"/>
          <w:marBottom w:val="0"/>
          <w:divBdr>
            <w:top w:val="none" w:sz="0" w:space="0" w:color="auto"/>
            <w:left w:val="none" w:sz="0" w:space="0" w:color="auto"/>
            <w:bottom w:val="none" w:sz="0" w:space="0" w:color="auto"/>
            <w:right w:val="none" w:sz="0" w:space="0" w:color="auto"/>
          </w:divBdr>
          <w:divsChild>
            <w:div w:id="1876187613">
              <w:marLeft w:val="0"/>
              <w:marRight w:val="0"/>
              <w:marTop w:val="0"/>
              <w:marBottom w:val="0"/>
              <w:divBdr>
                <w:top w:val="none" w:sz="0" w:space="0" w:color="auto"/>
                <w:left w:val="none" w:sz="0" w:space="0" w:color="auto"/>
                <w:bottom w:val="none" w:sz="0" w:space="0" w:color="auto"/>
                <w:right w:val="none" w:sz="0" w:space="0" w:color="auto"/>
              </w:divBdr>
              <w:divsChild>
                <w:div w:id="981883129">
                  <w:marLeft w:val="0"/>
                  <w:marRight w:val="0"/>
                  <w:marTop w:val="480"/>
                  <w:marBottom w:val="480"/>
                  <w:divBdr>
                    <w:top w:val="none" w:sz="0" w:space="0" w:color="auto"/>
                    <w:left w:val="none" w:sz="0" w:space="0" w:color="auto"/>
                    <w:bottom w:val="none" w:sz="0" w:space="0" w:color="auto"/>
                    <w:right w:val="none" w:sz="0" w:space="0" w:color="auto"/>
                  </w:divBdr>
                  <w:divsChild>
                    <w:div w:id="1915117236">
                      <w:marLeft w:val="0"/>
                      <w:marRight w:val="0"/>
                      <w:marTop w:val="0"/>
                      <w:marBottom w:val="0"/>
                      <w:divBdr>
                        <w:top w:val="none" w:sz="0" w:space="0" w:color="auto"/>
                        <w:left w:val="none" w:sz="0" w:space="0" w:color="auto"/>
                        <w:bottom w:val="none" w:sz="0" w:space="0" w:color="auto"/>
                        <w:right w:val="none" w:sz="0" w:space="0" w:color="auto"/>
                      </w:divBdr>
                      <w:divsChild>
                        <w:div w:id="237710782">
                          <w:marLeft w:val="2"/>
                          <w:marRight w:val="0"/>
                          <w:marTop w:val="0"/>
                          <w:marBottom w:val="0"/>
                          <w:divBdr>
                            <w:top w:val="none" w:sz="0" w:space="0" w:color="auto"/>
                            <w:left w:val="none" w:sz="0" w:space="0" w:color="auto"/>
                            <w:bottom w:val="none" w:sz="0" w:space="0" w:color="auto"/>
                            <w:right w:val="none" w:sz="0" w:space="0" w:color="auto"/>
                          </w:divBdr>
                          <w:divsChild>
                            <w:div w:id="1895850044">
                              <w:marLeft w:val="0"/>
                              <w:marRight w:val="0"/>
                              <w:marTop w:val="0"/>
                              <w:marBottom w:val="0"/>
                              <w:divBdr>
                                <w:top w:val="none" w:sz="0" w:space="0" w:color="auto"/>
                                <w:left w:val="none" w:sz="0" w:space="0" w:color="auto"/>
                                <w:bottom w:val="none" w:sz="0" w:space="0" w:color="auto"/>
                                <w:right w:val="none" w:sz="0" w:space="0" w:color="auto"/>
                              </w:divBdr>
                              <w:divsChild>
                                <w:div w:id="1959530230">
                                  <w:marLeft w:val="0"/>
                                  <w:marRight w:val="0"/>
                                  <w:marTop w:val="0"/>
                                  <w:marBottom w:val="0"/>
                                  <w:divBdr>
                                    <w:top w:val="none" w:sz="0" w:space="0" w:color="auto"/>
                                    <w:left w:val="none" w:sz="0" w:space="0" w:color="auto"/>
                                    <w:bottom w:val="none" w:sz="0" w:space="0" w:color="auto"/>
                                    <w:right w:val="none" w:sz="0" w:space="0" w:color="auto"/>
                                  </w:divBdr>
                                  <w:divsChild>
                                    <w:div w:id="606625078">
                                      <w:marLeft w:val="0"/>
                                      <w:marRight w:val="0"/>
                                      <w:marTop w:val="0"/>
                                      <w:marBottom w:val="0"/>
                                      <w:divBdr>
                                        <w:top w:val="none" w:sz="0" w:space="0" w:color="auto"/>
                                        <w:left w:val="none" w:sz="0" w:space="0" w:color="auto"/>
                                        <w:bottom w:val="none" w:sz="0" w:space="0" w:color="auto"/>
                                        <w:right w:val="none" w:sz="0" w:space="0" w:color="auto"/>
                                      </w:divBdr>
                                      <w:divsChild>
                                        <w:div w:id="1817406759">
                                          <w:marLeft w:val="0"/>
                                          <w:marRight w:val="0"/>
                                          <w:marTop w:val="0"/>
                                          <w:marBottom w:val="0"/>
                                          <w:divBdr>
                                            <w:top w:val="none" w:sz="0" w:space="0" w:color="auto"/>
                                            <w:left w:val="none" w:sz="0" w:space="0" w:color="auto"/>
                                            <w:bottom w:val="none" w:sz="0" w:space="0" w:color="auto"/>
                                            <w:right w:val="none" w:sz="0" w:space="0" w:color="auto"/>
                                          </w:divBdr>
                                          <w:divsChild>
                                            <w:div w:id="92476457">
                                              <w:marLeft w:val="0"/>
                                              <w:marRight w:val="0"/>
                                              <w:marTop w:val="0"/>
                                              <w:marBottom w:val="0"/>
                                              <w:divBdr>
                                                <w:top w:val="none" w:sz="0" w:space="0" w:color="auto"/>
                                                <w:left w:val="none" w:sz="0" w:space="0" w:color="auto"/>
                                                <w:bottom w:val="none" w:sz="0" w:space="0" w:color="auto"/>
                                                <w:right w:val="none" w:sz="0" w:space="0" w:color="auto"/>
                                              </w:divBdr>
                                              <w:divsChild>
                                                <w:div w:id="5121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373559">
      <w:bodyDiv w:val="1"/>
      <w:marLeft w:val="0"/>
      <w:marRight w:val="0"/>
      <w:marTop w:val="0"/>
      <w:marBottom w:val="0"/>
      <w:divBdr>
        <w:top w:val="none" w:sz="0" w:space="0" w:color="auto"/>
        <w:left w:val="none" w:sz="0" w:space="0" w:color="auto"/>
        <w:bottom w:val="none" w:sz="0" w:space="0" w:color="auto"/>
        <w:right w:val="none" w:sz="0" w:space="0" w:color="auto"/>
      </w:divBdr>
      <w:divsChild>
        <w:div w:id="719287563">
          <w:marLeft w:val="0"/>
          <w:marRight w:val="0"/>
          <w:marTop w:val="0"/>
          <w:marBottom w:val="0"/>
          <w:divBdr>
            <w:top w:val="none" w:sz="0" w:space="0" w:color="auto"/>
            <w:left w:val="none" w:sz="0" w:space="0" w:color="auto"/>
            <w:bottom w:val="none" w:sz="0" w:space="0" w:color="auto"/>
            <w:right w:val="none" w:sz="0" w:space="0" w:color="auto"/>
          </w:divBdr>
          <w:divsChild>
            <w:div w:id="1368915992">
              <w:marLeft w:val="0"/>
              <w:marRight w:val="0"/>
              <w:marTop w:val="0"/>
              <w:marBottom w:val="0"/>
              <w:divBdr>
                <w:top w:val="none" w:sz="0" w:space="0" w:color="auto"/>
                <w:left w:val="none" w:sz="0" w:space="0" w:color="auto"/>
                <w:bottom w:val="none" w:sz="0" w:space="0" w:color="auto"/>
                <w:right w:val="none" w:sz="0" w:space="0" w:color="auto"/>
              </w:divBdr>
              <w:divsChild>
                <w:div w:id="115026832">
                  <w:marLeft w:val="0"/>
                  <w:marRight w:val="0"/>
                  <w:marTop w:val="480"/>
                  <w:marBottom w:val="480"/>
                  <w:divBdr>
                    <w:top w:val="none" w:sz="0" w:space="0" w:color="auto"/>
                    <w:left w:val="none" w:sz="0" w:space="0" w:color="auto"/>
                    <w:bottom w:val="none" w:sz="0" w:space="0" w:color="auto"/>
                    <w:right w:val="none" w:sz="0" w:space="0" w:color="auto"/>
                  </w:divBdr>
                  <w:divsChild>
                    <w:div w:id="2107267605">
                      <w:marLeft w:val="0"/>
                      <w:marRight w:val="0"/>
                      <w:marTop w:val="0"/>
                      <w:marBottom w:val="0"/>
                      <w:divBdr>
                        <w:top w:val="none" w:sz="0" w:space="0" w:color="auto"/>
                        <w:left w:val="none" w:sz="0" w:space="0" w:color="auto"/>
                        <w:bottom w:val="none" w:sz="0" w:space="0" w:color="auto"/>
                        <w:right w:val="none" w:sz="0" w:space="0" w:color="auto"/>
                      </w:divBdr>
                      <w:divsChild>
                        <w:div w:id="1596404543">
                          <w:marLeft w:val="2"/>
                          <w:marRight w:val="0"/>
                          <w:marTop w:val="0"/>
                          <w:marBottom w:val="0"/>
                          <w:divBdr>
                            <w:top w:val="none" w:sz="0" w:space="0" w:color="auto"/>
                            <w:left w:val="none" w:sz="0" w:space="0" w:color="auto"/>
                            <w:bottom w:val="none" w:sz="0" w:space="0" w:color="auto"/>
                            <w:right w:val="none" w:sz="0" w:space="0" w:color="auto"/>
                          </w:divBdr>
                          <w:divsChild>
                            <w:div w:id="2073114530">
                              <w:marLeft w:val="0"/>
                              <w:marRight w:val="0"/>
                              <w:marTop w:val="0"/>
                              <w:marBottom w:val="0"/>
                              <w:divBdr>
                                <w:top w:val="none" w:sz="0" w:space="0" w:color="auto"/>
                                <w:left w:val="none" w:sz="0" w:space="0" w:color="auto"/>
                                <w:bottom w:val="none" w:sz="0" w:space="0" w:color="auto"/>
                                <w:right w:val="none" w:sz="0" w:space="0" w:color="auto"/>
                              </w:divBdr>
                              <w:divsChild>
                                <w:div w:id="132646038">
                                  <w:marLeft w:val="0"/>
                                  <w:marRight w:val="0"/>
                                  <w:marTop w:val="0"/>
                                  <w:marBottom w:val="0"/>
                                  <w:divBdr>
                                    <w:top w:val="none" w:sz="0" w:space="0" w:color="auto"/>
                                    <w:left w:val="none" w:sz="0" w:space="0" w:color="auto"/>
                                    <w:bottom w:val="none" w:sz="0" w:space="0" w:color="auto"/>
                                    <w:right w:val="none" w:sz="0" w:space="0" w:color="auto"/>
                                  </w:divBdr>
                                  <w:divsChild>
                                    <w:div w:id="1658915450">
                                      <w:marLeft w:val="0"/>
                                      <w:marRight w:val="0"/>
                                      <w:marTop w:val="0"/>
                                      <w:marBottom w:val="0"/>
                                      <w:divBdr>
                                        <w:top w:val="none" w:sz="0" w:space="0" w:color="auto"/>
                                        <w:left w:val="none" w:sz="0" w:space="0" w:color="auto"/>
                                        <w:bottom w:val="none" w:sz="0" w:space="0" w:color="auto"/>
                                        <w:right w:val="none" w:sz="0" w:space="0" w:color="auto"/>
                                      </w:divBdr>
                                      <w:divsChild>
                                        <w:div w:id="587035702">
                                          <w:marLeft w:val="0"/>
                                          <w:marRight w:val="0"/>
                                          <w:marTop w:val="0"/>
                                          <w:marBottom w:val="0"/>
                                          <w:divBdr>
                                            <w:top w:val="none" w:sz="0" w:space="0" w:color="auto"/>
                                            <w:left w:val="none" w:sz="0" w:space="0" w:color="auto"/>
                                            <w:bottom w:val="none" w:sz="0" w:space="0" w:color="auto"/>
                                            <w:right w:val="none" w:sz="0" w:space="0" w:color="auto"/>
                                          </w:divBdr>
                                          <w:divsChild>
                                            <w:div w:id="2098089270">
                                              <w:marLeft w:val="0"/>
                                              <w:marRight w:val="0"/>
                                              <w:marTop w:val="0"/>
                                              <w:marBottom w:val="0"/>
                                              <w:divBdr>
                                                <w:top w:val="none" w:sz="0" w:space="0" w:color="auto"/>
                                                <w:left w:val="none" w:sz="0" w:space="0" w:color="auto"/>
                                                <w:bottom w:val="none" w:sz="0" w:space="0" w:color="auto"/>
                                                <w:right w:val="none" w:sz="0" w:space="0" w:color="auto"/>
                                              </w:divBdr>
                                              <w:divsChild>
                                                <w:div w:id="17208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972373">
      <w:bodyDiv w:val="1"/>
      <w:marLeft w:val="0"/>
      <w:marRight w:val="0"/>
      <w:marTop w:val="0"/>
      <w:marBottom w:val="0"/>
      <w:divBdr>
        <w:top w:val="none" w:sz="0" w:space="0" w:color="auto"/>
        <w:left w:val="none" w:sz="0" w:space="0" w:color="auto"/>
        <w:bottom w:val="none" w:sz="0" w:space="0" w:color="auto"/>
        <w:right w:val="none" w:sz="0" w:space="0" w:color="auto"/>
      </w:divBdr>
      <w:divsChild>
        <w:div w:id="847716801">
          <w:marLeft w:val="0"/>
          <w:marRight w:val="0"/>
          <w:marTop w:val="0"/>
          <w:marBottom w:val="0"/>
          <w:divBdr>
            <w:top w:val="none" w:sz="0" w:space="0" w:color="auto"/>
            <w:left w:val="none" w:sz="0" w:space="0" w:color="auto"/>
            <w:bottom w:val="none" w:sz="0" w:space="0" w:color="auto"/>
            <w:right w:val="none" w:sz="0" w:space="0" w:color="auto"/>
          </w:divBdr>
          <w:divsChild>
            <w:div w:id="1272275756">
              <w:marLeft w:val="0"/>
              <w:marRight w:val="0"/>
              <w:marTop w:val="0"/>
              <w:marBottom w:val="0"/>
              <w:divBdr>
                <w:top w:val="none" w:sz="0" w:space="0" w:color="auto"/>
                <w:left w:val="none" w:sz="0" w:space="0" w:color="auto"/>
                <w:bottom w:val="none" w:sz="0" w:space="0" w:color="auto"/>
                <w:right w:val="none" w:sz="0" w:space="0" w:color="auto"/>
              </w:divBdr>
              <w:divsChild>
                <w:div w:id="1174028628">
                  <w:marLeft w:val="0"/>
                  <w:marRight w:val="0"/>
                  <w:marTop w:val="480"/>
                  <w:marBottom w:val="480"/>
                  <w:divBdr>
                    <w:top w:val="none" w:sz="0" w:space="0" w:color="auto"/>
                    <w:left w:val="none" w:sz="0" w:space="0" w:color="auto"/>
                    <w:bottom w:val="none" w:sz="0" w:space="0" w:color="auto"/>
                    <w:right w:val="none" w:sz="0" w:space="0" w:color="auto"/>
                  </w:divBdr>
                  <w:divsChild>
                    <w:div w:id="762454087">
                      <w:marLeft w:val="0"/>
                      <w:marRight w:val="0"/>
                      <w:marTop w:val="0"/>
                      <w:marBottom w:val="0"/>
                      <w:divBdr>
                        <w:top w:val="none" w:sz="0" w:space="0" w:color="auto"/>
                        <w:left w:val="none" w:sz="0" w:space="0" w:color="auto"/>
                        <w:bottom w:val="none" w:sz="0" w:space="0" w:color="auto"/>
                        <w:right w:val="none" w:sz="0" w:space="0" w:color="auto"/>
                      </w:divBdr>
                      <w:divsChild>
                        <w:div w:id="898248038">
                          <w:marLeft w:val="2"/>
                          <w:marRight w:val="0"/>
                          <w:marTop w:val="0"/>
                          <w:marBottom w:val="0"/>
                          <w:divBdr>
                            <w:top w:val="none" w:sz="0" w:space="0" w:color="auto"/>
                            <w:left w:val="none" w:sz="0" w:space="0" w:color="auto"/>
                            <w:bottom w:val="none" w:sz="0" w:space="0" w:color="auto"/>
                            <w:right w:val="none" w:sz="0" w:space="0" w:color="auto"/>
                          </w:divBdr>
                          <w:divsChild>
                            <w:div w:id="1916619936">
                              <w:marLeft w:val="0"/>
                              <w:marRight w:val="0"/>
                              <w:marTop w:val="0"/>
                              <w:marBottom w:val="0"/>
                              <w:divBdr>
                                <w:top w:val="none" w:sz="0" w:space="0" w:color="auto"/>
                                <w:left w:val="none" w:sz="0" w:space="0" w:color="auto"/>
                                <w:bottom w:val="none" w:sz="0" w:space="0" w:color="auto"/>
                                <w:right w:val="none" w:sz="0" w:space="0" w:color="auto"/>
                              </w:divBdr>
                              <w:divsChild>
                                <w:div w:id="1558785123">
                                  <w:marLeft w:val="0"/>
                                  <w:marRight w:val="0"/>
                                  <w:marTop w:val="0"/>
                                  <w:marBottom w:val="0"/>
                                  <w:divBdr>
                                    <w:top w:val="none" w:sz="0" w:space="0" w:color="auto"/>
                                    <w:left w:val="none" w:sz="0" w:space="0" w:color="auto"/>
                                    <w:bottom w:val="none" w:sz="0" w:space="0" w:color="auto"/>
                                    <w:right w:val="none" w:sz="0" w:space="0" w:color="auto"/>
                                  </w:divBdr>
                                  <w:divsChild>
                                    <w:div w:id="1903171314">
                                      <w:marLeft w:val="0"/>
                                      <w:marRight w:val="0"/>
                                      <w:marTop w:val="0"/>
                                      <w:marBottom w:val="0"/>
                                      <w:divBdr>
                                        <w:top w:val="none" w:sz="0" w:space="0" w:color="auto"/>
                                        <w:left w:val="none" w:sz="0" w:space="0" w:color="auto"/>
                                        <w:bottom w:val="none" w:sz="0" w:space="0" w:color="auto"/>
                                        <w:right w:val="none" w:sz="0" w:space="0" w:color="auto"/>
                                      </w:divBdr>
                                      <w:divsChild>
                                        <w:div w:id="1601523814">
                                          <w:marLeft w:val="0"/>
                                          <w:marRight w:val="0"/>
                                          <w:marTop w:val="0"/>
                                          <w:marBottom w:val="0"/>
                                          <w:divBdr>
                                            <w:top w:val="none" w:sz="0" w:space="0" w:color="auto"/>
                                            <w:left w:val="none" w:sz="0" w:space="0" w:color="auto"/>
                                            <w:bottom w:val="none" w:sz="0" w:space="0" w:color="auto"/>
                                            <w:right w:val="none" w:sz="0" w:space="0" w:color="auto"/>
                                          </w:divBdr>
                                          <w:divsChild>
                                            <w:div w:id="1400444869">
                                              <w:marLeft w:val="0"/>
                                              <w:marRight w:val="0"/>
                                              <w:marTop w:val="0"/>
                                              <w:marBottom w:val="0"/>
                                              <w:divBdr>
                                                <w:top w:val="none" w:sz="0" w:space="0" w:color="auto"/>
                                                <w:left w:val="none" w:sz="0" w:space="0" w:color="auto"/>
                                                <w:bottom w:val="none" w:sz="0" w:space="0" w:color="auto"/>
                                                <w:right w:val="none" w:sz="0" w:space="0" w:color="auto"/>
                                              </w:divBdr>
                                              <w:divsChild>
                                                <w:div w:id="4542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869176">
      <w:bodyDiv w:val="1"/>
      <w:marLeft w:val="0"/>
      <w:marRight w:val="0"/>
      <w:marTop w:val="0"/>
      <w:marBottom w:val="0"/>
      <w:divBdr>
        <w:top w:val="none" w:sz="0" w:space="0" w:color="auto"/>
        <w:left w:val="none" w:sz="0" w:space="0" w:color="auto"/>
        <w:bottom w:val="none" w:sz="0" w:space="0" w:color="auto"/>
        <w:right w:val="none" w:sz="0" w:space="0" w:color="auto"/>
      </w:divBdr>
      <w:divsChild>
        <w:div w:id="1514225724">
          <w:marLeft w:val="0"/>
          <w:marRight w:val="0"/>
          <w:marTop w:val="0"/>
          <w:marBottom w:val="0"/>
          <w:divBdr>
            <w:top w:val="none" w:sz="0" w:space="0" w:color="auto"/>
            <w:left w:val="none" w:sz="0" w:space="0" w:color="auto"/>
            <w:bottom w:val="none" w:sz="0" w:space="0" w:color="auto"/>
            <w:right w:val="none" w:sz="0" w:space="0" w:color="auto"/>
          </w:divBdr>
          <w:divsChild>
            <w:div w:id="1829512280">
              <w:marLeft w:val="0"/>
              <w:marRight w:val="0"/>
              <w:marTop w:val="0"/>
              <w:marBottom w:val="0"/>
              <w:divBdr>
                <w:top w:val="none" w:sz="0" w:space="0" w:color="auto"/>
                <w:left w:val="none" w:sz="0" w:space="0" w:color="auto"/>
                <w:bottom w:val="none" w:sz="0" w:space="0" w:color="auto"/>
                <w:right w:val="none" w:sz="0" w:space="0" w:color="auto"/>
              </w:divBdr>
              <w:divsChild>
                <w:div w:id="891846394">
                  <w:marLeft w:val="0"/>
                  <w:marRight w:val="0"/>
                  <w:marTop w:val="480"/>
                  <w:marBottom w:val="480"/>
                  <w:divBdr>
                    <w:top w:val="none" w:sz="0" w:space="0" w:color="auto"/>
                    <w:left w:val="none" w:sz="0" w:space="0" w:color="auto"/>
                    <w:bottom w:val="none" w:sz="0" w:space="0" w:color="auto"/>
                    <w:right w:val="none" w:sz="0" w:space="0" w:color="auto"/>
                  </w:divBdr>
                  <w:divsChild>
                    <w:div w:id="1484195068">
                      <w:marLeft w:val="0"/>
                      <w:marRight w:val="0"/>
                      <w:marTop w:val="0"/>
                      <w:marBottom w:val="0"/>
                      <w:divBdr>
                        <w:top w:val="none" w:sz="0" w:space="0" w:color="auto"/>
                        <w:left w:val="none" w:sz="0" w:space="0" w:color="auto"/>
                        <w:bottom w:val="none" w:sz="0" w:space="0" w:color="auto"/>
                        <w:right w:val="none" w:sz="0" w:space="0" w:color="auto"/>
                      </w:divBdr>
                      <w:divsChild>
                        <w:div w:id="990209343">
                          <w:marLeft w:val="2"/>
                          <w:marRight w:val="0"/>
                          <w:marTop w:val="0"/>
                          <w:marBottom w:val="0"/>
                          <w:divBdr>
                            <w:top w:val="none" w:sz="0" w:space="0" w:color="auto"/>
                            <w:left w:val="none" w:sz="0" w:space="0" w:color="auto"/>
                            <w:bottom w:val="none" w:sz="0" w:space="0" w:color="auto"/>
                            <w:right w:val="none" w:sz="0" w:space="0" w:color="auto"/>
                          </w:divBdr>
                          <w:divsChild>
                            <w:div w:id="1421609709">
                              <w:marLeft w:val="0"/>
                              <w:marRight w:val="0"/>
                              <w:marTop w:val="0"/>
                              <w:marBottom w:val="0"/>
                              <w:divBdr>
                                <w:top w:val="none" w:sz="0" w:space="0" w:color="auto"/>
                                <w:left w:val="none" w:sz="0" w:space="0" w:color="auto"/>
                                <w:bottom w:val="none" w:sz="0" w:space="0" w:color="auto"/>
                                <w:right w:val="none" w:sz="0" w:space="0" w:color="auto"/>
                              </w:divBdr>
                              <w:divsChild>
                                <w:div w:id="2052073767">
                                  <w:marLeft w:val="0"/>
                                  <w:marRight w:val="0"/>
                                  <w:marTop w:val="0"/>
                                  <w:marBottom w:val="0"/>
                                  <w:divBdr>
                                    <w:top w:val="none" w:sz="0" w:space="0" w:color="auto"/>
                                    <w:left w:val="none" w:sz="0" w:space="0" w:color="auto"/>
                                    <w:bottom w:val="none" w:sz="0" w:space="0" w:color="auto"/>
                                    <w:right w:val="none" w:sz="0" w:space="0" w:color="auto"/>
                                  </w:divBdr>
                                  <w:divsChild>
                                    <w:div w:id="1276209116">
                                      <w:marLeft w:val="0"/>
                                      <w:marRight w:val="0"/>
                                      <w:marTop w:val="0"/>
                                      <w:marBottom w:val="0"/>
                                      <w:divBdr>
                                        <w:top w:val="none" w:sz="0" w:space="0" w:color="auto"/>
                                        <w:left w:val="none" w:sz="0" w:space="0" w:color="auto"/>
                                        <w:bottom w:val="none" w:sz="0" w:space="0" w:color="auto"/>
                                        <w:right w:val="none" w:sz="0" w:space="0" w:color="auto"/>
                                      </w:divBdr>
                                      <w:divsChild>
                                        <w:div w:id="192616555">
                                          <w:marLeft w:val="0"/>
                                          <w:marRight w:val="0"/>
                                          <w:marTop w:val="0"/>
                                          <w:marBottom w:val="0"/>
                                          <w:divBdr>
                                            <w:top w:val="none" w:sz="0" w:space="0" w:color="auto"/>
                                            <w:left w:val="none" w:sz="0" w:space="0" w:color="auto"/>
                                            <w:bottom w:val="none" w:sz="0" w:space="0" w:color="auto"/>
                                            <w:right w:val="none" w:sz="0" w:space="0" w:color="auto"/>
                                          </w:divBdr>
                                          <w:divsChild>
                                            <w:div w:id="923956426">
                                              <w:marLeft w:val="0"/>
                                              <w:marRight w:val="0"/>
                                              <w:marTop w:val="0"/>
                                              <w:marBottom w:val="0"/>
                                              <w:divBdr>
                                                <w:top w:val="none" w:sz="0" w:space="0" w:color="auto"/>
                                                <w:left w:val="none" w:sz="0" w:space="0" w:color="auto"/>
                                                <w:bottom w:val="none" w:sz="0" w:space="0" w:color="auto"/>
                                                <w:right w:val="none" w:sz="0" w:space="0" w:color="auto"/>
                                              </w:divBdr>
                                              <w:divsChild>
                                                <w:div w:id="1602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6433">
      <w:bodyDiv w:val="1"/>
      <w:marLeft w:val="0"/>
      <w:marRight w:val="0"/>
      <w:marTop w:val="0"/>
      <w:marBottom w:val="0"/>
      <w:divBdr>
        <w:top w:val="none" w:sz="0" w:space="0" w:color="auto"/>
        <w:left w:val="none" w:sz="0" w:space="0" w:color="auto"/>
        <w:bottom w:val="none" w:sz="0" w:space="0" w:color="auto"/>
        <w:right w:val="none" w:sz="0" w:space="0" w:color="auto"/>
      </w:divBdr>
    </w:div>
    <w:div w:id="1954247258">
      <w:bodyDiv w:val="1"/>
      <w:marLeft w:val="0"/>
      <w:marRight w:val="0"/>
      <w:marTop w:val="0"/>
      <w:marBottom w:val="0"/>
      <w:divBdr>
        <w:top w:val="none" w:sz="0" w:space="0" w:color="auto"/>
        <w:left w:val="none" w:sz="0" w:space="0" w:color="auto"/>
        <w:bottom w:val="none" w:sz="0" w:space="0" w:color="auto"/>
        <w:right w:val="none" w:sz="0" w:space="0" w:color="auto"/>
      </w:divBdr>
      <w:divsChild>
        <w:div w:id="1225216559">
          <w:marLeft w:val="0"/>
          <w:marRight w:val="0"/>
          <w:marTop w:val="0"/>
          <w:marBottom w:val="0"/>
          <w:divBdr>
            <w:top w:val="none" w:sz="0" w:space="0" w:color="auto"/>
            <w:left w:val="none" w:sz="0" w:space="0" w:color="auto"/>
            <w:bottom w:val="none" w:sz="0" w:space="0" w:color="auto"/>
            <w:right w:val="none" w:sz="0" w:space="0" w:color="auto"/>
          </w:divBdr>
          <w:divsChild>
            <w:div w:id="2109740209">
              <w:marLeft w:val="0"/>
              <w:marRight w:val="0"/>
              <w:marTop w:val="0"/>
              <w:marBottom w:val="0"/>
              <w:divBdr>
                <w:top w:val="none" w:sz="0" w:space="0" w:color="auto"/>
                <w:left w:val="none" w:sz="0" w:space="0" w:color="auto"/>
                <w:bottom w:val="none" w:sz="0" w:space="0" w:color="auto"/>
                <w:right w:val="none" w:sz="0" w:space="0" w:color="auto"/>
              </w:divBdr>
              <w:divsChild>
                <w:div w:id="405224879">
                  <w:marLeft w:val="0"/>
                  <w:marRight w:val="0"/>
                  <w:marTop w:val="480"/>
                  <w:marBottom w:val="480"/>
                  <w:divBdr>
                    <w:top w:val="none" w:sz="0" w:space="0" w:color="auto"/>
                    <w:left w:val="none" w:sz="0" w:space="0" w:color="auto"/>
                    <w:bottom w:val="none" w:sz="0" w:space="0" w:color="auto"/>
                    <w:right w:val="none" w:sz="0" w:space="0" w:color="auto"/>
                  </w:divBdr>
                  <w:divsChild>
                    <w:div w:id="1013455361">
                      <w:marLeft w:val="0"/>
                      <w:marRight w:val="0"/>
                      <w:marTop w:val="0"/>
                      <w:marBottom w:val="0"/>
                      <w:divBdr>
                        <w:top w:val="none" w:sz="0" w:space="0" w:color="auto"/>
                        <w:left w:val="none" w:sz="0" w:space="0" w:color="auto"/>
                        <w:bottom w:val="none" w:sz="0" w:space="0" w:color="auto"/>
                        <w:right w:val="none" w:sz="0" w:space="0" w:color="auto"/>
                      </w:divBdr>
                      <w:divsChild>
                        <w:div w:id="737359804">
                          <w:marLeft w:val="2"/>
                          <w:marRight w:val="0"/>
                          <w:marTop w:val="0"/>
                          <w:marBottom w:val="0"/>
                          <w:divBdr>
                            <w:top w:val="none" w:sz="0" w:space="0" w:color="auto"/>
                            <w:left w:val="none" w:sz="0" w:space="0" w:color="auto"/>
                            <w:bottom w:val="none" w:sz="0" w:space="0" w:color="auto"/>
                            <w:right w:val="none" w:sz="0" w:space="0" w:color="auto"/>
                          </w:divBdr>
                          <w:divsChild>
                            <w:div w:id="1063528328">
                              <w:marLeft w:val="0"/>
                              <w:marRight w:val="0"/>
                              <w:marTop w:val="0"/>
                              <w:marBottom w:val="0"/>
                              <w:divBdr>
                                <w:top w:val="none" w:sz="0" w:space="0" w:color="auto"/>
                                <w:left w:val="none" w:sz="0" w:space="0" w:color="auto"/>
                                <w:bottom w:val="none" w:sz="0" w:space="0" w:color="auto"/>
                                <w:right w:val="none" w:sz="0" w:space="0" w:color="auto"/>
                              </w:divBdr>
                              <w:divsChild>
                                <w:div w:id="335037860">
                                  <w:marLeft w:val="0"/>
                                  <w:marRight w:val="0"/>
                                  <w:marTop w:val="0"/>
                                  <w:marBottom w:val="0"/>
                                  <w:divBdr>
                                    <w:top w:val="none" w:sz="0" w:space="0" w:color="auto"/>
                                    <w:left w:val="none" w:sz="0" w:space="0" w:color="auto"/>
                                    <w:bottom w:val="none" w:sz="0" w:space="0" w:color="auto"/>
                                    <w:right w:val="none" w:sz="0" w:space="0" w:color="auto"/>
                                  </w:divBdr>
                                  <w:divsChild>
                                    <w:div w:id="509953953">
                                      <w:marLeft w:val="0"/>
                                      <w:marRight w:val="0"/>
                                      <w:marTop w:val="0"/>
                                      <w:marBottom w:val="0"/>
                                      <w:divBdr>
                                        <w:top w:val="none" w:sz="0" w:space="0" w:color="auto"/>
                                        <w:left w:val="none" w:sz="0" w:space="0" w:color="auto"/>
                                        <w:bottom w:val="none" w:sz="0" w:space="0" w:color="auto"/>
                                        <w:right w:val="none" w:sz="0" w:space="0" w:color="auto"/>
                                      </w:divBdr>
                                      <w:divsChild>
                                        <w:div w:id="319038657">
                                          <w:marLeft w:val="0"/>
                                          <w:marRight w:val="0"/>
                                          <w:marTop w:val="0"/>
                                          <w:marBottom w:val="0"/>
                                          <w:divBdr>
                                            <w:top w:val="none" w:sz="0" w:space="0" w:color="auto"/>
                                            <w:left w:val="none" w:sz="0" w:space="0" w:color="auto"/>
                                            <w:bottom w:val="none" w:sz="0" w:space="0" w:color="auto"/>
                                            <w:right w:val="none" w:sz="0" w:space="0" w:color="auto"/>
                                          </w:divBdr>
                                          <w:divsChild>
                                            <w:div w:id="613944898">
                                              <w:marLeft w:val="0"/>
                                              <w:marRight w:val="0"/>
                                              <w:marTop w:val="0"/>
                                              <w:marBottom w:val="0"/>
                                              <w:divBdr>
                                                <w:top w:val="none" w:sz="0" w:space="0" w:color="auto"/>
                                                <w:left w:val="none" w:sz="0" w:space="0" w:color="auto"/>
                                                <w:bottom w:val="none" w:sz="0" w:space="0" w:color="auto"/>
                                                <w:right w:val="none" w:sz="0" w:space="0" w:color="auto"/>
                                              </w:divBdr>
                                              <w:divsChild>
                                                <w:div w:id="1444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743088">
      <w:bodyDiv w:val="1"/>
      <w:marLeft w:val="0"/>
      <w:marRight w:val="0"/>
      <w:marTop w:val="0"/>
      <w:marBottom w:val="0"/>
      <w:divBdr>
        <w:top w:val="none" w:sz="0" w:space="0" w:color="auto"/>
        <w:left w:val="none" w:sz="0" w:space="0" w:color="auto"/>
        <w:bottom w:val="none" w:sz="0" w:space="0" w:color="auto"/>
        <w:right w:val="none" w:sz="0" w:space="0" w:color="auto"/>
      </w:divBdr>
      <w:divsChild>
        <w:div w:id="1451316630">
          <w:marLeft w:val="0"/>
          <w:marRight w:val="0"/>
          <w:marTop w:val="0"/>
          <w:marBottom w:val="0"/>
          <w:divBdr>
            <w:top w:val="none" w:sz="0" w:space="0" w:color="auto"/>
            <w:left w:val="none" w:sz="0" w:space="0" w:color="auto"/>
            <w:bottom w:val="none" w:sz="0" w:space="0" w:color="auto"/>
            <w:right w:val="none" w:sz="0" w:space="0" w:color="auto"/>
          </w:divBdr>
          <w:divsChild>
            <w:div w:id="1433817373">
              <w:marLeft w:val="0"/>
              <w:marRight w:val="0"/>
              <w:marTop w:val="0"/>
              <w:marBottom w:val="0"/>
              <w:divBdr>
                <w:top w:val="none" w:sz="0" w:space="0" w:color="auto"/>
                <w:left w:val="none" w:sz="0" w:space="0" w:color="auto"/>
                <w:bottom w:val="none" w:sz="0" w:space="0" w:color="auto"/>
                <w:right w:val="none" w:sz="0" w:space="0" w:color="auto"/>
              </w:divBdr>
              <w:divsChild>
                <w:div w:id="420028814">
                  <w:marLeft w:val="0"/>
                  <w:marRight w:val="0"/>
                  <w:marTop w:val="480"/>
                  <w:marBottom w:val="480"/>
                  <w:divBdr>
                    <w:top w:val="none" w:sz="0" w:space="0" w:color="auto"/>
                    <w:left w:val="none" w:sz="0" w:space="0" w:color="auto"/>
                    <w:bottom w:val="none" w:sz="0" w:space="0" w:color="auto"/>
                    <w:right w:val="none" w:sz="0" w:space="0" w:color="auto"/>
                  </w:divBdr>
                  <w:divsChild>
                    <w:div w:id="286548089">
                      <w:marLeft w:val="0"/>
                      <w:marRight w:val="0"/>
                      <w:marTop w:val="0"/>
                      <w:marBottom w:val="0"/>
                      <w:divBdr>
                        <w:top w:val="none" w:sz="0" w:space="0" w:color="auto"/>
                        <w:left w:val="none" w:sz="0" w:space="0" w:color="auto"/>
                        <w:bottom w:val="none" w:sz="0" w:space="0" w:color="auto"/>
                        <w:right w:val="none" w:sz="0" w:space="0" w:color="auto"/>
                      </w:divBdr>
                      <w:divsChild>
                        <w:div w:id="800154525">
                          <w:marLeft w:val="2"/>
                          <w:marRight w:val="0"/>
                          <w:marTop w:val="0"/>
                          <w:marBottom w:val="0"/>
                          <w:divBdr>
                            <w:top w:val="none" w:sz="0" w:space="0" w:color="auto"/>
                            <w:left w:val="none" w:sz="0" w:space="0" w:color="auto"/>
                            <w:bottom w:val="none" w:sz="0" w:space="0" w:color="auto"/>
                            <w:right w:val="none" w:sz="0" w:space="0" w:color="auto"/>
                          </w:divBdr>
                          <w:divsChild>
                            <w:div w:id="1758936126">
                              <w:marLeft w:val="0"/>
                              <w:marRight w:val="0"/>
                              <w:marTop w:val="0"/>
                              <w:marBottom w:val="0"/>
                              <w:divBdr>
                                <w:top w:val="none" w:sz="0" w:space="0" w:color="auto"/>
                                <w:left w:val="none" w:sz="0" w:space="0" w:color="auto"/>
                                <w:bottom w:val="none" w:sz="0" w:space="0" w:color="auto"/>
                                <w:right w:val="none" w:sz="0" w:space="0" w:color="auto"/>
                              </w:divBdr>
                              <w:divsChild>
                                <w:div w:id="2077623125">
                                  <w:marLeft w:val="0"/>
                                  <w:marRight w:val="0"/>
                                  <w:marTop w:val="0"/>
                                  <w:marBottom w:val="0"/>
                                  <w:divBdr>
                                    <w:top w:val="none" w:sz="0" w:space="0" w:color="auto"/>
                                    <w:left w:val="none" w:sz="0" w:space="0" w:color="auto"/>
                                    <w:bottom w:val="none" w:sz="0" w:space="0" w:color="auto"/>
                                    <w:right w:val="none" w:sz="0" w:space="0" w:color="auto"/>
                                  </w:divBdr>
                                  <w:divsChild>
                                    <w:div w:id="561016709">
                                      <w:marLeft w:val="0"/>
                                      <w:marRight w:val="0"/>
                                      <w:marTop w:val="0"/>
                                      <w:marBottom w:val="0"/>
                                      <w:divBdr>
                                        <w:top w:val="none" w:sz="0" w:space="0" w:color="auto"/>
                                        <w:left w:val="none" w:sz="0" w:space="0" w:color="auto"/>
                                        <w:bottom w:val="none" w:sz="0" w:space="0" w:color="auto"/>
                                        <w:right w:val="none" w:sz="0" w:space="0" w:color="auto"/>
                                      </w:divBdr>
                                      <w:divsChild>
                                        <w:div w:id="2025160250">
                                          <w:marLeft w:val="0"/>
                                          <w:marRight w:val="0"/>
                                          <w:marTop w:val="0"/>
                                          <w:marBottom w:val="0"/>
                                          <w:divBdr>
                                            <w:top w:val="none" w:sz="0" w:space="0" w:color="auto"/>
                                            <w:left w:val="none" w:sz="0" w:space="0" w:color="auto"/>
                                            <w:bottom w:val="none" w:sz="0" w:space="0" w:color="auto"/>
                                            <w:right w:val="none" w:sz="0" w:space="0" w:color="auto"/>
                                          </w:divBdr>
                                          <w:divsChild>
                                            <w:div w:id="13984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639908">
      <w:bodyDiv w:val="1"/>
      <w:marLeft w:val="0"/>
      <w:marRight w:val="0"/>
      <w:marTop w:val="0"/>
      <w:marBottom w:val="0"/>
      <w:divBdr>
        <w:top w:val="none" w:sz="0" w:space="0" w:color="auto"/>
        <w:left w:val="none" w:sz="0" w:space="0" w:color="auto"/>
        <w:bottom w:val="none" w:sz="0" w:space="0" w:color="auto"/>
        <w:right w:val="none" w:sz="0" w:space="0" w:color="auto"/>
      </w:divBdr>
    </w:div>
    <w:div w:id="2033648134">
      <w:bodyDiv w:val="1"/>
      <w:marLeft w:val="0"/>
      <w:marRight w:val="0"/>
      <w:marTop w:val="0"/>
      <w:marBottom w:val="0"/>
      <w:divBdr>
        <w:top w:val="none" w:sz="0" w:space="0" w:color="auto"/>
        <w:left w:val="none" w:sz="0" w:space="0" w:color="auto"/>
        <w:bottom w:val="none" w:sz="0" w:space="0" w:color="auto"/>
        <w:right w:val="none" w:sz="0" w:space="0" w:color="auto"/>
      </w:divBdr>
      <w:divsChild>
        <w:div w:id="1602108693">
          <w:marLeft w:val="0"/>
          <w:marRight w:val="0"/>
          <w:marTop w:val="0"/>
          <w:marBottom w:val="0"/>
          <w:divBdr>
            <w:top w:val="none" w:sz="0" w:space="0" w:color="auto"/>
            <w:left w:val="none" w:sz="0" w:space="0" w:color="auto"/>
            <w:bottom w:val="none" w:sz="0" w:space="0" w:color="auto"/>
            <w:right w:val="none" w:sz="0" w:space="0" w:color="auto"/>
          </w:divBdr>
          <w:divsChild>
            <w:div w:id="376200738">
              <w:marLeft w:val="0"/>
              <w:marRight w:val="0"/>
              <w:marTop w:val="0"/>
              <w:marBottom w:val="0"/>
              <w:divBdr>
                <w:top w:val="none" w:sz="0" w:space="0" w:color="auto"/>
                <w:left w:val="none" w:sz="0" w:space="0" w:color="auto"/>
                <w:bottom w:val="none" w:sz="0" w:space="0" w:color="auto"/>
                <w:right w:val="none" w:sz="0" w:space="0" w:color="auto"/>
              </w:divBdr>
              <w:divsChild>
                <w:div w:id="1716200194">
                  <w:marLeft w:val="0"/>
                  <w:marRight w:val="0"/>
                  <w:marTop w:val="480"/>
                  <w:marBottom w:val="480"/>
                  <w:divBdr>
                    <w:top w:val="none" w:sz="0" w:space="0" w:color="auto"/>
                    <w:left w:val="none" w:sz="0" w:space="0" w:color="auto"/>
                    <w:bottom w:val="none" w:sz="0" w:space="0" w:color="auto"/>
                    <w:right w:val="none" w:sz="0" w:space="0" w:color="auto"/>
                  </w:divBdr>
                  <w:divsChild>
                    <w:div w:id="343020448">
                      <w:marLeft w:val="0"/>
                      <w:marRight w:val="0"/>
                      <w:marTop w:val="0"/>
                      <w:marBottom w:val="0"/>
                      <w:divBdr>
                        <w:top w:val="none" w:sz="0" w:space="0" w:color="auto"/>
                        <w:left w:val="none" w:sz="0" w:space="0" w:color="auto"/>
                        <w:bottom w:val="none" w:sz="0" w:space="0" w:color="auto"/>
                        <w:right w:val="none" w:sz="0" w:space="0" w:color="auto"/>
                      </w:divBdr>
                      <w:divsChild>
                        <w:div w:id="1207834079">
                          <w:marLeft w:val="2"/>
                          <w:marRight w:val="0"/>
                          <w:marTop w:val="0"/>
                          <w:marBottom w:val="0"/>
                          <w:divBdr>
                            <w:top w:val="none" w:sz="0" w:space="0" w:color="auto"/>
                            <w:left w:val="none" w:sz="0" w:space="0" w:color="auto"/>
                            <w:bottom w:val="none" w:sz="0" w:space="0" w:color="auto"/>
                            <w:right w:val="none" w:sz="0" w:space="0" w:color="auto"/>
                          </w:divBdr>
                          <w:divsChild>
                            <w:div w:id="89743298">
                              <w:marLeft w:val="0"/>
                              <w:marRight w:val="0"/>
                              <w:marTop w:val="0"/>
                              <w:marBottom w:val="0"/>
                              <w:divBdr>
                                <w:top w:val="none" w:sz="0" w:space="0" w:color="auto"/>
                                <w:left w:val="none" w:sz="0" w:space="0" w:color="auto"/>
                                <w:bottom w:val="none" w:sz="0" w:space="0" w:color="auto"/>
                                <w:right w:val="none" w:sz="0" w:space="0" w:color="auto"/>
                              </w:divBdr>
                              <w:divsChild>
                                <w:div w:id="132790673">
                                  <w:marLeft w:val="0"/>
                                  <w:marRight w:val="0"/>
                                  <w:marTop w:val="0"/>
                                  <w:marBottom w:val="0"/>
                                  <w:divBdr>
                                    <w:top w:val="none" w:sz="0" w:space="0" w:color="auto"/>
                                    <w:left w:val="none" w:sz="0" w:space="0" w:color="auto"/>
                                    <w:bottom w:val="none" w:sz="0" w:space="0" w:color="auto"/>
                                    <w:right w:val="none" w:sz="0" w:space="0" w:color="auto"/>
                                  </w:divBdr>
                                  <w:divsChild>
                                    <w:div w:id="1299455061">
                                      <w:marLeft w:val="0"/>
                                      <w:marRight w:val="0"/>
                                      <w:marTop w:val="0"/>
                                      <w:marBottom w:val="0"/>
                                      <w:divBdr>
                                        <w:top w:val="none" w:sz="0" w:space="0" w:color="auto"/>
                                        <w:left w:val="none" w:sz="0" w:space="0" w:color="auto"/>
                                        <w:bottom w:val="none" w:sz="0" w:space="0" w:color="auto"/>
                                        <w:right w:val="none" w:sz="0" w:space="0" w:color="auto"/>
                                      </w:divBdr>
                                      <w:divsChild>
                                        <w:div w:id="1036807975">
                                          <w:marLeft w:val="0"/>
                                          <w:marRight w:val="0"/>
                                          <w:marTop w:val="0"/>
                                          <w:marBottom w:val="0"/>
                                          <w:divBdr>
                                            <w:top w:val="none" w:sz="0" w:space="0" w:color="auto"/>
                                            <w:left w:val="none" w:sz="0" w:space="0" w:color="auto"/>
                                            <w:bottom w:val="none" w:sz="0" w:space="0" w:color="auto"/>
                                            <w:right w:val="none" w:sz="0" w:space="0" w:color="auto"/>
                                          </w:divBdr>
                                          <w:divsChild>
                                            <w:div w:id="1840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764247">
      <w:bodyDiv w:val="1"/>
      <w:marLeft w:val="0"/>
      <w:marRight w:val="0"/>
      <w:marTop w:val="0"/>
      <w:marBottom w:val="0"/>
      <w:divBdr>
        <w:top w:val="none" w:sz="0" w:space="0" w:color="auto"/>
        <w:left w:val="none" w:sz="0" w:space="0" w:color="auto"/>
        <w:bottom w:val="none" w:sz="0" w:space="0" w:color="auto"/>
        <w:right w:val="none" w:sz="0" w:space="0" w:color="auto"/>
      </w:divBdr>
      <w:divsChild>
        <w:div w:id="2097898022">
          <w:marLeft w:val="0"/>
          <w:marRight w:val="0"/>
          <w:marTop w:val="0"/>
          <w:marBottom w:val="0"/>
          <w:divBdr>
            <w:top w:val="none" w:sz="0" w:space="0" w:color="auto"/>
            <w:left w:val="none" w:sz="0" w:space="0" w:color="auto"/>
            <w:bottom w:val="none" w:sz="0" w:space="0" w:color="auto"/>
            <w:right w:val="none" w:sz="0" w:space="0" w:color="auto"/>
          </w:divBdr>
          <w:divsChild>
            <w:div w:id="347609723">
              <w:marLeft w:val="0"/>
              <w:marRight w:val="0"/>
              <w:marTop w:val="0"/>
              <w:marBottom w:val="0"/>
              <w:divBdr>
                <w:top w:val="none" w:sz="0" w:space="0" w:color="auto"/>
                <w:left w:val="none" w:sz="0" w:space="0" w:color="auto"/>
                <w:bottom w:val="none" w:sz="0" w:space="0" w:color="auto"/>
                <w:right w:val="none" w:sz="0" w:space="0" w:color="auto"/>
              </w:divBdr>
              <w:divsChild>
                <w:div w:id="946275652">
                  <w:marLeft w:val="0"/>
                  <w:marRight w:val="0"/>
                  <w:marTop w:val="480"/>
                  <w:marBottom w:val="480"/>
                  <w:divBdr>
                    <w:top w:val="none" w:sz="0" w:space="0" w:color="auto"/>
                    <w:left w:val="none" w:sz="0" w:space="0" w:color="auto"/>
                    <w:bottom w:val="none" w:sz="0" w:space="0" w:color="auto"/>
                    <w:right w:val="none" w:sz="0" w:space="0" w:color="auto"/>
                  </w:divBdr>
                  <w:divsChild>
                    <w:div w:id="613026331">
                      <w:marLeft w:val="0"/>
                      <w:marRight w:val="0"/>
                      <w:marTop w:val="0"/>
                      <w:marBottom w:val="0"/>
                      <w:divBdr>
                        <w:top w:val="none" w:sz="0" w:space="0" w:color="auto"/>
                        <w:left w:val="none" w:sz="0" w:space="0" w:color="auto"/>
                        <w:bottom w:val="none" w:sz="0" w:space="0" w:color="auto"/>
                        <w:right w:val="none" w:sz="0" w:space="0" w:color="auto"/>
                      </w:divBdr>
                      <w:divsChild>
                        <w:div w:id="1741319957">
                          <w:marLeft w:val="2"/>
                          <w:marRight w:val="0"/>
                          <w:marTop w:val="0"/>
                          <w:marBottom w:val="0"/>
                          <w:divBdr>
                            <w:top w:val="none" w:sz="0" w:space="0" w:color="auto"/>
                            <w:left w:val="none" w:sz="0" w:space="0" w:color="auto"/>
                            <w:bottom w:val="none" w:sz="0" w:space="0" w:color="auto"/>
                            <w:right w:val="none" w:sz="0" w:space="0" w:color="auto"/>
                          </w:divBdr>
                          <w:divsChild>
                            <w:div w:id="933905332">
                              <w:marLeft w:val="0"/>
                              <w:marRight w:val="0"/>
                              <w:marTop w:val="0"/>
                              <w:marBottom w:val="0"/>
                              <w:divBdr>
                                <w:top w:val="none" w:sz="0" w:space="0" w:color="auto"/>
                                <w:left w:val="none" w:sz="0" w:space="0" w:color="auto"/>
                                <w:bottom w:val="none" w:sz="0" w:space="0" w:color="auto"/>
                                <w:right w:val="none" w:sz="0" w:space="0" w:color="auto"/>
                              </w:divBdr>
                              <w:divsChild>
                                <w:div w:id="1072461800">
                                  <w:marLeft w:val="0"/>
                                  <w:marRight w:val="0"/>
                                  <w:marTop w:val="0"/>
                                  <w:marBottom w:val="0"/>
                                  <w:divBdr>
                                    <w:top w:val="none" w:sz="0" w:space="0" w:color="auto"/>
                                    <w:left w:val="none" w:sz="0" w:space="0" w:color="auto"/>
                                    <w:bottom w:val="none" w:sz="0" w:space="0" w:color="auto"/>
                                    <w:right w:val="none" w:sz="0" w:space="0" w:color="auto"/>
                                  </w:divBdr>
                                  <w:divsChild>
                                    <w:div w:id="969358071">
                                      <w:marLeft w:val="0"/>
                                      <w:marRight w:val="0"/>
                                      <w:marTop w:val="0"/>
                                      <w:marBottom w:val="0"/>
                                      <w:divBdr>
                                        <w:top w:val="none" w:sz="0" w:space="0" w:color="auto"/>
                                        <w:left w:val="none" w:sz="0" w:space="0" w:color="auto"/>
                                        <w:bottom w:val="none" w:sz="0" w:space="0" w:color="auto"/>
                                        <w:right w:val="none" w:sz="0" w:space="0" w:color="auto"/>
                                      </w:divBdr>
                                      <w:divsChild>
                                        <w:div w:id="517085948">
                                          <w:marLeft w:val="0"/>
                                          <w:marRight w:val="0"/>
                                          <w:marTop w:val="0"/>
                                          <w:marBottom w:val="0"/>
                                          <w:divBdr>
                                            <w:top w:val="none" w:sz="0" w:space="0" w:color="auto"/>
                                            <w:left w:val="none" w:sz="0" w:space="0" w:color="auto"/>
                                            <w:bottom w:val="none" w:sz="0" w:space="0" w:color="auto"/>
                                            <w:right w:val="none" w:sz="0" w:space="0" w:color="auto"/>
                                          </w:divBdr>
                                          <w:divsChild>
                                            <w:div w:id="10121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909125">
      <w:bodyDiv w:val="1"/>
      <w:marLeft w:val="0"/>
      <w:marRight w:val="0"/>
      <w:marTop w:val="0"/>
      <w:marBottom w:val="0"/>
      <w:divBdr>
        <w:top w:val="none" w:sz="0" w:space="0" w:color="auto"/>
        <w:left w:val="none" w:sz="0" w:space="0" w:color="auto"/>
        <w:bottom w:val="none" w:sz="0" w:space="0" w:color="auto"/>
        <w:right w:val="none" w:sz="0" w:space="0" w:color="auto"/>
      </w:divBdr>
      <w:divsChild>
        <w:div w:id="895121750">
          <w:marLeft w:val="0"/>
          <w:marRight w:val="0"/>
          <w:marTop w:val="0"/>
          <w:marBottom w:val="0"/>
          <w:divBdr>
            <w:top w:val="none" w:sz="0" w:space="0" w:color="auto"/>
            <w:left w:val="none" w:sz="0" w:space="0" w:color="auto"/>
            <w:bottom w:val="none" w:sz="0" w:space="0" w:color="auto"/>
            <w:right w:val="none" w:sz="0" w:space="0" w:color="auto"/>
          </w:divBdr>
          <w:divsChild>
            <w:div w:id="1158498247">
              <w:marLeft w:val="0"/>
              <w:marRight w:val="0"/>
              <w:marTop w:val="0"/>
              <w:marBottom w:val="0"/>
              <w:divBdr>
                <w:top w:val="none" w:sz="0" w:space="0" w:color="auto"/>
                <w:left w:val="none" w:sz="0" w:space="0" w:color="auto"/>
                <w:bottom w:val="none" w:sz="0" w:space="0" w:color="auto"/>
                <w:right w:val="none" w:sz="0" w:space="0" w:color="auto"/>
              </w:divBdr>
              <w:divsChild>
                <w:div w:id="64493858">
                  <w:marLeft w:val="0"/>
                  <w:marRight w:val="0"/>
                  <w:marTop w:val="480"/>
                  <w:marBottom w:val="480"/>
                  <w:divBdr>
                    <w:top w:val="none" w:sz="0" w:space="0" w:color="auto"/>
                    <w:left w:val="none" w:sz="0" w:space="0" w:color="auto"/>
                    <w:bottom w:val="none" w:sz="0" w:space="0" w:color="auto"/>
                    <w:right w:val="none" w:sz="0" w:space="0" w:color="auto"/>
                  </w:divBdr>
                  <w:divsChild>
                    <w:div w:id="751970760">
                      <w:marLeft w:val="0"/>
                      <w:marRight w:val="0"/>
                      <w:marTop w:val="0"/>
                      <w:marBottom w:val="0"/>
                      <w:divBdr>
                        <w:top w:val="none" w:sz="0" w:space="0" w:color="auto"/>
                        <w:left w:val="none" w:sz="0" w:space="0" w:color="auto"/>
                        <w:bottom w:val="none" w:sz="0" w:space="0" w:color="auto"/>
                        <w:right w:val="none" w:sz="0" w:space="0" w:color="auto"/>
                      </w:divBdr>
                      <w:divsChild>
                        <w:div w:id="495344697">
                          <w:marLeft w:val="2"/>
                          <w:marRight w:val="0"/>
                          <w:marTop w:val="0"/>
                          <w:marBottom w:val="0"/>
                          <w:divBdr>
                            <w:top w:val="none" w:sz="0" w:space="0" w:color="auto"/>
                            <w:left w:val="none" w:sz="0" w:space="0" w:color="auto"/>
                            <w:bottom w:val="none" w:sz="0" w:space="0" w:color="auto"/>
                            <w:right w:val="none" w:sz="0" w:space="0" w:color="auto"/>
                          </w:divBdr>
                          <w:divsChild>
                            <w:div w:id="26948429">
                              <w:marLeft w:val="0"/>
                              <w:marRight w:val="0"/>
                              <w:marTop w:val="0"/>
                              <w:marBottom w:val="0"/>
                              <w:divBdr>
                                <w:top w:val="none" w:sz="0" w:space="0" w:color="auto"/>
                                <w:left w:val="none" w:sz="0" w:space="0" w:color="auto"/>
                                <w:bottom w:val="none" w:sz="0" w:space="0" w:color="auto"/>
                                <w:right w:val="none" w:sz="0" w:space="0" w:color="auto"/>
                              </w:divBdr>
                              <w:divsChild>
                                <w:div w:id="441192369">
                                  <w:marLeft w:val="0"/>
                                  <w:marRight w:val="0"/>
                                  <w:marTop w:val="0"/>
                                  <w:marBottom w:val="0"/>
                                  <w:divBdr>
                                    <w:top w:val="none" w:sz="0" w:space="0" w:color="auto"/>
                                    <w:left w:val="none" w:sz="0" w:space="0" w:color="auto"/>
                                    <w:bottom w:val="none" w:sz="0" w:space="0" w:color="auto"/>
                                    <w:right w:val="none" w:sz="0" w:space="0" w:color="auto"/>
                                  </w:divBdr>
                                  <w:divsChild>
                                    <w:div w:id="862210154">
                                      <w:marLeft w:val="0"/>
                                      <w:marRight w:val="0"/>
                                      <w:marTop w:val="0"/>
                                      <w:marBottom w:val="0"/>
                                      <w:divBdr>
                                        <w:top w:val="none" w:sz="0" w:space="0" w:color="auto"/>
                                        <w:left w:val="none" w:sz="0" w:space="0" w:color="auto"/>
                                        <w:bottom w:val="none" w:sz="0" w:space="0" w:color="auto"/>
                                        <w:right w:val="none" w:sz="0" w:space="0" w:color="auto"/>
                                      </w:divBdr>
                                      <w:divsChild>
                                        <w:div w:id="1924877535">
                                          <w:marLeft w:val="0"/>
                                          <w:marRight w:val="0"/>
                                          <w:marTop w:val="0"/>
                                          <w:marBottom w:val="0"/>
                                          <w:divBdr>
                                            <w:top w:val="none" w:sz="0" w:space="0" w:color="auto"/>
                                            <w:left w:val="none" w:sz="0" w:space="0" w:color="auto"/>
                                            <w:bottom w:val="none" w:sz="0" w:space="0" w:color="auto"/>
                                            <w:right w:val="none" w:sz="0" w:space="0" w:color="auto"/>
                                          </w:divBdr>
                                          <w:divsChild>
                                            <w:div w:id="883634186">
                                              <w:marLeft w:val="0"/>
                                              <w:marRight w:val="0"/>
                                              <w:marTop w:val="0"/>
                                              <w:marBottom w:val="0"/>
                                              <w:divBdr>
                                                <w:top w:val="none" w:sz="0" w:space="0" w:color="auto"/>
                                                <w:left w:val="none" w:sz="0" w:space="0" w:color="auto"/>
                                                <w:bottom w:val="none" w:sz="0" w:space="0" w:color="auto"/>
                                                <w:right w:val="none" w:sz="0" w:space="0" w:color="auto"/>
                                              </w:divBdr>
                                              <w:divsChild>
                                                <w:div w:id="5337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21088">
      <w:bodyDiv w:val="1"/>
      <w:marLeft w:val="0"/>
      <w:marRight w:val="0"/>
      <w:marTop w:val="0"/>
      <w:marBottom w:val="0"/>
      <w:divBdr>
        <w:top w:val="none" w:sz="0" w:space="0" w:color="auto"/>
        <w:left w:val="none" w:sz="0" w:space="0" w:color="auto"/>
        <w:bottom w:val="none" w:sz="0" w:space="0" w:color="auto"/>
        <w:right w:val="none" w:sz="0" w:space="0" w:color="auto"/>
      </w:divBdr>
      <w:divsChild>
        <w:div w:id="754327808">
          <w:marLeft w:val="0"/>
          <w:marRight w:val="0"/>
          <w:marTop w:val="0"/>
          <w:marBottom w:val="0"/>
          <w:divBdr>
            <w:top w:val="none" w:sz="0" w:space="0" w:color="auto"/>
            <w:left w:val="none" w:sz="0" w:space="0" w:color="auto"/>
            <w:bottom w:val="none" w:sz="0" w:space="0" w:color="auto"/>
            <w:right w:val="none" w:sz="0" w:space="0" w:color="auto"/>
          </w:divBdr>
          <w:divsChild>
            <w:div w:id="10642076">
              <w:marLeft w:val="0"/>
              <w:marRight w:val="0"/>
              <w:marTop w:val="0"/>
              <w:marBottom w:val="0"/>
              <w:divBdr>
                <w:top w:val="none" w:sz="0" w:space="0" w:color="auto"/>
                <w:left w:val="none" w:sz="0" w:space="0" w:color="auto"/>
                <w:bottom w:val="none" w:sz="0" w:space="0" w:color="auto"/>
                <w:right w:val="none" w:sz="0" w:space="0" w:color="auto"/>
              </w:divBdr>
              <w:divsChild>
                <w:div w:id="89544960">
                  <w:marLeft w:val="0"/>
                  <w:marRight w:val="0"/>
                  <w:marTop w:val="480"/>
                  <w:marBottom w:val="480"/>
                  <w:divBdr>
                    <w:top w:val="none" w:sz="0" w:space="0" w:color="auto"/>
                    <w:left w:val="none" w:sz="0" w:space="0" w:color="auto"/>
                    <w:bottom w:val="none" w:sz="0" w:space="0" w:color="auto"/>
                    <w:right w:val="none" w:sz="0" w:space="0" w:color="auto"/>
                  </w:divBdr>
                  <w:divsChild>
                    <w:div w:id="374349646">
                      <w:marLeft w:val="0"/>
                      <w:marRight w:val="0"/>
                      <w:marTop w:val="0"/>
                      <w:marBottom w:val="0"/>
                      <w:divBdr>
                        <w:top w:val="none" w:sz="0" w:space="0" w:color="auto"/>
                        <w:left w:val="none" w:sz="0" w:space="0" w:color="auto"/>
                        <w:bottom w:val="none" w:sz="0" w:space="0" w:color="auto"/>
                        <w:right w:val="none" w:sz="0" w:space="0" w:color="auto"/>
                      </w:divBdr>
                      <w:divsChild>
                        <w:div w:id="411241857">
                          <w:marLeft w:val="2"/>
                          <w:marRight w:val="0"/>
                          <w:marTop w:val="0"/>
                          <w:marBottom w:val="0"/>
                          <w:divBdr>
                            <w:top w:val="none" w:sz="0" w:space="0" w:color="auto"/>
                            <w:left w:val="none" w:sz="0" w:space="0" w:color="auto"/>
                            <w:bottom w:val="none" w:sz="0" w:space="0" w:color="auto"/>
                            <w:right w:val="none" w:sz="0" w:space="0" w:color="auto"/>
                          </w:divBdr>
                          <w:divsChild>
                            <w:div w:id="748117269">
                              <w:marLeft w:val="0"/>
                              <w:marRight w:val="0"/>
                              <w:marTop w:val="0"/>
                              <w:marBottom w:val="0"/>
                              <w:divBdr>
                                <w:top w:val="none" w:sz="0" w:space="0" w:color="auto"/>
                                <w:left w:val="none" w:sz="0" w:space="0" w:color="auto"/>
                                <w:bottom w:val="none" w:sz="0" w:space="0" w:color="auto"/>
                                <w:right w:val="none" w:sz="0" w:space="0" w:color="auto"/>
                              </w:divBdr>
                              <w:divsChild>
                                <w:div w:id="198737853">
                                  <w:marLeft w:val="0"/>
                                  <w:marRight w:val="0"/>
                                  <w:marTop w:val="0"/>
                                  <w:marBottom w:val="0"/>
                                  <w:divBdr>
                                    <w:top w:val="none" w:sz="0" w:space="0" w:color="auto"/>
                                    <w:left w:val="none" w:sz="0" w:space="0" w:color="auto"/>
                                    <w:bottom w:val="none" w:sz="0" w:space="0" w:color="auto"/>
                                    <w:right w:val="none" w:sz="0" w:space="0" w:color="auto"/>
                                  </w:divBdr>
                                  <w:divsChild>
                                    <w:div w:id="53093432">
                                      <w:marLeft w:val="0"/>
                                      <w:marRight w:val="0"/>
                                      <w:marTop w:val="0"/>
                                      <w:marBottom w:val="0"/>
                                      <w:divBdr>
                                        <w:top w:val="none" w:sz="0" w:space="0" w:color="auto"/>
                                        <w:left w:val="none" w:sz="0" w:space="0" w:color="auto"/>
                                        <w:bottom w:val="none" w:sz="0" w:space="0" w:color="auto"/>
                                        <w:right w:val="none" w:sz="0" w:space="0" w:color="auto"/>
                                      </w:divBdr>
                                      <w:divsChild>
                                        <w:div w:id="1735855885">
                                          <w:marLeft w:val="0"/>
                                          <w:marRight w:val="0"/>
                                          <w:marTop w:val="0"/>
                                          <w:marBottom w:val="0"/>
                                          <w:divBdr>
                                            <w:top w:val="none" w:sz="0" w:space="0" w:color="auto"/>
                                            <w:left w:val="none" w:sz="0" w:space="0" w:color="auto"/>
                                            <w:bottom w:val="none" w:sz="0" w:space="0" w:color="auto"/>
                                            <w:right w:val="none" w:sz="0" w:space="0" w:color="auto"/>
                                          </w:divBdr>
                                          <w:divsChild>
                                            <w:div w:id="1769425814">
                                              <w:marLeft w:val="0"/>
                                              <w:marRight w:val="0"/>
                                              <w:marTop w:val="0"/>
                                              <w:marBottom w:val="0"/>
                                              <w:divBdr>
                                                <w:top w:val="none" w:sz="0" w:space="0" w:color="auto"/>
                                                <w:left w:val="none" w:sz="0" w:space="0" w:color="auto"/>
                                                <w:bottom w:val="none" w:sz="0" w:space="0" w:color="auto"/>
                                                <w:right w:val="none" w:sz="0" w:space="0" w:color="auto"/>
                                              </w:divBdr>
                                              <w:divsChild>
                                                <w:div w:id="9106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894452">
      <w:bodyDiv w:val="1"/>
      <w:marLeft w:val="0"/>
      <w:marRight w:val="0"/>
      <w:marTop w:val="0"/>
      <w:marBottom w:val="0"/>
      <w:divBdr>
        <w:top w:val="none" w:sz="0" w:space="0" w:color="auto"/>
        <w:left w:val="none" w:sz="0" w:space="0" w:color="auto"/>
        <w:bottom w:val="none" w:sz="0" w:space="0" w:color="auto"/>
        <w:right w:val="none" w:sz="0" w:space="0" w:color="auto"/>
      </w:divBdr>
      <w:divsChild>
        <w:div w:id="2117015053">
          <w:marLeft w:val="0"/>
          <w:marRight w:val="0"/>
          <w:marTop w:val="0"/>
          <w:marBottom w:val="0"/>
          <w:divBdr>
            <w:top w:val="none" w:sz="0" w:space="0" w:color="auto"/>
            <w:left w:val="none" w:sz="0" w:space="0" w:color="auto"/>
            <w:bottom w:val="none" w:sz="0" w:space="0" w:color="auto"/>
            <w:right w:val="none" w:sz="0" w:space="0" w:color="auto"/>
          </w:divBdr>
          <w:divsChild>
            <w:div w:id="455031985">
              <w:marLeft w:val="0"/>
              <w:marRight w:val="0"/>
              <w:marTop w:val="0"/>
              <w:marBottom w:val="0"/>
              <w:divBdr>
                <w:top w:val="none" w:sz="0" w:space="0" w:color="auto"/>
                <w:left w:val="none" w:sz="0" w:space="0" w:color="auto"/>
                <w:bottom w:val="none" w:sz="0" w:space="0" w:color="auto"/>
                <w:right w:val="none" w:sz="0" w:space="0" w:color="auto"/>
              </w:divBdr>
              <w:divsChild>
                <w:div w:id="1406295607">
                  <w:marLeft w:val="0"/>
                  <w:marRight w:val="0"/>
                  <w:marTop w:val="480"/>
                  <w:marBottom w:val="480"/>
                  <w:divBdr>
                    <w:top w:val="none" w:sz="0" w:space="0" w:color="auto"/>
                    <w:left w:val="none" w:sz="0" w:space="0" w:color="auto"/>
                    <w:bottom w:val="none" w:sz="0" w:space="0" w:color="auto"/>
                    <w:right w:val="none" w:sz="0" w:space="0" w:color="auto"/>
                  </w:divBdr>
                  <w:divsChild>
                    <w:div w:id="963270080">
                      <w:marLeft w:val="0"/>
                      <w:marRight w:val="0"/>
                      <w:marTop w:val="0"/>
                      <w:marBottom w:val="0"/>
                      <w:divBdr>
                        <w:top w:val="none" w:sz="0" w:space="0" w:color="auto"/>
                        <w:left w:val="none" w:sz="0" w:space="0" w:color="auto"/>
                        <w:bottom w:val="none" w:sz="0" w:space="0" w:color="auto"/>
                        <w:right w:val="none" w:sz="0" w:space="0" w:color="auto"/>
                      </w:divBdr>
                      <w:divsChild>
                        <w:div w:id="1855462126">
                          <w:marLeft w:val="2"/>
                          <w:marRight w:val="0"/>
                          <w:marTop w:val="0"/>
                          <w:marBottom w:val="0"/>
                          <w:divBdr>
                            <w:top w:val="none" w:sz="0" w:space="0" w:color="auto"/>
                            <w:left w:val="none" w:sz="0" w:space="0" w:color="auto"/>
                            <w:bottom w:val="none" w:sz="0" w:space="0" w:color="auto"/>
                            <w:right w:val="none" w:sz="0" w:space="0" w:color="auto"/>
                          </w:divBdr>
                          <w:divsChild>
                            <w:div w:id="1547447312">
                              <w:marLeft w:val="0"/>
                              <w:marRight w:val="0"/>
                              <w:marTop w:val="0"/>
                              <w:marBottom w:val="0"/>
                              <w:divBdr>
                                <w:top w:val="none" w:sz="0" w:space="0" w:color="auto"/>
                                <w:left w:val="none" w:sz="0" w:space="0" w:color="auto"/>
                                <w:bottom w:val="none" w:sz="0" w:space="0" w:color="auto"/>
                                <w:right w:val="none" w:sz="0" w:space="0" w:color="auto"/>
                              </w:divBdr>
                              <w:divsChild>
                                <w:div w:id="1514609888">
                                  <w:marLeft w:val="0"/>
                                  <w:marRight w:val="0"/>
                                  <w:marTop w:val="0"/>
                                  <w:marBottom w:val="0"/>
                                  <w:divBdr>
                                    <w:top w:val="none" w:sz="0" w:space="0" w:color="auto"/>
                                    <w:left w:val="none" w:sz="0" w:space="0" w:color="auto"/>
                                    <w:bottom w:val="none" w:sz="0" w:space="0" w:color="auto"/>
                                    <w:right w:val="none" w:sz="0" w:space="0" w:color="auto"/>
                                  </w:divBdr>
                                  <w:divsChild>
                                    <w:div w:id="1450709643">
                                      <w:marLeft w:val="0"/>
                                      <w:marRight w:val="0"/>
                                      <w:marTop w:val="0"/>
                                      <w:marBottom w:val="0"/>
                                      <w:divBdr>
                                        <w:top w:val="none" w:sz="0" w:space="0" w:color="auto"/>
                                        <w:left w:val="none" w:sz="0" w:space="0" w:color="auto"/>
                                        <w:bottom w:val="none" w:sz="0" w:space="0" w:color="auto"/>
                                        <w:right w:val="none" w:sz="0" w:space="0" w:color="auto"/>
                                      </w:divBdr>
                                      <w:divsChild>
                                        <w:div w:id="239019917">
                                          <w:marLeft w:val="0"/>
                                          <w:marRight w:val="0"/>
                                          <w:marTop w:val="0"/>
                                          <w:marBottom w:val="0"/>
                                          <w:divBdr>
                                            <w:top w:val="none" w:sz="0" w:space="0" w:color="auto"/>
                                            <w:left w:val="none" w:sz="0" w:space="0" w:color="auto"/>
                                            <w:bottom w:val="none" w:sz="0" w:space="0" w:color="auto"/>
                                            <w:right w:val="none" w:sz="0" w:space="0" w:color="auto"/>
                                          </w:divBdr>
                                          <w:divsChild>
                                            <w:div w:id="380595548">
                                              <w:marLeft w:val="0"/>
                                              <w:marRight w:val="0"/>
                                              <w:marTop w:val="0"/>
                                              <w:marBottom w:val="0"/>
                                              <w:divBdr>
                                                <w:top w:val="none" w:sz="0" w:space="0" w:color="auto"/>
                                                <w:left w:val="none" w:sz="0" w:space="0" w:color="auto"/>
                                                <w:bottom w:val="none" w:sz="0" w:space="0" w:color="auto"/>
                                                <w:right w:val="none" w:sz="0" w:space="0" w:color="auto"/>
                                              </w:divBdr>
                                              <w:divsChild>
                                                <w:div w:id="977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0A2A-8FEF-4045-893A-52552786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2015-12-18T21:47:00Z</dcterms:created>
  <dcterms:modified xsi:type="dcterms:W3CDTF">2015-12-18T21:52:00Z</dcterms:modified>
</cp:coreProperties>
</file>