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6BC98" w14:textId="77777777" w:rsidR="00A91594" w:rsidRDefault="00A91594" w:rsidP="00A91594">
      <w:pPr>
        <w:spacing w:after="0" w:line="240" w:lineRule="auto"/>
        <w:rPr>
          <w:rFonts w:ascii="Calibri" w:eastAsia="Times New Roman" w:hAnsi="Calibri" w:cs="Calibri"/>
          <w:b/>
          <w:bCs/>
          <w:color w:val="1F497D"/>
          <w:sz w:val="24"/>
          <w:szCs w:val="24"/>
        </w:rPr>
      </w:pPr>
      <w:r>
        <w:rPr>
          <w:rFonts w:ascii="Calibri" w:eastAsia="Times New Roman" w:hAnsi="Calibri" w:cs="Calibri"/>
          <w:b/>
          <w:bCs/>
          <w:color w:val="1F497D"/>
          <w:sz w:val="24"/>
          <w:szCs w:val="24"/>
        </w:rPr>
        <w:t xml:space="preserve">70-414: </w:t>
      </w:r>
      <w:r w:rsidRPr="006E5945">
        <w:rPr>
          <w:rFonts w:ascii="Calibri" w:eastAsia="Times New Roman" w:hAnsi="Calibri" w:cs="Calibri"/>
          <w:b/>
          <w:bCs/>
          <w:color w:val="1F497D"/>
          <w:sz w:val="24"/>
          <w:szCs w:val="24"/>
        </w:rPr>
        <w:t>Implementing an Advanced Enterprise Server Infrastructure</w:t>
      </w:r>
    </w:p>
    <w:p w14:paraId="047DBBD5" w14:textId="77777777" w:rsidR="00A91594" w:rsidRDefault="00A91594" w:rsidP="00A91594">
      <w:pPr>
        <w:spacing w:after="0" w:line="240" w:lineRule="auto"/>
        <w:rPr>
          <w:rFonts w:ascii="Calibri" w:eastAsia="Times New Roman" w:hAnsi="Calibri" w:cs="Calibri"/>
          <w:b/>
          <w:bCs/>
          <w:color w:val="1F497D"/>
          <w:sz w:val="24"/>
          <w:szCs w:val="24"/>
        </w:rPr>
      </w:pPr>
    </w:p>
    <w:p w14:paraId="669B9F16" w14:textId="287E40DE" w:rsidR="00A91594" w:rsidRDefault="00A91594" w:rsidP="00A91594">
      <w:pPr>
        <w:spacing w:after="0" w:line="240" w:lineRule="auto"/>
        <w:rPr>
          <w:rFonts w:ascii="Calibri" w:eastAsia="Times New Roman" w:hAnsi="Calibri" w:cs="Calibri"/>
          <w:b/>
          <w:bCs/>
          <w:color w:val="1F497D"/>
          <w:sz w:val="24"/>
          <w:szCs w:val="24"/>
        </w:rPr>
      </w:pPr>
      <w:r>
        <w:rPr>
          <w:rFonts w:ascii="Calibri" w:eastAsia="Times New Roman" w:hAnsi="Calibri" w:cs="Calibri"/>
          <w:b/>
          <w:bCs/>
          <w:color w:val="1F497D"/>
          <w:sz w:val="24"/>
          <w:szCs w:val="24"/>
        </w:rPr>
        <w:t xml:space="preserve">Audience </w:t>
      </w:r>
      <w:r w:rsidR="00301982">
        <w:rPr>
          <w:rFonts w:ascii="Calibri" w:eastAsia="Times New Roman" w:hAnsi="Calibri" w:cs="Calibri"/>
          <w:b/>
          <w:bCs/>
          <w:color w:val="1F497D"/>
          <w:sz w:val="24"/>
          <w:szCs w:val="24"/>
        </w:rPr>
        <w:t>profile</w:t>
      </w:r>
      <w:r>
        <w:rPr>
          <w:rFonts w:ascii="Calibri" w:eastAsia="Times New Roman" w:hAnsi="Calibri" w:cs="Calibri"/>
          <w:b/>
          <w:bCs/>
          <w:color w:val="1F497D"/>
          <w:sz w:val="24"/>
          <w:szCs w:val="24"/>
        </w:rPr>
        <w:t>:</w:t>
      </w:r>
    </w:p>
    <w:p w14:paraId="7B32FE7B" w14:textId="0FCC6017" w:rsidR="00A91594" w:rsidRDefault="00A91594" w:rsidP="00A91594">
      <w:pPr>
        <w:spacing w:after="0" w:line="240" w:lineRule="auto"/>
        <w:rPr>
          <w:rFonts w:ascii="Segoe UI" w:hAnsi="Segoe UI" w:cs="Segoe UI"/>
          <w:color w:val="000000"/>
          <w:sz w:val="19"/>
          <w:szCs w:val="19"/>
          <w:lang w:val="en"/>
        </w:rPr>
      </w:pPr>
      <w:r>
        <w:rPr>
          <w:rFonts w:ascii="Segoe UI" w:hAnsi="Segoe UI" w:cs="Segoe UI"/>
          <w:color w:val="000000"/>
          <w:sz w:val="19"/>
          <w:szCs w:val="19"/>
          <w:lang w:val="en"/>
        </w:rPr>
        <w:t xml:space="preserve">This exam is part </w:t>
      </w:r>
      <w:r w:rsidR="00D57D41">
        <w:rPr>
          <w:rFonts w:ascii="Segoe UI" w:hAnsi="Segoe UI" w:cs="Segoe UI"/>
          <w:color w:val="000000"/>
          <w:sz w:val="19"/>
          <w:szCs w:val="19"/>
          <w:lang w:val="en"/>
        </w:rPr>
        <w:t>two</w:t>
      </w:r>
      <w:r>
        <w:rPr>
          <w:rFonts w:ascii="Segoe UI" w:hAnsi="Segoe UI" w:cs="Segoe UI"/>
          <w:color w:val="000000"/>
          <w:sz w:val="19"/>
          <w:szCs w:val="19"/>
          <w:lang w:val="en"/>
        </w:rPr>
        <w:t xml:space="preserve"> of a series of two exams that test the skills and knowledge necessary to design, implement, and maintain a Windows Server 2012 R2 infrastructure in an </w:t>
      </w:r>
      <w:r w:rsidR="00301982">
        <w:rPr>
          <w:rFonts w:ascii="Segoe UI" w:hAnsi="Segoe UI" w:cs="Segoe UI"/>
          <w:color w:val="000000"/>
          <w:sz w:val="19"/>
          <w:szCs w:val="19"/>
          <w:lang w:val="en"/>
        </w:rPr>
        <w:t>enterprise-</w:t>
      </w:r>
      <w:r>
        <w:rPr>
          <w:rFonts w:ascii="Segoe UI" w:hAnsi="Segoe UI" w:cs="Segoe UI"/>
          <w:color w:val="000000"/>
          <w:sz w:val="19"/>
          <w:szCs w:val="19"/>
          <w:lang w:val="en"/>
        </w:rPr>
        <w:t>scaled, highly virtualized environment. Passing this exam validates a candidate’s ability to plan, configure, manage, and implement the Windows Server 2012 R2 services, such as server deployment, server virtualization, and network access and infrastructure, identity and access, high availability, and the server infrastructure. Passing this exam</w:t>
      </w:r>
      <w:r w:rsidR="002E43BE">
        <w:rPr>
          <w:rFonts w:ascii="Segoe UI" w:hAnsi="Segoe UI" w:cs="Segoe UI"/>
          <w:color w:val="000000"/>
          <w:sz w:val="19"/>
          <w:szCs w:val="19"/>
          <w:lang w:val="en"/>
        </w:rPr>
        <w:t>,</w:t>
      </w:r>
      <w:r>
        <w:rPr>
          <w:rFonts w:ascii="Segoe UI" w:hAnsi="Segoe UI" w:cs="Segoe UI"/>
          <w:color w:val="000000"/>
          <w:sz w:val="19"/>
          <w:szCs w:val="19"/>
          <w:lang w:val="en"/>
        </w:rPr>
        <w:t xml:space="preserve"> along with the other exam</w:t>
      </w:r>
      <w:r w:rsidR="002E43BE">
        <w:rPr>
          <w:rFonts w:ascii="Segoe UI" w:hAnsi="Segoe UI" w:cs="Segoe UI"/>
          <w:color w:val="000000"/>
          <w:sz w:val="19"/>
          <w:szCs w:val="19"/>
          <w:lang w:val="en"/>
        </w:rPr>
        <w:t>,</w:t>
      </w:r>
      <w:r>
        <w:rPr>
          <w:rFonts w:ascii="Segoe UI" w:hAnsi="Segoe UI" w:cs="Segoe UI"/>
          <w:color w:val="000000"/>
          <w:sz w:val="19"/>
          <w:szCs w:val="19"/>
          <w:lang w:val="en"/>
        </w:rPr>
        <w:t xml:space="preserve"> confirms that a candidate has the skills and knowledge necessary for designing, deploying, and maintaining infrastructure services in a Windows Server 2012 R2 environment.</w:t>
      </w:r>
    </w:p>
    <w:p w14:paraId="285B3D05" w14:textId="77777777" w:rsidR="00016A91" w:rsidRDefault="00016A91" w:rsidP="00016A91">
      <w:pPr>
        <w:spacing w:after="0" w:line="240" w:lineRule="auto"/>
        <w:rPr>
          <w:rFonts w:ascii="Segoe UI" w:hAnsi="Segoe UI" w:cs="Segoe UI"/>
          <w:color w:val="000000"/>
          <w:sz w:val="19"/>
          <w:szCs w:val="19"/>
          <w:lang w:val="en"/>
        </w:rPr>
      </w:pPr>
    </w:p>
    <w:p w14:paraId="29D4007B" w14:textId="569BF956" w:rsidR="00016A91" w:rsidRDefault="00016A91" w:rsidP="00016A91">
      <w:pPr>
        <w:spacing w:after="0" w:line="240" w:lineRule="auto"/>
        <w:rPr>
          <w:rFonts w:ascii="Segoe UI" w:hAnsi="Segoe UI" w:cs="Segoe UI"/>
          <w:color w:val="000000"/>
          <w:sz w:val="19"/>
          <w:szCs w:val="19"/>
          <w:lang w:val="en"/>
        </w:rPr>
      </w:pPr>
      <w:r w:rsidRPr="001F329B">
        <w:rPr>
          <w:rFonts w:ascii="Segoe UI" w:hAnsi="Segoe UI" w:cs="Segoe UI"/>
          <w:color w:val="000000"/>
          <w:sz w:val="19"/>
          <w:szCs w:val="19"/>
          <w:lang w:val="en"/>
        </w:rPr>
        <w:t>The following ta</w:t>
      </w:r>
      <w:r>
        <w:rPr>
          <w:rFonts w:ascii="Segoe UI" w:hAnsi="Segoe UI" w:cs="Segoe UI"/>
          <w:color w:val="000000"/>
          <w:sz w:val="19"/>
          <w:szCs w:val="19"/>
          <w:lang w:val="en"/>
        </w:rPr>
        <w:t>bles itemize changes to Exam 70-413</w:t>
      </w:r>
      <w:r w:rsidRPr="001F329B">
        <w:rPr>
          <w:rFonts w:ascii="Segoe UI" w:hAnsi="Segoe UI" w:cs="Segoe UI"/>
          <w:color w:val="000000"/>
          <w:sz w:val="19"/>
          <w:szCs w:val="19"/>
          <w:lang w:val="en"/>
        </w:rPr>
        <w:t>. These changes</w:t>
      </w:r>
      <w:r>
        <w:rPr>
          <w:rFonts w:ascii="Segoe UI" w:hAnsi="Segoe UI" w:cs="Segoe UI"/>
          <w:color w:val="000000"/>
          <w:sz w:val="19"/>
          <w:szCs w:val="19"/>
          <w:lang w:val="en"/>
        </w:rPr>
        <w:t xml:space="preserve"> were made </w:t>
      </w:r>
      <w:r w:rsidR="00230265">
        <w:rPr>
          <w:rFonts w:ascii="Segoe UI" w:hAnsi="Segoe UI" w:cs="Segoe UI"/>
          <w:color w:val="000000"/>
          <w:sz w:val="19"/>
          <w:szCs w:val="19"/>
          <w:lang w:val="en"/>
        </w:rPr>
        <w:t>i</w:t>
      </w:r>
      <w:bookmarkStart w:id="0" w:name="_GoBack"/>
      <w:bookmarkEnd w:id="0"/>
      <w:r w:rsidRPr="001F329B">
        <w:rPr>
          <w:rFonts w:ascii="Segoe UI" w:hAnsi="Segoe UI" w:cs="Segoe UI"/>
          <w:color w:val="000000"/>
          <w:sz w:val="19"/>
          <w:szCs w:val="19"/>
          <w:lang w:val="en"/>
        </w:rPr>
        <w:t xml:space="preserve">n </w:t>
      </w:r>
      <w:r>
        <w:rPr>
          <w:rFonts w:ascii="Segoe UI" w:hAnsi="Segoe UI" w:cs="Segoe UI"/>
          <w:color w:val="000000"/>
          <w:sz w:val="19"/>
          <w:szCs w:val="19"/>
          <w:lang w:val="en"/>
        </w:rPr>
        <w:t>April 2013</w:t>
      </w:r>
      <w:r w:rsidRPr="001F329B">
        <w:rPr>
          <w:rFonts w:ascii="Segoe UI" w:hAnsi="Segoe UI" w:cs="Segoe UI"/>
          <w:color w:val="000000"/>
          <w:sz w:val="19"/>
          <w:szCs w:val="19"/>
          <w:lang w:val="en"/>
        </w:rPr>
        <w:t xml:space="preserve">, to include updates that relate to </w:t>
      </w:r>
      <w:r>
        <w:rPr>
          <w:rFonts w:ascii="Segoe UI" w:hAnsi="Segoe UI" w:cs="Segoe UI"/>
          <w:color w:val="000000"/>
          <w:sz w:val="19"/>
          <w:szCs w:val="19"/>
          <w:lang w:val="en"/>
        </w:rPr>
        <w:t>Windows Server 2012 R2 tas</w:t>
      </w:r>
      <w:r w:rsidRPr="001F329B">
        <w:rPr>
          <w:rFonts w:ascii="Segoe UI" w:hAnsi="Segoe UI" w:cs="Segoe UI"/>
          <w:color w:val="000000"/>
          <w:sz w:val="19"/>
          <w:szCs w:val="19"/>
          <w:lang w:val="en"/>
        </w:rPr>
        <w:t>ks</w:t>
      </w:r>
      <w:r>
        <w:rPr>
          <w:rFonts w:ascii="Segoe UI" w:hAnsi="Segoe UI" w:cs="Segoe UI"/>
          <w:color w:val="000000"/>
          <w:sz w:val="19"/>
          <w:szCs w:val="19"/>
          <w:lang w:val="en"/>
        </w:rPr>
        <w:t>.</w:t>
      </w:r>
    </w:p>
    <w:p w14:paraId="4B485048" w14:textId="77777777" w:rsidR="00712459" w:rsidRDefault="00712459" w:rsidP="00AC746D">
      <w:pPr>
        <w:spacing w:after="0" w:line="240" w:lineRule="auto"/>
        <w:rPr>
          <w:rFonts w:ascii="Calibri" w:eastAsia="Times New Roman" w:hAnsi="Calibri" w:cs="Calibri"/>
          <w:b/>
          <w:bCs/>
          <w:color w:val="1F497D"/>
          <w:sz w:val="24"/>
          <w:szCs w:val="24"/>
        </w:rPr>
      </w:pPr>
    </w:p>
    <w:p w14:paraId="5D6306B2" w14:textId="09974766" w:rsidR="00A91594" w:rsidRDefault="00A91594" w:rsidP="00A91594">
      <w:pPr>
        <w:pStyle w:val="ListParagraph"/>
        <w:numPr>
          <w:ilvl w:val="0"/>
          <w:numId w:val="13"/>
        </w:numPr>
        <w:spacing w:after="0" w:line="240" w:lineRule="auto"/>
        <w:rPr>
          <w:rFonts w:ascii="Calibri" w:eastAsia="Times New Roman" w:hAnsi="Calibri" w:cs="Calibri"/>
          <w:b/>
          <w:bCs/>
          <w:color w:val="1F497D"/>
          <w:sz w:val="24"/>
          <w:szCs w:val="24"/>
        </w:rPr>
      </w:pPr>
      <w:r w:rsidRPr="00981D10">
        <w:rPr>
          <w:rFonts w:ascii="Calibri" w:eastAsia="Times New Roman" w:hAnsi="Calibri" w:cs="Calibri"/>
          <w:b/>
          <w:bCs/>
          <w:color w:val="1F497D"/>
          <w:sz w:val="24"/>
          <w:szCs w:val="24"/>
        </w:rPr>
        <w:t xml:space="preserve">Manage and </w:t>
      </w:r>
      <w:r w:rsidR="00301982">
        <w:rPr>
          <w:rFonts w:ascii="Calibri" w:eastAsia="Times New Roman" w:hAnsi="Calibri" w:cs="Calibri"/>
          <w:b/>
          <w:bCs/>
          <w:color w:val="1F497D"/>
          <w:sz w:val="24"/>
          <w:szCs w:val="24"/>
        </w:rPr>
        <w:t>m</w:t>
      </w:r>
      <w:r w:rsidR="00301982" w:rsidRPr="00981D10">
        <w:rPr>
          <w:rFonts w:ascii="Calibri" w:eastAsia="Times New Roman" w:hAnsi="Calibri" w:cs="Calibri"/>
          <w:b/>
          <w:bCs/>
          <w:color w:val="1F497D"/>
          <w:sz w:val="24"/>
          <w:szCs w:val="24"/>
        </w:rPr>
        <w:t>aintain</w:t>
      </w:r>
      <w:r w:rsidR="00301982">
        <w:rPr>
          <w:rFonts w:ascii="Calibri" w:eastAsia="Times New Roman" w:hAnsi="Calibri" w:cs="Calibri"/>
          <w:b/>
          <w:bCs/>
          <w:color w:val="1F497D"/>
          <w:sz w:val="24"/>
          <w:szCs w:val="24"/>
        </w:rPr>
        <w:t xml:space="preserve"> </w:t>
      </w:r>
      <w:r>
        <w:rPr>
          <w:rFonts w:ascii="Calibri" w:eastAsia="Times New Roman" w:hAnsi="Calibri" w:cs="Calibri"/>
          <w:b/>
          <w:bCs/>
          <w:color w:val="1F497D"/>
          <w:sz w:val="24"/>
          <w:szCs w:val="24"/>
        </w:rPr>
        <w:t>a</w:t>
      </w:r>
      <w:r w:rsidRPr="00981D10">
        <w:rPr>
          <w:rFonts w:ascii="Calibri" w:eastAsia="Times New Roman" w:hAnsi="Calibri" w:cs="Calibri"/>
          <w:b/>
          <w:bCs/>
          <w:color w:val="1F497D"/>
          <w:sz w:val="24"/>
          <w:szCs w:val="24"/>
        </w:rPr>
        <w:t xml:space="preserve"> </w:t>
      </w:r>
      <w:r w:rsidR="00301982">
        <w:rPr>
          <w:rFonts w:ascii="Calibri" w:eastAsia="Times New Roman" w:hAnsi="Calibri" w:cs="Calibri"/>
          <w:b/>
          <w:bCs/>
          <w:color w:val="1F497D"/>
          <w:sz w:val="24"/>
          <w:szCs w:val="24"/>
        </w:rPr>
        <w:t>s</w:t>
      </w:r>
      <w:r w:rsidR="00301982" w:rsidRPr="00981D10">
        <w:rPr>
          <w:rFonts w:ascii="Calibri" w:eastAsia="Times New Roman" w:hAnsi="Calibri" w:cs="Calibri"/>
          <w:b/>
          <w:bCs/>
          <w:color w:val="1F497D"/>
          <w:sz w:val="24"/>
          <w:szCs w:val="24"/>
        </w:rPr>
        <w:t xml:space="preserve">erver </w:t>
      </w:r>
      <w:r w:rsidR="00301982">
        <w:rPr>
          <w:rFonts w:ascii="Calibri" w:eastAsia="Times New Roman" w:hAnsi="Calibri" w:cs="Calibri"/>
          <w:b/>
          <w:bCs/>
          <w:color w:val="1F497D"/>
          <w:sz w:val="24"/>
          <w:szCs w:val="24"/>
        </w:rPr>
        <w:t>i</w:t>
      </w:r>
      <w:r w:rsidR="00301982" w:rsidRPr="00981D10">
        <w:rPr>
          <w:rFonts w:ascii="Calibri" w:eastAsia="Times New Roman" w:hAnsi="Calibri" w:cs="Calibri"/>
          <w:b/>
          <w:bCs/>
          <w:color w:val="1F497D"/>
          <w:sz w:val="24"/>
          <w:szCs w:val="24"/>
        </w:rPr>
        <w:t>nfrastructure</w:t>
      </w:r>
    </w:p>
    <w:p w14:paraId="6B1056F7" w14:textId="77777777" w:rsidR="00D7432D" w:rsidRPr="00D7432D" w:rsidRDefault="00D7432D" w:rsidP="00D7432D">
      <w:pPr>
        <w:spacing w:after="0" w:line="240" w:lineRule="auto"/>
        <w:rPr>
          <w:rFonts w:ascii="Calibri" w:eastAsia="Times New Roman" w:hAnsi="Calibri" w:cs="Calibri"/>
          <w:b/>
          <w:bCs/>
          <w:color w:val="1F497D"/>
          <w:sz w:val="24"/>
          <w:szCs w:val="24"/>
        </w:rPr>
      </w:pPr>
    </w:p>
    <w:tbl>
      <w:tblPr>
        <w:tblStyle w:val="TableGrid"/>
        <w:tblW w:w="0" w:type="auto"/>
        <w:tblInd w:w="360" w:type="dxa"/>
        <w:tblLook w:val="04A0" w:firstRow="1" w:lastRow="0" w:firstColumn="1" w:lastColumn="0" w:noHBand="0" w:noVBand="1"/>
      </w:tblPr>
      <w:tblGrid>
        <w:gridCol w:w="4376"/>
        <w:gridCol w:w="4614"/>
      </w:tblGrid>
      <w:tr w:rsidR="00430B9E" w14:paraId="539B9F01" w14:textId="77777777" w:rsidTr="000049ED">
        <w:trPr>
          <w:trHeight w:val="273"/>
        </w:trPr>
        <w:tc>
          <w:tcPr>
            <w:tcW w:w="8854" w:type="dxa"/>
          </w:tcPr>
          <w:p w14:paraId="3FD27614" w14:textId="0A3BBC00" w:rsidR="00430B9E" w:rsidRPr="00C01724" w:rsidRDefault="00EE0ABF" w:rsidP="00430B9E">
            <w:pPr>
              <w:rPr>
                <w:rFonts w:ascii="Calibri" w:eastAsia="Times New Roman" w:hAnsi="Calibri" w:cs="Calibri"/>
                <w:b/>
                <w:bCs/>
                <w:color w:val="1F497D"/>
                <w:sz w:val="28"/>
                <w:szCs w:val="24"/>
              </w:rPr>
            </w:pPr>
            <w:r>
              <w:rPr>
                <w:rFonts w:ascii="Calibri" w:eastAsia="Times New Roman" w:hAnsi="Calibri" w:cs="Calibri"/>
                <w:b/>
                <w:bCs/>
                <w:color w:val="1F497D"/>
                <w:sz w:val="28"/>
                <w:szCs w:val="24"/>
              </w:rPr>
              <w:t>Tasks measured prior to April 4</w:t>
            </w:r>
          </w:p>
        </w:tc>
        <w:tc>
          <w:tcPr>
            <w:tcW w:w="8854" w:type="dxa"/>
          </w:tcPr>
          <w:p w14:paraId="0808C5DF" w14:textId="0B9ABA46" w:rsidR="00430B9E" w:rsidRPr="00C01724" w:rsidRDefault="00EE0ABF" w:rsidP="00430B9E">
            <w:pPr>
              <w:rPr>
                <w:rFonts w:ascii="Calibri" w:eastAsia="Times New Roman" w:hAnsi="Calibri" w:cs="Calibri"/>
                <w:b/>
                <w:bCs/>
                <w:color w:val="1F497D"/>
                <w:sz w:val="28"/>
                <w:szCs w:val="24"/>
              </w:rPr>
            </w:pPr>
            <w:r>
              <w:rPr>
                <w:rFonts w:ascii="Calibri" w:eastAsia="Times New Roman" w:hAnsi="Calibri" w:cs="Calibri"/>
                <w:b/>
                <w:bCs/>
                <w:color w:val="1F497D"/>
                <w:sz w:val="28"/>
                <w:szCs w:val="24"/>
              </w:rPr>
              <w:t>Tasks added</w:t>
            </w:r>
            <w:r w:rsidR="00991C55">
              <w:rPr>
                <w:rFonts w:ascii="Calibri" w:eastAsia="Times New Roman" w:hAnsi="Calibri" w:cs="Calibri"/>
                <w:b/>
                <w:bCs/>
                <w:color w:val="1F497D"/>
                <w:sz w:val="28"/>
                <w:szCs w:val="24"/>
              </w:rPr>
              <w:t>/changed on</w:t>
            </w:r>
            <w:r>
              <w:rPr>
                <w:rFonts w:ascii="Calibri" w:eastAsia="Times New Roman" w:hAnsi="Calibri" w:cs="Calibri"/>
                <w:b/>
                <w:bCs/>
                <w:color w:val="1F497D"/>
                <w:sz w:val="28"/>
                <w:szCs w:val="24"/>
              </w:rPr>
              <w:t xml:space="preserve"> April 4</w:t>
            </w:r>
          </w:p>
        </w:tc>
      </w:tr>
      <w:tr w:rsidR="00430B9E" w14:paraId="20FDD26A" w14:textId="77777777" w:rsidTr="000049ED">
        <w:trPr>
          <w:trHeight w:val="273"/>
        </w:trPr>
        <w:tc>
          <w:tcPr>
            <w:tcW w:w="8854" w:type="dxa"/>
          </w:tcPr>
          <w:p w14:paraId="1DE495C2" w14:textId="49E8B4F8" w:rsidR="00A91594" w:rsidRDefault="00A91594" w:rsidP="00A91594">
            <w:pPr>
              <w:rPr>
                <w:rFonts w:ascii="Calibri" w:eastAsia="Times New Roman" w:hAnsi="Calibri" w:cs="Calibri"/>
                <w:b/>
                <w:bCs/>
                <w:color w:val="000000" w:themeColor="text1"/>
                <w:sz w:val="24"/>
                <w:szCs w:val="24"/>
              </w:rPr>
            </w:pPr>
            <w:r w:rsidRPr="00A91594">
              <w:rPr>
                <w:rFonts w:ascii="Calibri" w:eastAsia="Times New Roman" w:hAnsi="Calibri" w:cs="Calibri"/>
                <w:b/>
                <w:bCs/>
                <w:color w:val="000000" w:themeColor="text1"/>
                <w:sz w:val="24"/>
                <w:szCs w:val="24"/>
              </w:rPr>
              <w:t xml:space="preserve">Design an administrative model </w:t>
            </w:r>
          </w:p>
          <w:p w14:paraId="2B168CFA" w14:textId="52B63B5B" w:rsidR="00A91594" w:rsidRPr="00A91594" w:rsidRDefault="00A91594" w:rsidP="00A91594">
            <w:pPr>
              <w:rPr>
                <w:rFonts w:ascii="Calibri" w:eastAsia="Times New Roman" w:hAnsi="Calibri" w:cs="Calibri"/>
                <w:bCs/>
                <w:color w:val="000000" w:themeColor="text1"/>
                <w:sz w:val="24"/>
                <w:szCs w:val="24"/>
              </w:rPr>
            </w:pPr>
            <w:r w:rsidRPr="00A91594">
              <w:rPr>
                <w:rFonts w:ascii="Calibri" w:eastAsia="Times New Roman" w:hAnsi="Calibri" w:cs="Calibri"/>
                <w:bCs/>
                <w:color w:val="000000" w:themeColor="text1"/>
                <w:sz w:val="24"/>
                <w:szCs w:val="24"/>
              </w:rPr>
              <w:t>Design consider</w:t>
            </w:r>
            <w:r>
              <w:rPr>
                <w:rFonts w:ascii="Calibri" w:eastAsia="Times New Roman" w:hAnsi="Calibri" w:cs="Calibri"/>
                <w:bCs/>
                <w:color w:val="000000" w:themeColor="text1"/>
                <w:sz w:val="24"/>
                <w:szCs w:val="24"/>
              </w:rPr>
              <w:t>ations including user rights,</w:t>
            </w:r>
            <w:r w:rsidRPr="00A91594">
              <w:rPr>
                <w:rFonts w:ascii="Calibri" w:eastAsia="Times New Roman" w:hAnsi="Calibri" w:cs="Calibri"/>
                <w:bCs/>
                <w:color w:val="000000" w:themeColor="text1"/>
                <w:sz w:val="24"/>
                <w:szCs w:val="24"/>
              </w:rPr>
              <w:t xml:space="preserve"> built-in groups</w:t>
            </w:r>
            <w:r>
              <w:rPr>
                <w:rFonts w:ascii="Calibri" w:eastAsia="Times New Roman" w:hAnsi="Calibri" w:cs="Calibri"/>
                <w:bCs/>
                <w:color w:val="000000" w:themeColor="text1"/>
                <w:sz w:val="24"/>
                <w:szCs w:val="24"/>
              </w:rPr>
              <w:t>, and end-user self-service portal</w:t>
            </w:r>
            <w:r w:rsidRPr="00A91594">
              <w:rPr>
                <w:rFonts w:ascii="Calibri" w:eastAsia="Times New Roman" w:hAnsi="Calibri" w:cs="Calibri"/>
                <w:bCs/>
                <w:color w:val="000000" w:themeColor="text1"/>
                <w:sz w:val="24"/>
                <w:szCs w:val="24"/>
              </w:rPr>
              <w:t>; design a delegation of administration structure for Microsoft System Center 2012 R2; design self-service portals by using System Center Service Manager; delegate rights for managing private cloud by using AppController and System Center Virtual Machine Manager</w:t>
            </w:r>
          </w:p>
          <w:p w14:paraId="11854EC6" w14:textId="77777777" w:rsidR="00430B9E" w:rsidRPr="00FF7AEA" w:rsidRDefault="00430B9E" w:rsidP="00430B9E">
            <w:pPr>
              <w:rPr>
                <w:rFonts w:ascii="Calibri" w:eastAsia="Times New Roman" w:hAnsi="Calibri" w:cs="Calibri"/>
                <w:b/>
                <w:bCs/>
                <w:color w:val="000000" w:themeColor="text1"/>
                <w:sz w:val="24"/>
                <w:szCs w:val="24"/>
              </w:rPr>
            </w:pPr>
          </w:p>
        </w:tc>
        <w:tc>
          <w:tcPr>
            <w:tcW w:w="8854" w:type="dxa"/>
          </w:tcPr>
          <w:p w14:paraId="52083189" w14:textId="7F736801" w:rsidR="00430B9E" w:rsidRPr="00316853" w:rsidRDefault="00DC267A" w:rsidP="00430B9E">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Updated subtasks:</w:t>
            </w:r>
          </w:p>
          <w:p w14:paraId="4825B463" w14:textId="0969ED5F" w:rsidR="00C01724" w:rsidRPr="00FF7AEA" w:rsidRDefault="00A91594" w:rsidP="00430B9E">
            <w:pPr>
              <w:rPr>
                <w:rFonts w:ascii="Calibri" w:eastAsia="Times New Roman" w:hAnsi="Calibri" w:cs="Calibri"/>
                <w:color w:val="000000" w:themeColor="text1"/>
              </w:rPr>
            </w:pPr>
            <w:r w:rsidRPr="00A91594">
              <w:rPr>
                <w:rFonts w:ascii="Calibri" w:eastAsia="Times New Roman" w:hAnsi="Calibri" w:cs="Calibri"/>
                <w:color w:val="000000" w:themeColor="text1"/>
              </w:rPr>
              <w:t>Design considerations</w:t>
            </w:r>
            <w:r w:rsidR="009C55AB">
              <w:rPr>
                <w:rFonts w:ascii="Calibri" w:eastAsia="Times New Roman" w:hAnsi="Calibri" w:cs="Calibri"/>
                <w:color w:val="000000" w:themeColor="text1"/>
              </w:rPr>
              <w:t>,</w:t>
            </w:r>
            <w:r w:rsidRPr="00A91594">
              <w:rPr>
                <w:rFonts w:ascii="Calibri" w:eastAsia="Times New Roman" w:hAnsi="Calibri" w:cs="Calibri"/>
                <w:color w:val="000000" w:themeColor="text1"/>
              </w:rPr>
              <w:t xml:space="preserve"> including user rights and built-in groups; design a delegation of administration structure for Microsoft System Center 2012 R2</w:t>
            </w:r>
          </w:p>
          <w:p w14:paraId="489FB13A" w14:textId="77777777" w:rsidR="00A91594" w:rsidRDefault="00A91594" w:rsidP="00430B9E">
            <w:pPr>
              <w:rPr>
                <w:rFonts w:ascii="Calibri" w:eastAsia="Times New Roman" w:hAnsi="Calibri" w:cs="Calibri"/>
                <w:color w:val="000000" w:themeColor="text1"/>
                <w:u w:val="single"/>
              </w:rPr>
            </w:pPr>
          </w:p>
          <w:p w14:paraId="69862808" w14:textId="3FC4047E" w:rsidR="00C01724" w:rsidRPr="00316853" w:rsidRDefault="00DC267A" w:rsidP="00430B9E">
            <w:pPr>
              <w:rPr>
                <w:rFonts w:ascii="Calibri" w:eastAsia="Times New Roman" w:hAnsi="Calibri" w:cs="Calibri"/>
                <w:color w:val="000000" w:themeColor="text1"/>
              </w:rPr>
            </w:pPr>
            <w:r>
              <w:rPr>
                <w:rFonts w:ascii="Calibri" w:eastAsia="Times New Roman" w:hAnsi="Calibri" w:cs="Calibri"/>
                <w:color w:val="000000" w:themeColor="text1"/>
              </w:rPr>
              <w:t>New subtasks:</w:t>
            </w:r>
          </w:p>
          <w:p w14:paraId="4C552856" w14:textId="5DED2B57" w:rsidR="00C01724" w:rsidRDefault="00A91594" w:rsidP="00430B9E">
            <w:pPr>
              <w:rPr>
                <w:rFonts w:ascii="Calibri" w:eastAsia="Times New Roman" w:hAnsi="Calibri" w:cs="Calibri"/>
                <w:color w:val="000000" w:themeColor="text1"/>
              </w:rPr>
            </w:pPr>
            <w:r>
              <w:rPr>
                <w:rFonts w:ascii="Calibri" w:eastAsia="Times New Roman" w:hAnsi="Calibri" w:cs="Calibri"/>
                <w:color w:val="000000" w:themeColor="text1"/>
              </w:rPr>
              <w:t>D</w:t>
            </w:r>
            <w:r w:rsidRPr="00A91594">
              <w:rPr>
                <w:rFonts w:ascii="Calibri" w:eastAsia="Times New Roman" w:hAnsi="Calibri" w:cs="Calibri"/>
                <w:color w:val="000000" w:themeColor="text1"/>
              </w:rPr>
              <w:t>esign self-service portals by using System Center Service Manager</w:t>
            </w:r>
            <w:r w:rsidR="009C55AB">
              <w:rPr>
                <w:rFonts w:ascii="Calibri" w:eastAsia="Times New Roman" w:hAnsi="Calibri" w:cs="Calibri"/>
                <w:color w:val="000000" w:themeColor="text1"/>
              </w:rPr>
              <w:t>,</w:t>
            </w:r>
            <w:r w:rsidRPr="00A91594">
              <w:rPr>
                <w:rFonts w:ascii="Calibri" w:eastAsia="Times New Roman" w:hAnsi="Calibri" w:cs="Calibri"/>
                <w:color w:val="000000" w:themeColor="text1"/>
              </w:rPr>
              <w:t xml:space="preserve"> delegate rights for managing private cloud by using AppController and System Center Virtual Machine Manager</w:t>
            </w:r>
          </w:p>
          <w:p w14:paraId="422BAFA3" w14:textId="315EE4F3" w:rsidR="00C01724" w:rsidRPr="00FF7AEA" w:rsidRDefault="00C01724" w:rsidP="00430B9E">
            <w:pPr>
              <w:rPr>
                <w:rFonts w:ascii="Calibri" w:eastAsia="Times New Roman" w:hAnsi="Calibri" w:cs="Calibri"/>
                <w:bCs/>
                <w:color w:val="000000" w:themeColor="text1"/>
                <w:sz w:val="24"/>
                <w:szCs w:val="24"/>
                <w:u w:val="single"/>
              </w:rPr>
            </w:pPr>
          </w:p>
        </w:tc>
      </w:tr>
      <w:tr w:rsidR="00430B9E" w14:paraId="5E9F7931" w14:textId="77777777" w:rsidTr="000049ED">
        <w:trPr>
          <w:trHeight w:val="273"/>
        </w:trPr>
        <w:tc>
          <w:tcPr>
            <w:tcW w:w="8854" w:type="dxa"/>
          </w:tcPr>
          <w:p w14:paraId="7EFB8FE6" w14:textId="6EA49313" w:rsidR="00A91594" w:rsidRDefault="00A91594" w:rsidP="00A91594">
            <w:pPr>
              <w:rPr>
                <w:rFonts w:ascii="Calibri" w:eastAsia="Times New Roman" w:hAnsi="Calibri" w:cs="Calibri"/>
                <w:b/>
                <w:bCs/>
                <w:color w:val="000000" w:themeColor="text1"/>
                <w:sz w:val="24"/>
                <w:szCs w:val="24"/>
              </w:rPr>
            </w:pPr>
            <w:r w:rsidRPr="00A91594">
              <w:rPr>
                <w:rFonts w:ascii="Calibri" w:eastAsia="Times New Roman" w:hAnsi="Calibri" w:cs="Calibri"/>
                <w:b/>
                <w:bCs/>
                <w:color w:val="000000" w:themeColor="text1"/>
                <w:sz w:val="24"/>
                <w:szCs w:val="24"/>
              </w:rPr>
              <w:t xml:space="preserve">Design a monitoring strategy </w:t>
            </w:r>
          </w:p>
          <w:p w14:paraId="447DE9F3" w14:textId="59FB1D12" w:rsidR="00430B9E" w:rsidRPr="00A91594" w:rsidRDefault="00A91594" w:rsidP="00A91594">
            <w:pPr>
              <w:rPr>
                <w:rFonts w:ascii="Calibri" w:eastAsia="Times New Roman" w:hAnsi="Calibri" w:cs="Calibri"/>
                <w:bCs/>
                <w:color w:val="000000" w:themeColor="text1"/>
                <w:sz w:val="24"/>
                <w:szCs w:val="24"/>
              </w:rPr>
            </w:pPr>
            <w:r w:rsidRPr="00A91594">
              <w:rPr>
                <w:rFonts w:ascii="Calibri" w:eastAsia="Times New Roman" w:hAnsi="Calibri" w:cs="Calibri"/>
                <w:bCs/>
                <w:color w:val="000000" w:themeColor="text1"/>
                <w:sz w:val="24"/>
                <w:szCs w:val="24"/>
              </w:rPr>
              <w:t xml:space="preserve">Design considerations including monitoring servers using Audit Collection Services (ACS), performance monitoring, centralized monitoring, and centralized reporting; implement and optimize System Center 2012 </w:t>
            </w:r>
            <w:r>
              <w:rPr>
                <w:rFonts w:ascii="Calibri" w:eastAsia="Times New Roman" w:hAnsi="Calibri" w:cs="Calibri"/>
                <w:bCs/>
                <w:color w:val="000000" w:themeColor="text1"/>
                <w:sz w:val="24"/>
                <w:szCs w:val="24"/>
              </w:rPr>
              <w:t xml:space="preserve">- </w:t>
            </w:r>
            <w:r w:rsidRPr="00A91594">
              <w:rPr>
                <w:rFonts w:ascii="Calibri" w:eastAsia="Times New Roman" w:hAnsi="Calibri" w:cs="Calibri"/>
                <w:bCs/>
                <w:color w:val="000000" w:themeColor="text1"/>
                <w:sz w:val="24"/>
                <w:szCs w:val="24"/>
              </w:rPr>
              <w:t>Operations Manager management packs; plan for monitoring Active Directory</w:t>
            </w:r>
          </w:p>
        </w:tc>
        <w:tc>
          <w:tcPr>
            <w:tcW w:w="8854" w:type="dxa"/>
          </w:tcPr>
          <w:p w14:paraId="78765E72" w14:textId="3AAB4460" w:rsidR="00C01724" w:rsidRPr="00316853" w:rsidRDefault="00DC267A" w:rsidP="00C01724">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Updated subtasks:</w:t>
            </w:r>
          </w:p>
          <w:p w14:paraId="2D84E705" w14:textId="1C1E2FD6" w:rsidR="00430B9E" w:rsidRPr="00FF7AEA" w:rsidRDefault="00A91594" w:rsidP="00430B9E">
            <w:pPr>
              <w:rPr>
                <w:rFonts w:ascii="Calibri" w:eastAsia="Times New Roman" w:hAnsi="Calibri" w:cs="Calibri"/>
                <w:b/>
                <w:bCs/>
                <w:color w:val="000000" w:themeColor="text1"/>
                <w:sz w:val="24"/>
                <w:szCs w:val="24"/>
              </w:rPr>
            </w:pPr>
            <w:r w:rsidRPr="00A91594">
              <w:rPr>
                <w:rFonts w:ascii="Calibri" w:eastAsia="Times New Roman" w:hAnsi="Calibri" w:cs="Calibri"/>
                <w:color w:val="000000" w:themeColor="text1"/>
              </w:rPr>
              <w:t>Design considerations</w:t>
            </w:r>
            <w:r w:rsidR="009C55AB">
              <w:rPr>
                <w:rFonts w:ascii="Calibri" w:eastAsia="Times New Roman" w:hAnsi="Calibri" w:cs="Calibri"/>
                <w:color w:val="000000" w:themeColor="text1"/>
              </w:rPr>
              <w:t>,</w:t>
            </w:r>
            <w:r w:rsidRPr="00A91594">
              <w:rPr>
                <w:rFonts w:ascii="Calibri" w:eastAsia="Times New Roman" w:hAnsi="Calibri" w:cs="Calibri"/>
                <w:color w:val="000000" w:themeColor="text1"/>
              </w:rPr>
              <w:t xml:space="preserve"> including monitoring servers using Audit Collection Services (ACS) and System Center Global Service Monitor, performance monitoring, application monitoring, centralized monitoring, and centralized reporting</w:t>
            </w:r>
          </w:p>
        </w:tc>
      </w:tr>
      <w:tr w:rsidR="00430B9E" w14:paraId="0CCA23DD" w14:textId="77777777" w:rsidTr="000049ED">
        <w:trPr>
          <w:trHeight w:val="273"/>
        </w:trPr>
        <w:tc>
          <w:tcPr>
            <w:tcW w:w="8854" w:type="dxa"/>
          </w:tcPr>
          <w:p w14:paraId="789923BE" w14:textId="4D1DDD9D" w:rsidR="00A91594" w:rsidRDefault="00A91594" w:rsidP="00A91594">
            <w:pPr>
              <w:rPr>
                <w:rFonts w:ascii="Calibri" w:eastAsia="Times New Roman" w:hAnsi="Calibri" w:cs="Calibri"/>
                <w:b/>
                <w:bCs/>
                <w:color w:val="000000" w:themeColor="text1"/>
                <w:sz w:val="24"/>
                <w:szCs w:val="24"/>
              </w:rPr>
            </w:pPr>
            <w:r w:rsidRPr="00A91594">
              <w:rPr>
                <w:rFonts w:ascii="Calibri" w:eastAsia="Times New Roman" w:hAnsi="Calibri" w:cs="Calibri"/>
                <w:b/>
                <w:bCs/>
                <w:color w:val="000000" w:themeColor="text1"/>
                <w:sz w:val="24"/>
                <w:szCs w:val="24"/>
              </w:rPr>
              <w:t xml:space="preserve">Design an updates infrastructure </w:t>
            </w:r>
          </w:p>
          <w:p w14:paraId="26F9267E" w14:textId="25FD1B19" w:rsidR="00430B9E" w:rsidRPr="00A91594" w:rsidRDefault="00A91594" w:rsidP="00A91594">
            <w:pPr>
              <w:rPr>
                <w:rFonts w:ascii="Calibri" w:eastAsia="Times New Roman" w:hAnsi="Calibri" w:cs="Calibri"/>
                <w:bCs/>
                <w:color w:val="000000" w:themeColor="text1"/>
                <w:sz w:val="24"/>
                <w:szCs w:val="24"/>
              </w:rPr>
            </w:pPr>
            <w:r w:rsidRPr="00A91594">
              <w:rPr>
                <w:rFonts w:ascii="Calibri" w:eastAsia="Times New Roman" w:hAnsi="Calibri" w:cs="Calibri"/>
                <w:bCs/>
                <w:color w:val="000000" w:themeColor="text1"/>
                <w:sz w:val="24"/>
                <w:szCs w:val="24"/>
              </w:rPr>
              <w:t xml:space="preserve">Design considerations including Windows Server Update Services (WSUS), System Center 2012 - Configuration Manager, and cluster-aware updating; design and configure Virtual Machine Manager for </w:t>
            </w:r>
            <w:r w:rsidRPr="00A91594">
              <w:rPr>
                <w:rFonts w:ascii="Calibri" w:eastAsia="Times New Roman" w:hAnsi="Calibri" w:cs="Calibri"/>
                <w:bCs/>
                <w:color w:val="000000" w:themeColor="text1"/>
                <w:sz w:val="24"/>
                <w:szCs w:val="24"/>
              </w:rPr>
              <w:lastRenderedPageBreak/>
              <w:t>software update management; update VDI desktop images</w:t>
            </w:r>
          </w:p>
        </w:tc>
        <w:tc>
          <w:tcPr>
            <w:tcW w:w="8854" w:type="dxa"/>
          </w:tcPr>
          <w:p w14:paraId="4CA9610E" w14:textId="23BD5AFD" w:rsidR="00430B9E" w:rsidRPr="009C55AB" w:rsidRDefault="00A91594" w:rsidP="00430B9E">
            <w:pPr>
              <w:rPr>
                <w:rFonts w:ascii="Calibri" w:eastAsia="Times New Roman" w:hAnsi="Calibri" w:cs="Calibri"/>
                <w:color w:val="000000" w:themeColor="text1"/>
              </w:rPr>
            </w:pPr>
            <w:r w:rsidRPr="00316853">
              <w:rPr>
                <w:rFonts w:ascii="Calibri" w:eastAsia="Times New Roman" w:hAnsi="Calibri" w:cs="Calibri"/>
                <w:color w:val="000000" w:themeColor="text1"/>
              </w:rPr>
              <w:lastRenderedPageBreak/>
              <w:t>This objective was removed</w:t>
            </w:r>
            <w:r w:rsidR="002C26C2">
              <w:rPr>
                <w:rFonts w:ascii="Calibri" w:eastAsia="Times New Roman" w:hAnsi="Calibri" w:cs="Calibri"/>
                <w:color w:val="000000" w:themeColor="text1"/>
              </w:rPr>
              <w:t>.</w:t>
            </w:r>
          </w:p>
          <w:p w14:paraId="3F467382" w14:textId="4AC397F5" w:rsidR="009C6FA5" w:rsidRPr="00FF7AEA" w:rsidRDefault="009C6FA5" w:rsidP="00430B9E">
            <w:pPr>
              <w:rPr>
                <w:rFonts w:ascii="Calibri" w:eastAsia="Times New Roman" w:hAnsi="Calibri" w:cs="Calibri"/>
                <w:b/>
                <w:bCs/>
                <w:color w:val="000000" w:themeColor="text1"/>
                <w:sz w:val="24"/>
                <w:szCs w:val="24"/>
              </w:rPr>
            </w:pPr>
          </w:p>
        </w:tc>
      </w:tr>
      <w:tr w:rsidR="00430B9E" w14:paraId="4110A505" w14:textId="77777777" w:rsidTr="000049ED">
        <w:trPr>
          <w:trHeight w:val="273"/>
        </w:trPr>
        <w:tc>
          <w:tcPr>
            <w:tcW w:w="8854" w:type="dxa"/>
          </w:tcPr>
          <w:p w14:paraId="7FC3735B" w14:textId="0DCBA4B5" w:rsidR="00A91594" w:rsidRDefault="00A91594" w:rsidP="00A91594">
            <w:pPr>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lastRenderedPageBreak/>
              <w:t>I</w:t>
            </w:r>
            <w:r w:rsidRPr="00A91594">
              <w:rPr>
                <w:rFonts w:ascii="Calibri" w:eastAsia="Times New Roman" w:hAnsi="Calibri" w:cs="Calibri"/>
                <w:b/>
                <w:bCs/>
                <w:color w:val="000000" w:themeColor="text1"/>
                <w:sz w:val="24"/>
                <w:szCs w:val="24"/>
              </w:rPr>
              <w:t xml:space="preserve">mplement automated remediation </w:t>
            </w:r>
          </w:p>
          <w:p w14:paraId="41CE7C66" w14:textId="082D71D5" w:rsidR="00430B9E" w:rsidRPr="00A91594" w:rsidRDefault="00A91594" w:rsidP="00A91594">
            <w:pPr>
              <w:rPr>
                <w:rFonts w:ascii="Calibri" w:eastAsia="Times New Roman" w:hAnsi="Calibri" w:cs="Calibri"/>
                <w:bCs/>
                <w:color w:val="000000" w:themeColor="text1"/>
                <w:sz w:val="24"/>
                <w:szCs w:val="24"/>
              </w:rPr>
            </w:pPr>
            <w:r w:rsidRPr="00A91594">
              <w:rPr>
                <w:rFonts w:ascii="Calibri" w:eastAsia="Times New Roman" w:hAnsi="Calibri" w:cs="Calibri"/>
                <w:bCs/>
                <w:color w:val="000000" w:themeColor="text1"/>
                <w:sz w:val="24"/>
                <w:szCs w:val="24"/>
              </w:rPr>
              <w:t>Create an Update Baseline in Virtual Machine Manager; implement a Desired Configuration Management (DCM) Baseline; implement Virtual Machine Manager integration with Operations Manager; configure Virtual Machine Manager to move a VM dynamically based on policy; integrate System Center 2012 for automatic remediation into your existing Enterprise Infrastructure; design and implement a Windows PowerShell Desired State Configuration (DSC) solution</w:t>
            </w:r>
          </w:p>
        </w:tc>
        <w:tc>
          <w:tcPr>
            <w:tcW w:w="8854" w:type="dxa"/>
          </w:tcPr>
          <w:p w14:paraId="080FED9F" w14:textId="587A70F8" w:rsidR="00C01724" w:rsidRPr="00316853" w:rsidRDefault="009C55AB" w:rsidP="00C01724">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Updated task</w:t>
            </w:r>
            <w:r w:rsidR="00DC267A">
              <w:rPr>
                <w:rFonts w:ascii="Calibri" w:eastAsia="Times New Roman" w:hAnsi="Calibri" w:cs="Calibri"/>
                <w:bCs/>
                <w:color w:val="000000" w:themeColor="text1"/>
                <w:sz w:val="24"/>
                <w:szCs w:val="24"/>
              </w:rPr>
              <w:t>:</w:t>
            </w:r>
          </w:p>
          <w:p w14:paraId="61B5396F" w14:textId="6C4CC34A" w:rsidR="00A91594" w:rsidRDefault="00A91594" w:rsidP="00A91594">
            <w:pPr>
              <w:rPr>
                <w:rFonts w:ascii="Calibri" w:eastAsia="Times New Roman" w:hAnsi="Calibri" w:cs="Calibri"/>
                <w:b/>
                <w:bCs/>
                <w:color w:val="000000" w:themeColor="text1"/>
                <w:sz w:val="24"/>
                <w:szCs w:val="24"/>
              </w:rPr>
            </w:pPr>
            <w:r w:rsidRPr="00A91594">
              <w:rPr>
                <w:rFonts w:ascii="Calibri" w:eastAsia="Times New Roman" w:hAnsi="Calibri" w:cs="Calibri"/>
                <w:b/>
                <w:bCs/>
                <w:color w:val="000000" w:themeColor="text1"/>
                <w:sz w:val="24"/>
                <w:szCs w:val="24"/>
              </w:rPr>
              <w:t xml:space="preserve">Plan and implement automated remediation </w:t>
            </w:r>
          </w:p>
          <w:p w14:paraId="3C1E7D46" w14:textId="77777777" w:rsidR="009C6FA5" w:rsidRPr="00FF7AEA" w:rsidRDefault="009C6FA5" w:rsidP="00C01724">
            <w:pPr>
              <w:rPr>
                <w:rFonts w:ascii="Calibri" w:eastAsia="Times New Roman" w:hAnsi="Calibri" w:cs="Calibri"/>
                <w:color w:val="000000" w:themeColor="text1"/>
              </w:rPr>
            </w:pPr>
          </w:p>
          <w:p w14:paraId="0777C8A3" w14:textId="57ECEEFC" w:rsidR="00C01724" w:rsidRPr="00316853" w:rsidRDefault="009C55AB" w:rsidP="00C01724">
            <w:pPr>
              <w:rPr>
                <w:rFonts w:ascii="Calibri" w:eastAsia="Times New Roman" w:hAnsi="Calibri" w:cs="Calibri"/>
                <w:color w:val="000000" w:themeColor="text1"/>
              </w:rPr>
            </w:pPr>
            <w:r>
              <w:rPr>
                <w:rFonts w:ascii="Calibri" w:eastAsia="Times New Roman" w:hAnsi="Calibri" w:cs="Calibri"/>
                <w:color w:val="000000" w:themeColor="text1"/>
              </w:rPr>
              <w:t>New subtask</w:t>
            </w:r>
            <w:r w:rsidR="00DC267A">
              <w:rPr>
                <w:rFonts w:ascii="Calibri" w:eastAsia="Times New Roman" w:hAnsi="Calibri" w:cs="Calibri"/>
                <w:color w:val="000000" w:themeColor="text1"/>
              </w:rPr>
              <w:t>:</w:t>
            </w:r>
          </w:p>
          <w:p w14:paraId="4E9F2550" w14:textId="4D20BED6" w:rsidR="00A91594" w:rsidRPr="00A91594" w:rsidRDefault="00A91594" w:rsidP="00A91594">
            <w:pPr>
              <w:rPr>
                <w:rFonts w:ascii="Calibri" w:eastAsia="Times New Roman" w:hAnsi="Calibri" w:cs="Calibri"/>
                <w:color w:val="000000" w:themeColor="text1"/>
              </w:rPr>
            </w:pPr>
            <w:r>
              <w:rPr>
                <w:rFonts w:ascii="Calibri" w:eastAsia="Times New Roman" w:hAnsi="Calibri" w:cs="Calibri"/>
                <w:color w:val="000000" w:themeColor="text1"/>
              </w:rPr>
              <w:t>D</w:t>
            </w:r>
            <w:r w:rsidRPr="00A91594">
              <w:rPr>
                <w:rFonts w:ascii="Calibri" w:eastAsia="Times New Roman" w:hAnsi="Calibri" w:cs="Calibri"/>
                <w:color w:val="000000" w:themeColor="text1"/>
              </w:rPr>
              <w:t>esign and implement a Windows PowerShell Desired State Configuration (DSC) solution</w:t>
            </w:r>
          </w:p>
          <w:p w14:paraId="2A6FB3C0" w14:textId="7771F842" w:rsidR="009C6FA5" w:rsidRPr="00FF7AEA" w:rsidRDefault="009C6FA5" w:rsidP="00A91594">
            <w:pPr>
              <w:rPr>
                <w:rFonts w:ascii="Calibri" w:eastAsia="Times New Roman" w:hAnsi="Calibri" w:cs="Calibri"/>
                <w:color w:val="000000" w:themeColor="text1"/>
              </w:rPr>
            </w:pPr>
          </w:p>
          <w:p w14:paraId="298727DA" w14:textId="01CB3E5C" w:rsidR="00430B9E" w:rsidRPr="00FF7AEA" w:rsidRDefault="00430B9E" w:rsidP="00430B9E">
            <w:pPr>
              <w:rPr>
                <w:rFonts w:ascii="Calibri" w:eastAsia="Times New Roman" w:hAnsi="Calibri" w:cs="Calibri"/>
                <w:b/>
                <w:bCs/>
                <w:color w:val="000000" w:themeColor="text1"/>
                <w:sz w:val="24"/>
                <w:szCs w:val="24"/>
              </w:rPr>
            </w:pPr>
          </w:p>
        </w:tc>
      </w:tr>
    </w:tbl>
    <w:p w14:paraId="10158488" w14:textId="77777777" w:rsidR="00D7432D" w:rsidRDefault="00D7432D" w:rsidP="00D7432D">
      <w:pPr>
        <w:spacing w:after="0" w:line="240" w:lineRule="auto"/>
        <w:rPr>
          <w:rFonts w:ascii="Calibri" w:eastAsia="Times New Roman" w:hAnsi="Calibri" w:cs="Calibri"/>
          <w:b/>
          <w:bCs/>
          <w:color w:val="1F497D"/>
          <w:sz w:val="24"/>
          <w:szCs w:val="24"/>
        </w:rPr>
      </w:pPr>
    </w:p>
    <w:p w14:paraId="2C44B23A" w14:textId="77777777" w:rsidR="004A46E2" w:rsidRPr="00973A85" w:rsidRDefault="004A46E2" w:rsidP="00973A85">
      <w:pPr>
        <w:spacing w:after="0" w:line="240" w:lineRule="auto"/>
        <w:ind w:left="792"/>
        <w:rPr>
          <w:rFonts w:ascii="Calibri" w:eastAsia="Times New Roman" w:hAnsi="Calibri" w:cs="Calibri"/>
          <w:bCs/>
          <w:color w:val="1F497D"/>
        </w:rPr>
      </w:pPr>
    </w:p>
    <w:p w14:paraId="54C7F003" w14:textId="40707F31" w:rsidR="00D7432D" w:rsidRDefault="00D7432D" w:rsidP="00D7432D">
      <w:pPr>
        <w:pStyle w:val="ListParagraph"/>
        <w:numPr>
          <w:ilvl w:val="0"/>
          <w:numId w:val="13"/>
        </w:numPr>
        <w:spacing w:after="0" w:line="240" w:lineRule="auto"/>
        <w:rPr>
          <w:rFonts w:ascii="Calibri" w:eastAsia="Times New Roman" w:hAnsi="Calibri" w:cs="Calibri"/>
          <w:b/>
          <w:bCs/>
          <w:color w:val="1F497D"/>
          <w:sz w:val="24"/>
          <w:szCs w:val="24"/>
        </w:rPr>
      </w:pPr>
      <w:r w:rsidRPr="00981D10">
        <w:rPr>
          <w:rFonts w:ascii="Calibri" w:eastAsia="Times New Roman" w:hAnsi="Calibri" w:cs="Calibri"/>
          <w:b/>
          <w:bCs/>
          <w:color w:val="1F497D"/>
          <w:sz w:val="24"/>
          <w:szCs w:val="24"/>
        </w:rPr>
        <w:t xml:space="preserve">Plan and </w:t>
      </w:r>
      <w:r w:rsidR="00301982">
        <w:rPr>
          <w:rFonts w:ascii="Calibri" w:eastAsia="Times New Roman" w:hAnsi="Calibri" w:cs="Calibri"/>
          <w:b/>
          <w:bCs/>
          <w:color w:val="1F497D"/>
          <w:sz w:val="24"/>
          <w:szCs w:val="24"/>
        </w:rPr>
        <w:t>i</w:t>
      </w:r>
      <w:r w:rsidR="00301982" w:rsidRPr="00981D10">
        <w:rPr>
          <w:rFonts w:ascii="Calibri" w:eastAsia="Times New Roman" w:hAnsi="Calibri" w:cs="Calibri"/>
          <w:b/>
          <w:bCs/>
          <w:color w:val="1F497D"/>
          <w:sz w:val="24"/>
          <w:szCs w:val="24"/>
        </w:rPr>
        <w:t xml:space="preserve">mplement </w:t>
      </w:r>
      <w:r w:rsidRPr="00981D10">
        <w:rPr>
          <w:rFonts w:ascii="Calibri" w:eastAsia="Times New Roman" w:hAnsi="Calibri" w:cs="Calibri"/>
          <w:b/>
          <w:bCs/>
          <w:color w:val="1F497D"/>
          <w:sz w:val="24"/>
          <w:szCs w:val="24"/>
        </w:rPr>
        <w:t xml:space="preserve">a </w:t>
      </w:r>
      <w:r w:rsidR="00301982">
        <w:rPr>
          <w:rFonts w:ascii="Calibri" w:eastAsia="Times New Roman" w:hAnsi="Calibri" w:cs="Calibri"/>
          <w:b/>
          <w:bCs/>
          <w:color w:val="1F497D"/>
          <w:sz w:val="24"/>
          <w:szCs w:val="24"/>
        </w:rPr>
        <w:t>h</w:t>
      </w:r>
      <w:r w:rsidR="00301982" w:rsidRPr="00981D10">
        <w:rPr>
          <w:rFonts w:ascii="Calibri" w:eastAsia="Times New Roman" w:hAnsi="Calibri" w:cs="Calibri"/>
          <w:b/>
          <w:bCs/>
          <w:color w:val="1F497D"/>
          <w:sz w:val="24"/>
          <w:szCs w:val="24"/>
        </w:rPr>
        <w:t xml:space="preserve">ighly </w:t>
      </w:r>
      <w:r w:rsidR="00301982">
        <w:rPr>
          <w:rFonts w:ascii="Calibri" w:eastAsia="Times New Roman" w:hAnsi="Calibri" w:cs="Calibri"/>
          <w:b/>
          <w:bCs/>
          <w:color w:val="1F497D"/>
          <w:sz w:val="24"/>
          <w:szCs w:val="24"/>
        </w:rPr>
        <w:t>a</w:t>
      </w:r>
      <w:r w:rsidR="00301982" w:rsidRPr="00981D10">
        <w:rPr>
          <w:rFonts w:ascii="Calibri" w:eastAsia="Times New Roman" w:hAnsi="Calibri" w:cs="Calibri"/>
          <w:b/>
          <w:bCs/>
          <w:color w:val="1F497D"/>
          <w:sz w:val="24"/>
          <w:szCs w:val="24"/>
        </w:rPr>
        <w:t xml:space="preserve">vailable </w:t>
      </w:r>
      <w:r w:rsidR="00301982">
        <w:rPr>
          <w:rFonts w:ascii="Calibri" w:eastAsia="Times New Roman" w:hAnsi="Calibri" w:cs="Calibri"/>
          <w:b/>
          <w:bCs/>
          <w:color w:val="1F497D"/>
          <w:sz w:val="24"/>
          <w:szCs w:val="24"/>
        </w:rPr>
        <w:t>e</w:t>
      </w:r>
      <w:r w:rsidR="00301982" w:rsidRPr="00981D10">
        <w:rPr>
          <w:rFonts w:ascii="Calibri" w:eastAsia="Times New Roman" w:hAnsi="Calibri" w:cs="Calibri"/>
          <w:b/>
          <w:bCs/>
          <w:color w:val="1F497D"/>
          <w:sz w:val="24"/>
          <w:szCs w:val="24"/>
        </w:rPr>
        <w:t xml:space="preserve">nterprise </w:t>
      </w:r>
      <w:r w:rsidR="00301982">
        <w:rPr>
          <w:rFonts w:ascii="Calibri" w:eastAsia="Times New Roman" w:hAnsi="Calibri" w:cs="Calibri"/>
          <w:b/>
          <w:bCs/>
          <w:color w:val="1F497D"/>
          <w:sz w:val="24"/>
          <w:szCs w:val="24"/>
        </w:rPr>
        <w:t>i</w:t>
      </w:r>
      <w:r w:rsidR="00301982" w:rsidRPr="00981D10">
        <w:rPr>
          <w:rFonts w:ascii="Calibri" w:eastAsia="Times New Roman" w:hAnsi="Calibri" w:cs="Calibri"/>
          <w:b/>
          <w:bCs/>
          <w:color w:val="1F497D"/>
          <w:sz w:val="24"/>
          <w:szCs w:val="24"/>
        </w:rPr>
        <w:t>nfrastructure</w:t>
      </w:r>
    </w:p>
    <w:p w14:paraId="6B39B03A" w14:textId="77777777" w:rsidR="000049ED" w:rsidRDefault="000049ED" w:rsidP="000049ED">
      <w:pPr>
        <w:spacing w:after="0" w:line="240" w:lineRule="auto"/>
        <w:rPr>
          <w:rFonts w:ascii="Calibri" w:eastAsia="Times New Roman" w:hAnsi="Calibri" w:cs="Calibri"/>
          <w:b/>
          <w:bCs/>
          <w:color w:val="1F497D"/>
          <w:sz w:val="24"/>
          <w:szCs w:val="24"/>
        </w:rPr>
      </w:pPr>
    </w:p>
    <w:tbl>
      <w:tblPr>
        <w:tblStyle w:val="TableGrid"/>
        <w:tblW w:w="0" w:type="auto"/>
        <w:tblInd w:w="360" w:type="dxa"/>
        <w:tblLook w:val="04A0" w:firstRow="1" w:lastRow="0" w:firstColumn="1" w:lastColumn="0" w:noHBand="0" w:noVBand="1"/>
      </w:tblPr>
      <w:tblGrid>
        <w:gridCol w:w="4370"/>
        <w:gridCol w:w="4620"/>
      </w:tblGrid>
      <w:tr w:rsidR="000049ED" w:rsidRPr="00C01724" w14:paraId="407A1E2F" w14:textId="77777777" w:rsidTr="000049ED">
        <w:trPr>
          <w:trHeight w:val="273"/>
        </w:trPr>
        <w:tc>
          <w:tcPr>
            <w:tcW w:w="8854" w:type="dxa"/>
          </w:tcPr>
          <w:p w14:paraId="6FE840AA" w14:textId="77777777" w:rsidR="000049ED" w:rsidRPr="00C01724" w:rsidRDefault="000049ED" w:rsidP="00C2750F">
            <w:pPr>
              <w:rPr>
                <w:rFonts w:ascii="Calibri" w:eastAsia="Times New Roman" w:hAnsi="Calibri" w:cs="Calibri"/>
                <w:b/>
                <w:bCs/>
                <w:color w:val="1F497D"/>
                <w:sz w:val="28"/>
                <w:szCs w:val="24"/>
              </w:rPr>
            </w:pPr>
            <w:r w:rsidRPr="00C01724">
              <w:rPr>
                <w:rFonts w:ascii="Calibri" w:eastAsia="Times New Roman" w:hAnsi="Calibri" w:cs="Calibri"/>
                <w:b/>
                <w:bCs/>
                <w:color w:val="1F497D"/>
                <w:sz w:val="28"/>
                <w:szCs w:val="24"/>
              </w:rPr>
              <w:t>Tasks measured prior to April 7</w:t>
            </w:r>
          </w:p>
        </w:tc>
        <w:tc>
          <w:tcPr>
            <w:tcW w:w="8854" w:type="dxa"/>
          </w:tcPr>
          <w:p w14:paraId="3C05AAE6" w14:textId="36CC4F2C" w:rsidR="000049ED" w:rsidRPr="00C01724" w:rsidRDefault="000049ED" w:rsidP="00C2750F">
            <w:pPr>
              <w:rPr>
                <w:rFonts w:ascii="Calibri" w:eastAsia="Times New Roman" w:hAnsi="Calibri" w:cs="Calibri"/>
                <w:b/>
                <w:bCs/>
                <w:color w:val="1F497D"/>
                <w:sz w:val="28"/>
                <w:szCs w:val="24"/>
              </w:rPr>
            </w:pPr>
            <w:r w:rsidRPr="00C01724">
              <w:rPr>
                <w:rFonts w:ascii="Calibri" w:eastAsia="Times New Roman" w:hAnsi="Calibri" w:cs="Calibri"/>
                <w:b/>
                <w:bCs/>
                <w:color w:val="1F497D"/>
                <w:sz w:val="28"/>
                <w:szCs w:val="24"/>
              </w:rPr>
              <w:t>Tasks added</w:t>
            </w:r>
            <w:r w:rsidR="00991C55">
              <w:rPr>
                <w:rFonts w:ascii="Calibri" w:eastAsia="Times New Roman" w:hAnsi="Calibri" w:cs="Calibri"/>
                <w:b/>
                <w:bCs/>
                <w:color w:val="1F497D"/>
                <w:sz w:val="28"/>
                <w:szCs w:val="24"/>
              </w:rPr>
              <w:t>/changed on</w:t>
            </w:r>
            <w:r w:rsidRPr="00C01724">
              <w:rPr>
                <w:rFonts w:ascii="Calibri" w:eastAsia="Times New Roman" w:hAnsi="Calibri" w:cs="Calibri"/>
                <w:b/>
                <w:bCs/>
                <w:color w:val="1F497D"/>
                <w:sz w:val="28"/>
                <w:szCs w:val="24"/>
              </w:rPr>
              <w:t xml:space="preserve"> April 7</w:t>
            </w:r>
          </w:p>
        </w:tc>
      </w:tr>
      <w:tr w:rsidR="000049ED" w:rsidRPr="00FF7AEA" w14:paraId="72F82F25" w14:textId="77777777" w:rsidTr="000049ED">
        <w:trPr>
          <w:trHeight w:val="273"/>
        </w:trPr>
        <w:tc>
          <w:tcPr>
            <w:tcW w:w="8854" w:type="dxa"/>
          </w:tcPr>
          <w:p w14:paraId="3A9F4321" w14:textId="570612B1" w:rsidR="000049ED" w:rsidRDefault="000049ED" w:rsidP="000049ED">
            <w:pPr>
              <w:rPr>
                <w:rFonts w:ascii="Calibri" w:eastAsia="Times New Roman" w:hAnsi="Calibri" w:cs="Calibri"/>
                <w:b/>
                <w:bCs/>
                <w:color w:val="000000" w:themeColor="text1"/>
                <w:sz w:val="24"/>
                <w:szCs w:val="24"/>
              </w:rPr>
            </w:pPr>
            <w:r w:rsidRPr="000049ED">
              <w:rPr>
                <w:rFonts w:ascii="Calibri" w:eastAsia="Times New Roman" w:hAnsi="Calibri" w:cs="Calibri"/>
                <w:b/>
                <w:bCs/>
                <w:color w:val="000000" w:themeColor="text1"/>
                <w:sz w:val="24"/>
                <w:szCs w:val="24"/>
              </w:rPr>
              <w:t xml:space="preserve">Plan and implement failover clustering </w:t>
            </w:r>
          </w:p>
          <w:p w14:paraId="0AE2A1C6" w14:textId="0ADF19D7" w:rsidR="000049ED" w:rsidRPr="000049ED" w:rsidRDefault="000049ED" w:rsidP="000049ED">
            <w:pPr>
              <w:rPr>
                <w:rFonts w:ascii="Calibri" w:eastAsia="Times New Roman" w:hAnsi="Calibri" w:cs="Calibri"/>
                <w:bCs/>
                <w:color w:val="000000" w:themeColor="text1"/>
                <w:sz w:val="24"/>
                <w:szCs w:val="24"/>
              </w:rPr>
            </w:pPr>
            <w:r w:rsidRPr="000049ED">
              <w:rPr>
                <w:rFonts w:ascii="Calibri" w:eastAsia="Times New Roman" w:hAnsi="Calibri" w:cs="Calibri"/>
                <w:bCs/>
                <w:color w:val="000000" w:themeColor="text1"/>
                <w:sz w:val="24"/>
                <w:szCs w:val="24"/>
              </w:rPr>
              <w:t>Plan for and implement multi-node and multi-site clustering including the use of networking, storage, name resolution, and Global Update Manager (GUM); design considerations including redundant networks, network priority settings, resource failover and failback, heartbeat and DNS settings, Quorum configuration, storage placement and replication, and cluster-aware updates</w:t>
            </w:r>
          </w:p>
        </w:tc>
        <w:tc>
          <w:tcPr>
            <w:tcW w:w="8854" w:type="dxa"/>
          </w:tcPr>
          <w:p w14:paraId="3364EC4B" w14:textId="0CB42401" w:rsidR="000049ED" w:rsidRPr="00316853" w:rsidRDefault="00DC267A" w:rsidP="00C2750F">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Updated subtasks:</w:t>
            </w:r>
          </w:p>
          <w:p w14:paraId="72A61359" w14:textId="472A8AE1" w:rsidR="000049ED" w:rsidRDefault="000049ED" w:rsidP="00C2750F">
            <w:pPr>
              <w:rPr>
                <w:rFonts w:ascii="Calibri" w:eastAsia="Times New Roman" w:hAnsi="Calibri" w:cs="Calibri"/>
                <w:color w:val="000000" w:themeColor="text1"/>
                <w:u w:val="single"/>
              </w:rPr>
            </w:pPr>
            <w:r w:rsidRPr="000049ED">
              <w:rPr>
                <w:rFonts w:ascii="Calibri" w:eastAsia="Times New Roman" w:hAnsi="Calibri" w:cs="Calibri"/>
                <w:color w:val="000000" w:themeColor="text1"/>
              </w:rPr>
              <w:t>Plan for and implement multi-node and multi-site clustering</w:t>
            </w:r>
            <w:r w:rsidR="0051305A">
              <w:rPr>
                <w:rFonts w:ascii="Calibri" w:eastAsia="Times New Roman" w:hAnsi="Calibri" w:cs="Calibri"/>
                <w:color w:val="000000" w:themeColor="text1"/>
              </w:rPr>
              <w:t>,</w:t>
            </w:r>
            <w:r w:rsidRPr="000049ED">
              <w:rPr>
                <w:rFonts w:ascii="Calibri" w:eastAsia="Times New Roman" w:hAnsi="Calibri" w:cs="Calibri"/>
                <w:color w:val="000000" w:themeColor="text1"/>
              </w:rPr>
              <w:t xml:space="preserve"> including the use of networking, storage, name resolution, and Global Update Manager (GUM)</w:t>
            </w:r>
            <w:r>
              <w:rPr>
                <w:rFonts w:ascii="Calibri" w:eastAsia="Times New Roman" w:hAnsi="Calibri" w:cs="Calibri"/>
                <w:color w:val="000000" w:themeColor="text1"/>
              </w:rPr>
              <w:t xml:space="preserve">; </w:t>
            </w:r>
            <w:r w:rsidRPr="000049ED">
              <w:rPr>
                <w:rFonts w:ascii="Calibri" w:eastAsia="Times New Roman" w:hAnsi="Calibri" w:cs="Calibri"/>
                <w:color w:val="000000" w:themeColor="text1"/>
              </w:rPr>
              <w:t>design considerations</w:t>
            </w:r>
            <w:r w:rsidR="0051305A">
              <w:rPr>
                <w:rFonts w:ascii="Calibri" w:eastAsia="Times New Roman" w:hAnsi="Calibri" w:cs="Calibri"/>
                <w:color w:val="000000" w:themeColor="text1"/>
              </w:rPr>
              <w:t>,</w:t>
            </w:r>
            <w:r w:rsidRPr="000049ED">
              <w:rPr>
                <w:rFonts w:ascii="Calibri" w:eastAsia="Times New Roman" w:hAnsi="Calibri" w:cs="Calibri"/>
                <w:color w:val="000000" w:themeColor="text1"/>
              </w:rPr>
              <w:t xml:space="preserve"> including redundant networks, network priority settings, resource failover and failback, heartbeat and DNS settings, Quorum configuration, storage placement and replication, and cluster-aware updates</w:t>
            </w:r>
          </w:p>
          <w:p w14:paraId="2EF7C974" w14:textId="77777777" w:rsidR="000049ED" w:rsidRPr="00FF7AEA" w:rsidRDefault="000049ED" w:rsidP="000049ED">
            <w:pPr>
              <w:rPr>
                <w:rFonts w:ascii="Calibri" w:eastAsia="Times New Roman" w:hAnsi="Calibri" w:cs="Calibri"/>
                <w:bCs/>
                <w:color w:val="000000" w:themeColor="text1"/>
                <w:sz w:val="24"/>
                <w:szCs w:val="24"/>
                <w:u w:val="single"/>
              </w:rPr>
            </w:pPr>
          </w:p>
        </w:tc>
      </w:tr>
      <w:tr w:rsidR="000049ED" w:rsidRPr="00FF7AEA" w14:paraId="08E4C68D" w14:textId="77777777" w:rsidTr="000049ED">
        <w:trPr>
          <w:trHeight w:val="273"/>
        </w:trPr>
        <w:tc>
          <w:tcPr>
            <w:tcW w:w="8854" w:type="dxa"/>
          </w:tcPr>
          <w:p w14:paraId="13400BEB" w14:textId="75D5FAA6" w:rsidR="000049ED" w:rsidRDefault="000049ED" w:rsidP="000049ED">
            <w:pPr>
              <w:rPr>
                <w:rFonts w:ascii="Calibri" w:eastAsia="Times New Roman" w:hAnsi="Calibri" w:cs="Calibri"/>
                <w:b/>
                <w:bCs/>
                <w:color w:val="000000" w:themeColor="text1"/>
                <w:sz w:val="24"/>
                <w:szCs w:val="24"/>
              </w:rPr>
            </w:pPr>
            <w:r w:rsidRPr="000049ED">
              <w:rPr>
                <w:rFonts w:ascii="Calibri" w:eastAsia="Times New Roman" w:hAnsi="Calibri" w:cs="Calibri"/>
                <w:b/>
                <w:bCs/>
                <w:color w:val="000000" w:themeColor="text1"/>
                <w:sz w:val="24"/>
                <w:szCs w:val="24"/>
              </w:rPr>
              <w:t xml:space="preserve">Plan and implement highly available network services </w:t>
            </w:r>
          </w:p>
          <w:p w14:paraId="3F876EF8" w14:textId="1B15EA60" w:rsidR="000049ED" w:rsidRPr="000049ED" w:rsidRDefault="000049ED" w:rsidP="000049ED">
            <w:pPr>
              <w:rPr>
                <w:rFonts w:ascii="Calibri" w:eastAsia="Times New Roman" w:hAnsi="Calibri" w:cs="Calibri"/>
                <w:bCs/>
                <w:color w:val="000000" w:themeColor="text1"/>
                <w:sz w:val="24"/>
                <w:szCs w:val="24"/>
              </w:rPr>
            </w:pPr>
            <w:r w:rsidRPr="000049ED">
              <w:rPr>
                <w:rFonts w:ascii="Calibri" w:eastAsia="Times New Roman" w:hAnsi="Calibri" w:cs="Calibri"/>
                <w:bCs/>
                <w:color w:val="000000" w:themeColor="text1"/>
                <w:sz w:val="24"/>
                <w:szCs w:val="24"/>
              </w:rPr>
              <w:t>Plan for and configure Network Load Balancing (NLB); design considerations including fault-tolerant networking, multicast vs. unicast configuration, state management, and automated deployment of NLB using Virtual Machine Manager service templates</w:t>
            </w:r>
          </w:p>
        </w:tc>
        <w:tc>
          <w:tcPr>
            <w:tcW w:w="8854" w:type="dxa"/>
          </w:tcPr>
          <w:p w14:paraId="4C48334C" w14:textId="2DD00A41" w:rsidR="000049ED" w:rsidRPr="00FF7AEA" w:rsidRDefault="00316853" w:rsidP="00091769">
            <w:pPr>
              <w:rPr>
                <w:rFonts w:ascii="Calibri" w:eastAsia="Times New Roman" w:hAnsi="Calibri" w:cs="Calibri"/>
                <w:b/>
                <w:bCs/>
                <w:color w:val="000000" w:themeColor="text1"/>
                <w:sz w:val="24"/>
                <w:szCs w:val="24"/>
              </w:rPr>
            </w:pPr>
            <w:r>
              <w:rPr>
                <w:rFonts w:ascii="Calibri" w:eastAsia="Times New Roman" w:hAnsi="Calibri" w:cs="Calibri"/>
                <w:color w:val="000000" w:themeColor="text1"/>
              </w:rPr>
              <w:t>No change</w:t>
            </w:r>
          </w:p>
        </w:tc>
      </w:tr>
      <w:tr w:rsidR="000049ED" w:rsidRPr="00FF7AEA" w14:paraId="3DC398DA" w14:textId="77777777" w:rsidTr="000049ED">
        <w:trPr>
          <w:trHeight w:val="273"/>
        </w:trPr>
        <w:tc>
          <w:tcPr>
            <w:tcW w:w="8854" w:type="dxa"/>
          </w:tcPr>
          <w:p w14:paraId="71607BC2" w14:textId="21262406" w:rsidR="000049ED" w:rsidRDefault="000049ED" w:rsidP="000049ED">
            <w:pPr>
              <w:rPr>
                <w:rFonts w:ascii="Calibri" w:eastAsia="Times New Roman" w:hAnsi="Calibri" w:cs="Calibri"/>
                <w:b/>
                <w:bCs/>
                <w:color w:val="000000" w:themeColor="text1"/>
                <w:sz w:val="24"/>
                <w:szCs w:val="24"/>
              </w:rPr>
            </w:pPr>
            <w:r w:rsidRPr="000049ED">
              <w:rPr>
                <w:rFonts w:ascii="Calibri" w:eastAsia="Times New Roman" w:hAnsi="Calibri" w:cs="Calibri"/>
                <w:b/>
                <w:bCs/>
                <w:color w:val="000000" w:themeColor="text1"/>
                <w:sz w:val="24"/>
                <w:szCs w:val="24"/>
              </w:rPr>
              <w:t xml:space="preserve">Plan and implement highly available storage solutions </w:t>
            </w:r>
          </w:p>
          <w:p w14:paraId="16FC471C" w14:textId="3DFE6ECC" w:rsidR="000049ED" w:rsidRPr="000049ED" w:rsidRDefault="000049ED" w:rsidP="000049ED">
            <w:pPr>
              <w:rPr>
                <w:rFonts w:ascii="Calibri" w:eastAsia="Times New Roman" w:hAnsi="Calibri" w:cs="Calibri"/>
                <w:bCs/>
                <w:color w:val="000000" w:themeColor="text1"/>
                <w:sz w:val="24"/>
                <w:szCs w:val="24"/>
              </w:rPr>
            </w:pPr>
            <w:r w:rsidRPr="000049ED">
              <w:rPr>
                <w:rFonts w:ascii="Calibri" w:eastAsia="Times New Roman" w:hAnsi="Calibri" w:cs="Calibri"/>
                <w:bCs/>
                <w:color w:val="000000" w:themeColor="text1"/>
                <w:sz w:val="24"/>
                <w:szCs w:val="24"/>
              </w:rPr>
              <w:lastRenderedPageBreak/>
              <w:t>Plan for and configure storage spaces and storage pools; design highly available, multi-replica DFS namespaces; plan for an</w:t>
            </w:r>
            <w:r>
              <w:rPr>
                <w:rFonts w:ascii="Calibri" w:eastAsia="Times New Roman" w:hAnsi="Calibri" w:cs="Calibri"/>
                <w:bCs/>
                <w:color w:val="000000" w:themeColor="text1"/>
                <w:sz w:val="24"/>
                <w:szCs w:val="24"/>
              </w:rPr>
              <w:t>d configure multipath I/O, including Server Core</w:t>
            </w:r>
            <w:r w:rsidRPr="000049ED">
              <w:rPr>
                <w:rFonts w:ascii="Calibri" w:eastAsia="Times New Roman" w:hAnsi="Calibri" w:cs="Calibri"/>
                <w:bCs/>
                <w:color w:val="000000" w:themeColor="text1"/>
                <w:sz w:val="24"/>
                <w:szCs w:val="24"/>
              </w:rPr>
              <w:t>; configure highly available iSCSI Target and iSNS Server</w:t>
            </w:r>
          </w:p>
        </w:tc>
        <w:tc>
          <w:tcPr>
            <w:tcW w:w="8854" w:type="dxa"/>
          </w:tcPr>
          <w:p w14:paraId="6740AF86" w14:textId="4F40CDCD" w:rsidR="000049ED" w:rsidRPr="00316853" w:rsidRDefault="0051305A" w:rsidP="00C2750F">
            <w:pPr>
              <w:rPr>
                <w:rFonts w:ascii="Calibri" w:eastAsia="Times New Roman" w:hAnsi="Calibri" w:cs="Calibri"/>
                <w:color w:val="000000" w:themeColor="text1"/>
              </w:rPr>
            </w:pPr>
            <w:r>
              <w:rPr>
                <w:rFonts w:ascii="Calibri" w:eastAsia="Times New Roman" w:hAnsi="Calibri" w:cs="Calibri"/>
                <w:color w:val="000000" w:themeColor="text1"/>
              </w:rPr>
              <w:lastRenderedPageBreak/>
              <w:t>Updated subtask</w:t>
            </w:r>
            <w:r w:rsidR="00DC267A">
              <w:rPr>
                <w:rFonts w:ascii="Calibri" w:eastAsia="Times New Roman" w:hAnsi="Calibri" w:cs="Calibri"/>
                <w:color w:val="000000" w:themeColor="text1"/>
              </w:rPr>
              <w:t>:</w:t>
            </w:r>
          </w:p>
          <w:p w14:paraId="74FE9892" w14:textId="17EB0036" w:rsidR="000049ED" w:rsidRPr="000049ED" w:rsidRDefault="000049ED" w:rsidP="00C2750F">
            <w:pPr>
              <w:rPr>
                <w:rFonts w:ascii="Calibri" w:eastAsia="Times New Roman" w:hAnsi="Calibri" w:cs="Calibri"/>
                <w:color w:val="000000" w:themeColor="text1"/>
              </w:rPr>
            </w:pPr>
            <w:r>
              <w:rPr>
                <w:rFonts w:ascii="Calibri" w:eastAsia="Times New Roman" w:hAnsi="Calibri" w:cs="Calibri"/>
                <w:color w:val="000000" w:themeColor="text1"/>
              </w:rPr>
              <w:t>P</w:t>
            </w:r>
            <w:r w:rsidRPr="000049ED">
              <w:rPr>
                <w:rFonts w:ascii="Calibri" w:eastAsia="Times New Roman" w:hAnsi="Calibri" w:cs="Calibri"/>
                <w:color w:val="000000" w:themeColor="text1"/>
              </w:rPr>
              <w:t>lan for and configure multipath I/O (MPIO)</w:t>
            </w:r>
          </w:p>
          <w:p w14:paraId="2AD4A10A" w14:textId="77777777" w:rsidR="000049ED" w:rsidRDefault="000049ED" w:rsidP="00C2750F">
            <w:pPr>
              <w:rPr>
                <w:rFonts w:ascii="Calibri" w:eastAsia="Times New Roman" w:hAnsi="Calibri" w:cs="Calibri"/>
                <w:color w:val="000000" w:themeColor="text1"/>
                <w:u w:val="single"/>
              </w:rPr>
            </w:pPr>
          </w:p>
          <w:p w14:paraId="663008C1" w14:textId="0424003A" w:rsidR="000049ED" w:rsidRPr="00316853" w:rsidRDefault="00DC267A" w:rsidP="00C2750F">
            <w:pPr>
              <w:rPr>
                <w:rFonts w:ascii="Calibri" w:eastAsia="Times New Roman" w:hAnsi="Calibri" w:cs="Calibri"/>
                <w:color w:val="000000" w:themeColor="text1"/>
              </w:rPr>
            </w:pPr>
            <w:r>
              <w:rPr>
                <w:rFonts w:ascii="Calibri" w:eastAsia="Times New Roman" w:hAnsi="Calibri" w:cs="Calibri"/>
                <w:color w:val="000000" w:themeColor="text1"/>
              </w:rPr>
              <w:t>New subtask:</w:t>
            </w:r>
          </w:p>
          <w:p w14:paraId="5BCCCDB8" w14:textId="6962D254" w:rsidR="000049ED" w:rsidRPr="000049ED" w:rsidRDefault="000049ED" w:rsidP="00C2750F">
            <w:pPr>
              <w:rPr>
                <w:rFonts w:ascii="Calibri" w:eastAsia="Times New Roman" w:hAnsi="Calibri" w:cs="Calibri"/>
                <w:color w:val="000000" w:themeColor="text1"/>
              </w:rPr>
            </w:pPr>
            <w:r>
              <w:rPr>
                <w:rFonts w:ascii="Calibri" w:eastAsia="Times New Roman" w:hAnsi="Calibri" w:cs="Calibri"/>
                <w:color w:val="000000" w:themeColor="text1"/>
              </w:rPr>
              <w:lastRenderedPageBreak/>
              <w:t>P</w:t>
            </w:r>
            <w:r w:rsidRPr="000049ED">
              <w:rPr>
                <w:rFonts w:ascii="Calibri" w:eastAsia="Times New Roman" w:hAnsi="Calibri" w:cs="Calibri"/>
                <w:color w:val="000000" w:themeColor="text1"/>
              </w:rPr>
              <w:t>lan for and implement storage using  RDMA and SMB multi-channel</w:t>
            </w:r>
          </w:p>
          <w:p w14:paraId="509E157F" w14:textId="77777777" w:rsidR="000049ED" w:rsidRDefault="000049ED" w:rsidP="00C2750F">
            <w:pPr>
              <w:rPr>
                <w:rFonts w:ascii="Calibri" w:eastAsia="Times New Roman" w:hAnsi="Calibri" w:cs="Calibri"/>
                <w:color w:val="000000" w:themeColor="text1"/>
                <w:u w:val="single"/>
              </w:rPr>
            </w:pPr>
          </w:p>
          <w:p w14:paraId="379A83EB" w14:textId="77777777" w:rsidR="000049ED" w:rsidRPr="00FF7AEA" w:rsidRDefault="000049ED" w:rsidP="00091769">
            <w:pPr>
              <w:rPr>
                <w:rFonts w:ascii="Calibri" w:eastAsia="Times New Roman" w:hAnsi="Calibri" w:cs="Calibri"/>
                <w:b/>
                <w:bCs/>
                <w:color w:val="000000" w:themeColor="text1"/>
                <w:sz w:val="24"/>
                <w:szCs w:val="24"/>
              </w:rPr>
            </w:pPr>
          </w:p>
        </w:tc>
      </w:tr>
      <w:tr w:rsidR="000049ED" w:rsidRPr="00FF7AEA" w14:paraId="4A02E76D" w14:textId="77777777" w:rsidTr="000049ED">
        <w:trPr>
          <w:trHeight w:val="273"/>
        </w:trPr>
        <w:tc>
          <w:tcPr>
            <w:tcW w:w="8854" w:type="dxa"/>
          </w:tcPr>
          <w:p w14:paraId="7F4CB60B" w14:textId="3E93C9AD" w:rsidR="000049ED" w:rsidRDefault="000049ED" w:rsidP="000049ED">
            <w:pPr>
              <w:rPr>
                <w:rFonts w:ascii="Calibri" w:eastAsia="Times New Roman" w:hAnsi="Calibri" w:cs="Calibri"/>
                <w:b/>
                <w:bCs/>
                <w:color w:val="000000" w:themeColor="text1"/>
                <w:sz w:val="24"/>
                <w:szCs w:val="24"/>
              </w:rPr>
            </w:pPr>
            <w:r w:rsidRPr="000049ED">
              <w:rPr>
                <w:rFonts w:ascii="Calibri" w:eastAsia="Times New Roman" w:hAnsi="Calibri" w:cs="Calibri"/>
                <w:b/>
                <w:bCs/>
                <w:color w:val="000000" w:themeColor="text1"/>
                <w:sz w:val="24"/>
                <w:szCs w:val="24"/>
              </w:rPr>
              <w:lastRenderedPageBreak/>
              <w:t xml:space="preserve">Plan and implement highly available roles </w:t>
            </w:r>
          </w:p>
          <w:p w14:paraId="078AB1B1" w14:textId="3CF0CA45" w:rsidR="000049ED" w:rsidRPr="000049ED" w:rsidRDefault="000049ED" w:rsidP="000049ED">
            <w:pPr>
              <w:rPr>
                <w:rFonts w:ascii="Calibri" w:eastAsia="Times New Roman" w:hAnsi="Calibri" w:cs="Calibri"/>
                <w:bCs/>
                <w:color w:val="000000" w:themeColor="text1"/>
                <w:sz w:val="24"/>
                <w:szCs w:val="24"/>
              </w:rPr>
            </w:pPr>
            <w:r w:rsidRPr="000049ED">
              <w:rPr>
                <w:rFonts w:ascii="Calibri" w:eastAsia="Times New Roman" w:hAnsi="Calibri" w:cs="Calibri"/>
                <w:bCs/>
                <w:color w:val="000000" w:themeColor="text1"/>
                <w:sz w:val="24"/>
                <w:szCs w:val="24"/>
              </w:rPr>
              <w:t>Plan for a highly available Dynamic Host Configuration Protocol (DHCP) Server, Hyper-V clustering, Continuously Available File Shares, and a DFS Namespace Server; plan for and implement highly available applications, services, and scripts using Generic Application, Generic Script, and Generic Service clustering roles</w:t>
            </w:r>
          </w:p>
        </w:tc>
        <w:tc>
          <w:tcPr>
            <w:tcW w:w="8854" w:type="dxa"/>
          </w:tcPr>
          <w:p w14:paraId="20E4B741" w14:textId="46ACC64B" w:rsidR="000049ED" w:rsidRPr="00316853" w:rsidRDefault="0051305A" w:rsidP="00C2750F">
            <w:pPr>
              <w:rPr>
                <w:rFonts w:ascii="Calibri" w:eastAsia="Times New Roman" w:hAnsi="Calibri" w:cs="Calibri"/>
                <w:color w:val="000000" w:themeColor="text1"/>
              </w:rPr>
            </w:pPr>
            <w:r>
              <w:rPr>
                <w:rFonts w:ascii="Calibri" w:eastAsia="Times New Roman" w:hAnsi="Calibri" w:cs="Calibri"/>
                <w:color w:val="000000" w:themeColor="text1"/>
              </w:rPr>
              <w:t>Updated task</w:t>
            </w:r>
            <w:r w:rsidR="00DC267A">
              <w:rPr>
                <w:rFonts w:ascii="Calibri" w:eastAsia="Times New Roman" w:hAnsi="Calibri" w:cs="Calibri"/>
                <w:color w:val="000000" w:themeColor="text1"/>
              </w:rPr>
              <w:t>:</w:t>
            </w:r>
          </w:p>
          <w:p w14:paraId="0156F649" w14:textId="30D17720" w:rsidR="000049ED" w:rsidRDefault="000049ED" w:rsidP="00C2750F">
            <w:pPr>
              <w:rPr>
                <w:rFonts w:ascii="Calibri" w:eastAsia="Times New Roman" w:hAnsi="Calibri" w:cs="Calibri"/>
                <w:b/>
                <w:bCs/>
                <w:color w:val="000000" w:themeColor="text1"/>
                <w:sz w:val="24"/>
                <w:szCs w:val="24"/>
              </w:rPr>
            </w:pPr>
            <w:r w:rsidRPr="000049ED">
              <w:rPr>
                <w:rFonts w:ascii="Calibri" w:eastAsia="Times New Roman" w:hAnsi="Calibri" w:cs="Calibri"/>
                <w:b/>
                <w:bCs/>
                <w:color w:val="000000" w:themeColor="text1"/>
                <w:sz w:val="24"/>
                <w:szCs w:val="24"/>
              </w:rPr>
              <w:t xml:space="preserve">Plan and implement highly available </w:t>
            </w:r>
            <w:r>
              <w:rPr>
                <w:rFonts w:ascii="Calibri" w:eastAsia="Times New Roman" w:hAnsi="Calibri" w:cs="Calibri"/>
                <w:b/>
                <w:bCs/>
                <w:color w:val="000000" w:themeColor="text1"/>
                <w:sz w:val="24"/>
                <w:szCs w:val="24"/>
              </w:rPr>
              <w:t xml:space="preserve">server </w:t>
            </w:r>
            <w:r w:rsidRPr="000049ED">
              <w:rPr>
                <w:rFonts w:ascii="Calibri" w:eastAsia="Times New Roman" w:hAnsi="Calibri" w:cs="Calibri"/>
                <w:b/>
                <w:bCs/>
                <w:color w:val="000000" w:themeColor="text1"/>
                <w:sz w:val="24"/>
                <w:szCs w:val="24"/>
              </w:rPr>
              <w:t>roles</w:t>
            </w:r>
          </w:p>
          <w:p w14:paraId="6ED3E0B0" w14:textId="77777777" w:rsidR="000049ED" w:rsidRDefault="000049ED" w:rsidP="00C2750F">
            <w:pPr>
              <w:rPr>
                <w:rFonts w:ascii="Calibri" w:eastAsia="Times New Roman" w:hAnsi="Calibri" w:cs="Calibri"/>
                <w:color w:val="000000" w:themeColor="text1"/>
                <w:u w:val="single"/>
              </w:rPr>
            </w:pPr>
          </w:p>
          <w:p w14:paraId="114CCA8B" w14:textId="4A20B6B0" w:rsidR="000049ED" w:rsidRPr="00FF7AEA" w:rsidRDefault="000049ED" w:rsidP="00C2750F">
            <w:pPr>
              <w:rPr>
                <w:rFonts w:ascii="Calibri" w:eastAsia="Times New Roman" w:hAnsi="Calibri" w:cs="Calibri"/>
                <w:b/>
                <w:bCs/>
                <w:color w:val="000000" w:themeColor="text1"/>
                <w:sz w:val="24"/>
                <w:szCs w:val="24"/>
              </w:rPr>
            </w:pPr>
          </w:p>
        </w:tc>
      </w:tr>
      <w:tr w:rsidR="000049ED" w:rsidRPr="00FF7AEA" w14:paraId="1CD7693B" w14:textId="77777777" w:rsidTr="000049ED">
        <w:trPr>
          <w:trHeight w:val="273"/>
        </w:trPr>
        <w:tc>
          <w:tcPr>
            <w:tcW w:w="8854" w:type="dxa"/>
          </w:tcPr>
          <w:p w14:paraId="27AA6668" w14:textId="640D5F91" w:rsidR="000049ED" w:rsidRDefault="000049ED" w:rsidP="000049ED">
            <w:pPr>
              <w:rPr>
                <w:rFonts w:ascii="Calibri" w:eastAsia="Times New Roman" w:hAnsi="Calibri" w:cs="Calibri"/>
                <w:b/>
                <w:bCs/>
                <w:color w:val="000000" w:themeColor="text1"/>
                <w:sz w:val="24"/>
                <w:szCs w:val="24"/>
              </w:rPr>
            </w:pPr>
            <w:r w:rsidRPr="000049ED">
              <w:rPr>
                <w:rFonts w:ascii="Calibri" w:eastAsia="Times New Roman" w:hAnsi="Calibri" w:cs="Calibri"/>
                <w:b/>
                <w:bCs/>
                <w:color w:val="000000" w:themeColor="text1"/>
                <w:sz w:val="24"/>
                <w:szCs w:val="24"/>
              </w:rPr>
              <w:t xml:space="preserve">Plan and implement a business continuity and disaster recovery solution </w:t>
            </w:r>
          </w:p>
          <w:p w14:paraId="2A1288E3" w14:textId="51718501" w:rsidR="000049ED" w:rsidRPr="000049ED" w:rsidRDefault="000049ED" w:rsidP="00E14816">
            <w:pPr>
              <w:rPr>
                <w:rFonts w:ascii="Calibri" w:eastAsia="Times New Roman" w:hAnsi="Calibri" w:cs="Calibri"/>
                <w:bCs/>
                <w:color w:val="000000" w:themeColor="text1"/>
                <w:sz w:val="24"/>
                <w:szCs w:val="24"/>
              </w:rPr>
            </w:pPr>
            <w:r w:rsidRPr="000049ED">
              <w:rPr>
                <w:rFonts w:ascii="Calibri" w:eastAsia="Times New Roman" w:hAnsi="Calibri" w:cs="Calibri"/>
                <w:bCs/>
                <w:color w:val="000000" w:themeColor="text1"/>
                <w:sz w:val="24"/>
                <w:szCs w:val="24"/>
              </w:rPr>
              <w:t>Plan a backup and recovery strategy; planning considerations including Active Directory domain and forest recovery, Hyper-V replica, domain controller restore and cloning, and Active Directory object and container restore using authori</w:t>
            </w:r>
            <w:r w:rsidR="00E14816">
              <w:rPr>
                <w:rFonts w:ascii="Calibri" w:eastAsia="Times New Roman" w:hAnsi="Calibri" w:cs="Calibri"/>
                <w:bCs/>
                <w:color w:val="000000" w:themeColor="text1"/>
                <w:sz w:val="24"/>
                <w:szCs w:val="24"/>
              </w:rPr>
              <w:t>tative restore and Recycle Bin</w:t>
            </w:r>
          </w:p>
        </w:tc>
        <w:tc>
          <w:tcPr>
            <w:tcW w:w="8854" w:type="dxa"/>
          </w:tcPr>
          <w:p w14:paraId="38205F1C" w14:textId="70183183" w:rsidR="000049ED" w:rsidRPr="00316853" w:rsidRDefault="00DC267A" w:rsidP="000049ED">
            <w:pPr>
              <w:rPr>
                <w:rFonts w:ascii="Calibri" w:eastAsia="Times New Roman" w:hAnsi="Calibri" w:cs="Calibri"/>
                <w:color w:val="000000" w:themeColor="text1"/>
              </w:rPr>
            </w:pPr>
            <w:r>
              <w:rPr>
                <w:rFonts w:ascii="Calibri" w:eastAsia="Times New Roman" w:hAnsi="Calibri" w:cs="Calibri"/>
                <w:color w:val="000000" w:themeColor="text1"/>
              </w:rPr>
              <w:t>Updated subtasks:</w:t>
            </w:r>
          </w:p>
          <w:p w14:paraId="4CED983A" w14:textId="3B08FFA6" w:rsidR="000049ED" w:rsidRPr="000049ED" w:rsidRDefault="000049ED" w:rsidP="000049ED">
            <w:pPr>
              <w:rPr>
                <w:rFonts w:ascii="Calibri" w:eastAsia="Times New Roman" w:hAnsi="Calibri" w:cs="Calibri"/>
                <w:bCs/>
                <w:color w:val="000000" w:themeColor="text1"/>
                <w:sz w:val="24"/>
                <w:szCs w:val="24"/>
              </w:rPr>
            </w:pPr>
            <w:r w:rsidRPr="000049ED">
              <w:rPr>
                <w:rFonts w:ascii="Calibri" w:eastAsia="Times New Roman" w:hAnsi="Calibri" w:cs="Calibri"/>
                <w:bCs/>
                <w:color w:val="000000" w:themeColor="text1"/>
                <w:sz w:val="24"/>
                <w:szCs w:val="24"/>
              </w:rPr>
              <w:t>Planning considerations</w:t>
            </w:r>
            <w:r w:rsidR="0051305A">
              <w:rPr>
                <w:rFonts w:ascii="Calibri" w:eastAsia="Times New Roman" w:hAnsi="Calibri" w:cs="Calibri"/>
                <w:bCs/>
                <w:color w:val="000000" w:themeColor="text1"/>
                <w:sz w:val="24"/>
                <w:szCs w:val="24"/>
              </w:rPr>
              <w:t>,</w:t>
            </w:r>
            <w:r w:rsidRPr="000049ED">
              <w:rPr>
                <w:rFonts w:ascii="Calibri" w:eastAsia="Times New Roman" w:hAnsi="Calibri" w:cs="Calibri"/>
                <w:bCs/>
                <w:color w:val="000000" w:themeColor="text1"/>
                <w:sz w:val="24"/>
                <w:szCs w:val="24"/>
              </w:rPr>
              <w:t xml:space="preserve"> including Active Directory domain and forest recovery</w:t>
            </w:r>
            <w:r w:rsidR="0051305A">
              <w:rPr>
                <w:rFonts w:ascii="Calibri" w:eastAsia="Times New Roman" w:hAnsi="Calibri" w:cs="Calibri"/>
                <w:bCs/>
                <w:color w:val="000000" w:themeColor="text1"/>
                <w:sz w:val="24"/>
                <w:szCs w:val="24"/>
              </w:rPr>
              <w:t>;</w:t>
            </w:r>
            <w:r w:rsidRPr="000049ED">
              <w:rPr>
                <w:rFonts w:ascii="Calibri" w:eastAsia="Times New Roman" w:hAnsi="Calibri" w:cs="Calibri"/>
                <w:bCs/>
                <w:color w:val="000000" w:themeColor="text1"/>
                <w:sz w:val="24"/>
                <w:szCs w:val="24"/>
              </w:rPr>
              <w:t xml:space="preserve"> Hyper-V replica</w:t>
            </w:r>
            <w:r w:rsidR="0051305A">
              <w:rPr>
                <w:rFonts w:ascii="Calibri" w:eastAsia="Times New Roman" w:hAnsi="Calibri" w:cs="Calibri"/>
                <w:bCs/>
                <w:color w:val="000000" w:themeColor="text1"/>
                <w:sz w:val="24"/>
                <w:szCs w:val="24"/>
              </w:rPr>
              <w:t>,</w:t>
            </w:r>
            <w:r w:rsidRPr="000049ED">
              <w:rPr>
                <w:rFonts w:ascii="Calibri" w:eastAsia="Times New Roman" w:hAnsi="Calibri" w:cs="Calibri"/>
                <w:bCs/>
                <w:color w:val="000000" w:themeColor="text1"/>
                <w:sz w:val="24"/>
                <w:szCs w:val="24"/>
              </w:rPr>
              <w:t xml:space="preserve"> including using </w:t>
            </w:r>
            <w:r w:rsidR="0051305A">
              <w:rPr>
                <w:rFonts w:ascii="Calibri" w:eastAsia="Times New Roman" w:hAnsi="Calibri" w:cs="Calibri"/>
                <w:bCs/>
                <w:color w:val="000000" w:themeColor="text1"/>
                <w:sz w:val="24"/>
                <w:szCs w:val="24"/>
              </w:rPr>
              <w:t>Microsoft</w:t>
            </w:r>
            <w:r w:rsidR="0051305A" w:rsidRPr="000049ED">
              <w:rPr>
                <w:rFonts w:ascii="Calibri" w:eastAsia="Times New Roman" w:hAnsi="Calibri" w:cs="Calibri"/>
                <w:bCs/>
                <w:color w:val="000000" w:themeColor="text1"/>
                <w:sz w:val="24"/>
                <w:szCs w:val="24"/>
              </w:rPr>
              <w:t xml:space="preserve"> </w:t>
            </w:r>
            <w:r w:rsidRPr="000049ED">
              <w:rPr>
                <w:rFonts w:ascii="Calibri" w:eastAsia="Times New Roman" w:hAnsi="Calibri" w:cs="Calibri"/>
                <w:bCs/>
                <w:color w:val="000000" w:themeColor="text1"/>
                <w:sz w:val="24"/>
                <w:szCs w:val="24"/>
              </w:rPr>
              <w:t>Azure Hyper-V Recovery Manager</w:t>
            </w:r>
          </w:p>
          <w:p w14:paraId="51F5C7DB" w14:textId="77777777" w:rsidR="000049ED" w:rsidRDefault="000049ED" w:rsidP="000049ED">
            <w:pPr>
              <w:rPr>
                <w:rFonts w:ascii="Calibri" w:eastAsia="Times New Roman" w:hAnsi="Calibri" w:cs="Calibri"/>
                <w:color w:val="000000" w:themeColor="text1"/>
                <w:u w:val="single"/>
              </w:rPr>
            </w:pPr>
          </w:p>
          <w:p w14:paraId="5D00EDC8" w14:textId="5242D444" w:rsidR="000049ED" w:rsidRPr="00316853" w:rsidRDefault="00DC267A" w:rsidP="000049ED">
            <w:pPr>
              <w:rPr>
                <w:rFonts w:ascii="Calibri" w:eastAsia="Times New Roman" w:hAnsi="Calibri" w:cs="Calibri"/>
                <w:color w:val="000000" w:themeColor="text1"/>
              </w:rPr>
            </w:pPr>
            <w:r>
              <w:rPr>
                <w:rFonts w:ascii="Calibri" w:eastAsia="Times New Roman" w:hAnsi="Calibri" w:cs="Calibri"/>
                <w:color w:val="000000" w:themeColor="text1"/>
              </w:rPr>
              <w:t>New subtask:</w:t>
            </w:r>
          </w:p>
          <w:p w14:paraId="5998FED4" w14:textId="77777777" w:rsidR="000049ED" w:rsidRDefault="00E14816" w:rsidP="000049ED">
            <w:pPr>
              <w:rPr>
                <w:rFonts w:ascii="Calibri" w:eastAsia="Times New Roman" w:hAnsi="Calibri" w:cs="Calibri"/>
                <w:color w:val="000000" w:themeColor="text1"/>
              </w:rPr>
            </w:pPr>
            <w:r>
              <w:rPr>
                <w:rFonts w:ascii="Calibri" w:eastAsia="Times New Roman" w:hAnsi="Calibri" w:cs="Calibri"/>
                <w:color w:val="000000" w:themeColor="text1"/>
              </w:rPr>
              <w:t>P</w:t>
            </w:r>
            <w:r w:rsidRPr="00E14816">
              <w:rPr>
                <w:rFonts w:ascii="Calibri" w:eastAsia="Times New Roman" w:hAnsi="Calibri" w:cs="Calibri"/>
                <w:color w:val="000000" w:themeColor="text1"/>
              </w:rPr>
              <w:t>lan for and implement backup and recovery by using System Center Data Protection Manager (DPM)</w:t>
            </w:r>
          </w:p>
          <w:p w14:paraId="241A37B2" w14:textId="77EA314D" w:rsidR="00E14816" w:rsidRPr="00FF7AEA" w:rsidRDefault="00E14816" w:rsidP="00E14816">
            <w:pPr>
              <w:rPr>
                <w:rFonts w:ascii="Calibri" w:eastAsia="Times New Roman" w:hAnsi="Calibri" w:cs="Calibri"/>
                <w:bCs/>
                <w:color w:val="000000" w:themeColor="text1"/>
                <w:sz w:val="24"/>
                <w:szCs w:val="24"/>
                <w:u w:val="single"/>
              </w:rPr>
            </w:pPr>
          </w:p>
        </w:tc>
      </w:tr>
    </w:tbl>
    <w:p w14:paraId="16FFD703" w14:textId="77777777" w:rsidR="000049ED" w:rsidRPr="000049ED" w:rsidRDefault="000049ED" w:rsidP="000049ED">
      <w:pPr>
        <w:spacing w:after="0" w:line="240" w:lineRule="auto"/>
        <w:rPr>
          <w:rFonts w:ascii="Calibri" w:eastAsia="Times New Roman" w:hAnsi="Calibri" w:cs="Calibri"/>
          <w:b/>
          <w:bCs/>
          <w:color w:val="1F497D"/>
          <w:sz w:val="24"/>
          <w:szCs w:val="24"/>
        </w:rPr>
      </w:pPr>
    </w:p>
    <w:p w14:paraId="2811CED2" w14:textId="77777777" w:rsidR="00D7432D" w:rsidRPr="000049ED" w:rsidRDefault="00D7432D" w:rsidP="000049ED">
      <w:pPr>
        <w:pStyle w:val="ListParagraph"/>
        <w:spacing w:after="0" w:line="240" w:lineRule="auto"/>
        <w:ind w:left="360"/>
        <w:rPr>
          <w:rFonts w:ascii="Calibri" w:eastAsia="Times New Roman" w:hAnsi="Calibri" w:cs="Calibri"/>
          <w:color w:val="000000"/>
        </w:rPr>
      </w:pPr>
    </w:p>
    <w:p w14:paraId="700439A5" w14:textId="7B86BD96" w:rsidR="00E14816" w:rsidRPr="00981D10" w:rsidRDefault="00E14816" w:rsidP="00E14816">
      <w:pPr>
        <w:pStyle w:val="ListParagraph"/>
        <w:numPr>
          <w:ilvl w:val="0"/>
          <w:numId w:val="13"/>
        </w:numPr>
        <w:spacing w:after="0" w:line="240" w:lineRule="auto"/>
        <w:rPr>
          <w:rFonts w:ascii="Calibri" w:eastAsia="Times New Roman" w:hAnsi="Calibri" w:cs="Calibri"/>
          <w:b/>
          <w:bCs/>
          <w:color w:val="1F497D"/>
          <w:sz w:val="24"/>
          <w:szCs w:val="24"/>
        </w:rPr>
      </w:pPr>
      <w:r w:rsidRPr="00981D10">
        <w:rPr>
          <w:rFonts w:ascii="Calibri" w:eastAsia="Times New Roman" w:hAnsi="Calibri" w:cs="Calibri"/>
          <w:b/>
          <w:bCs/>
          <w:color w:val="1F497D"/>
          <w:sz w:val="24"/>
          <w:szCs w:val="24"/>
        </w:rPr>
        <w:t xml:space="preserve">Plan and </w:t>
      </w:r>
      <w:r w:rsidR="00301982">
        <w:rPr>
          <w:rFonts w:ascii="Calibri" w:eastAsia="Times New Roman" w:hAnsi="Calibri" w:cs="Calibri"/>
          <w:b/>
          <w:bCs/>
          <w:color w:val="1F497D"/>
          <w:sz w:val="24"/>
          <w:szCs w:val="24"/>
        </w:rPr>
        <w:t>i</w:t>
      </w:r>
      <w:r w:rsidR="00301982" w:rsidRPr="00981D10">
        <w:rPr>
          <w:rFonts w:ascii="Calibri" w:eastAsia="Times New Roman" w:hAnsi="Calibri" w:cs="Calibri"/>
          <w:b/>
          <w:bCs/>
          <w:color w:val="1F497D"/>
          <w:sz w:val="24"/>
          <w:szCs w:val="24"/>
        </w:rPr>
        <w:t xml:space="preserve">mplement </w:t>
      </w:r>
      <w:r w:rsidRPr="00981D10">
        <w:rPr>
          <w:rFonts w:ascii="Calibri" w:eastAsia="Times New Roman" w:hAnsi="Calibri" w:cs="Calibri"/>
          <w:b/>
          <w:bCs/>
          <w:color w:val="1F497D"/>
          <w:sz w:val="24"/>
          <w:szCs w:val="24"/>
        </w:rPr>
        <w:t xml:space="preserve">a </w:t>
      </w:r>
      <w:r w:rsidR="00301982">
        <w:rPr>
          <w:rFonts w:ascii="Calibri" w:eastAsia="Times New Roman" w:hAnsi="Calibri" w:cs="Calibri"/>
          <w:b/>
          <w:bCs/>
          <w:color w:val="1F497D"/>
          <w:sz w:val="24"/>
          <w:szCs w:val="24"/>
        </w:rPr>
        <w:t>s</w:t>
      </w:r>
      <w:r w:rsidR="00301982" w:rsidRPr="00981D10">
        <w:rPr>
          <w:rFonts w:ascii="Calibri" w:eastAsia="Times New Roman" w:hAnsi="Calibri" w:cs="Calibri"/>
          <w:b/>
          <w:bCs/>
          <w:color w:val="1F497D"/>
          <w:sz w:val="24"/>
          <w:szCs w:val="24"/>
        </w:rPr>
        <w:t xml:space="preserve">erver </w:t>
      </w:r>
      <w:r w:rsidR="00301982">
        <w:rPr>
          <w:rFonts w:ascii="Calibri" w:eastAsia="Times New Roman" w:hAnsi="Calibri" w:cs="Calibri"/>
          <w:b/>
          <w:bCs/>
          <w:color w:val="1F497D"/>
          <w:sz w:val="24"/>
          <w:szCs w:val="24"/>
        </w:rPr>
        <w:t>v</w:t>
      </w:r>
      <w:r w:rsidR="00301982" w:rsidRPr="00981D10">
        <w:rPr>
          <w:rFonts w:ascii="Calibri" w:eastAsia="Times New Roman" w:hAnsi="Calibri" w:cs="Calibri"/>
          <w:b/>
          <w:bCs/>
          <w:color w:val="1F497D"/>
          <w:sz w:val="24"/>
          <w:szCs w:val="24"/>
        </w:rPr>
        <w:t xml:space="preserve">irtualization </w:t>
      </w:r>
      <w:r w:rsidR="00301982">
        <w:rPr>
          <w:rFonts w:ascii="Calibri" w:eastAsia="Times New Roman" w:hAnsi="Calibri" w:cs="Calibri"/>
          <w:b/>
          <w:bCs/>
          <w:color w:val="1F497D"/>
          <w:sz w:val="24"/>
          <w:szCs w:val="24"/>
        </w:rPr>
        <w:t>i</w:t>
      </w:r>
      <w:r w:rsidR="00301982" w:rsidRPr="00981D10">
        <w:rPr>
          <w:rFonts w:ascii="Calibri" w:eastAsia="Times New Roman" w:hAnsi="Calibri" w:cs="Calibri"/>
          <w:b/>
          <w:bCs/>
          <w:color w:val="1F497D"/>
          <w:sz w:val="24"/>
          <w:szCs w:val="24"/>
        </w:rPr>
        <w:t>nfrastructure</w:t>
      </w:r>
    </w:p>
    <w:p w14:paraId="3248FF2A" w14:textId="77777777" w:rsidR="00FF7AEA" w:rsidRDefault="00FF7AEA" w:rsidP="00FF7AEA">
      <w:pPr>
        <w:spacing w:after="0" w:line="240" w:lineRule="auto"/>
        <w:rPr>
          <w:rFonts w:ascii="Calibri" w:eastAsia="Times New Roman" w:hAnsi="Calibri" w:cs="Calibri"/>
          <w:b/>
          <w:bCs/>
          <w:color w:val="1F497D"/>
          <w:sz w:val="24"/>
          <w:szCs w:val="24"/>
        </w:rPr>
      </w:pPr>
    </w:p>
    <w:tbl>
      <w:tblPr>
        <w:tblStyle w:val="TableGrid"/>
        <w:tblW w:w="0" w:type="auto"/>
        <w:tblInd w:w="360" w:type="dxa"/>
        <w:tblLook w:val="04A0" w:firstRow="1" w:lastRow="0" w:firstColumn="1" w:lastColumn="0" w:noHBand="0" w:noVBand="1"/>
      </w:tblPr>
      <w:tblGrid>
        <w:gridCol w:w="4355"/>
        <w:gridCol w:w="4635"/>
      </w:tblGrid>
      <w:tr w:rsidR="00FF7AEA" w:rsidRPr="00C01724" w14:paraId="01CE208B" w14:textId="77777777" w:rsidTr="000D24FE">
        <w:trPr>
          <w:trHeight w:val="273"/>
        </w:trPr>
        <w:tc>
          <w:tcPr>
            <w:tcW w:w="8854" w:type="dxa"/>
          </w:tcPr>
          <w:p w14:paraId="2CE9C6E3" w14:textId="77777777" w:rsidR="00FF7AEA" w:rsidRPr="00C01724" w:rsidRDefault="00FF7AEA" w:rsidP="00C2750F">
            <w:pPr>
              <w:rPr>
                <w:rFonts w:ascii="Calibri" w:eastAsia="Times New Roman" w:hAnsi="Calibri" w:cs="Calibri"/>
                <w:b/>
                <w:bCs/>
                <w:color w:val="1F497D"/>
                <w:sz w:val="28"/>
                <w:szCs w:val="24"/>
              </w:rPr>
            </w:pPr>
            <w:r w:rsidRPr="00C01724">
              <w:rPr>
                <w:rFonts w:ascii="Calibri" w:eastAsia="Times New Roman" w:hAnsi="Calibri" w:cs="Calibri"/>
                <w:b/>
                <w:bCs/>
                <w:color w:val="1F497D"/>
                <w:sz w:val="28"/>
                <w:szCs w:val="24"/>
              </w:rPr>
              <w:t>Tasks measured prior to April 7</w:t>
            </w:r>
          </w:p>
        </w:tc>
        <w:tc>
          <w:tcPr>
            <w:tcW w:w="8854" w:type="dxa"/>
          </w:tcPr>
          <w:p w14:paraId="1F7FB84D" w14:textId="7B242AE2" w:rsidR="00FF7AEA" w:rsidRPr="00C01724" w:rsidRDefault="00FF7AEA" w:rsidP="00C2750F">
            <w:pPr>
              <w:rPr>
                <w:rFonts w:ascii="Calibri" w:eastAsia="Times New Roman" w:hAnsi="Calibri" w:cs="Calibri"/>
                <w:b/>
                <w:bCs/>
                <w:color w:val="1F497D"/>
                <w:sz w:val="28"/>
                <w:szCs w:val="24"/>
              </w:rPr>
            </w:pPr>
            <w:r w:rsidRPr="00C01724">
              <w:rPr>
                <w:rFonts w:ascii="Calibri" w:eastAsia="Times New Roman" w:hAnsi="Calibri" w:cs="Calibri"/>
                <w:b/>
                <w:bCs/>
                <w:color w:val="1F497D"/>
                <w:sz w:val="28"/>
                <w:szCs w:val="24"/>
              </w:rPr>
              <w:t>Tasks added</w:t>
            </w:r>
            <w:r w:rsidR="00991C55">
              <w:rPr>
                <w:rFonts w:ascii="Calibri" w:eastAsia="Times New Roman" w:hAnsi="Calibri" w:cs="Calibri"/>
                <w:b/>
                <w:bCs/>
                <w:color w:val="1F497D"/>
                <w:sz w:val="28"/>
                <w:szCs w:val="24"/>
              </w:rPr>
              <w:t>/changed on</w:t>
            </w:r>
            <w:r w:rsidRPr="00C01724">
              <w:rPr>
                <w:rFonts w:ascii="Calibri" w:eastAsia="Times New Roman" w:hAnsi="Calibri" w:cs="Calibri"/>
                <w:b/>
                <w:bCs/>
                <w:color w:val="1F497D"/>
                <w:sz w:val="28"/>
                <w:szCs w:val="24"/>
              </w:rPr>
              <w:t xml:space="preserve"> April 7</w:t>
            </w:r>
          </w:p>
        </w:tc>
      </w:tr>
      <w:tr w:rsidR="00FF7AEA" w:rsidRPr="00FF7AEA" w14:paraId="419FEF0E" w14:textId="77777777" w:rsidTr="000D24FE">
        <w:trPr>
          <w:trHeight w:val="273"/>
        </w:trPr>
        <w:tc>
          <w:tcPr>
            <w:tcW w:w="8854" w:type="dxa"/>
          </w:tcPr>
          <w:p w14:paraId="7715E216" w14:textId="358E28FF" w:rsidR="00E14816" w:rsidRDefault="00E14816" w:rsidP="00E14816">
            <w:pPr>
              <w:rPr>
                <w:rFonts w:ascii="Calibri" w:eastAsia="Times New Roman" w:hAnsi="Calibri" w:cs="Calibri"/>
                <w:b/>
                <w:bCs/>
                <w:color w:val="000000" w:themeColor="text1"/>
                <w:sz w:val="24"/>
                <w:szCs w:val="24"/>
              </w:rPr>
            </w:pPr>
            <w:r w:rsidRPr="00E14816">
              <w:rPr>
                <w:rFonts w:ascii="Calibri" w:eastAsia="Times New Roman" w:hAnsi="Calibri" w:cs="Calibri"/>
                <w:b/>
                <w:bCs/>
                <w:color w:val="000000" w:themeColor="text1"/>
                <w:sz w:val="24"/>
                <w:szCs w:val="24"/>
              </w:rPr>
              <w:t xml:space="preserve">Plan and implement virtualization hosts </w:t>
            </w:r>
          </w:p>
          <w:p w14:paraId="66FB82FC" w14:textId="40CFE0EE" w:rsidR="00FF7AEA" w:rsidRPr="00E14816" w:rsidRDefault="00E14816" w:rsidP="00E14816">
            <w:pPr>
              <w:rPr>
                <w:rFonts w:ascii="Calibri" w:eastAsia="Times New Roman" w:hAnsi="Calibri" w:cs="Calibri"/>
                <w:bCs/>
                <w:color w:val="000000" w:themeColor="text1"/>
                <w:sz w:val="24"/>
                <w:szCs w:val="24"/>
              </w:rPr>
            </w:pPr>
            <w:r w:rsidRPr="00E14816">
              <w:rPr>
                <w:rFonts w:ascii="Calibri" w:eastAsia="Times New Roman" w:hAnsi="Calibri" w:cs="Calibri"/>
                <w:bCs/>
                <w:color w:val="000000" w:themeColor="text1"/>
                <w:sz w:val="24"/>
                <w:szCs w:val="24"/>
              </w:rPr>
              <w:t>Plan for and implement delegation of virtualization environment (hosts, services, and VMs), including self-service capabilities; plan and implement multi-host libraries including equivalent objects; plan for and implement host resource optimization; integrate third-</w:t>
            </w:r>
            <w:r>
              <w:rPr>
                <w:rFonts w:ascii="Calibri" w:eastAsia="Times New Roman" w:hAnsi="Calibri" w:cs="Calibri"/>
                <w:bCs/>
                <w:color w:val="000000" w:themeColor="text1"/>
                <w:sz w:val="24"/>
                <w:szCs w:val="24"/>
              </w:rPr>
              <w:t>party virtualization platforms</w:t>
            </w:r>
          </w:p>
        </w:tc>
        <w:tc>
          <w:tcPr>
            <w:tcW w:w="8854" w:type="dxa"/>
          </w:tcPr>
          <w:p w14:paraId="59DCF3DB" w14:textId="68625B4D" w:rsidR="00FF7AEA" w:rsidRPr="00316853" w:rsidRDefault="00DC267A" w:rsidP="00C2750F">
            <w:pPr>
              <w:rPr>
                <w:rFonts w:ascii="Calibri" w:eastAsia="Times New Roman" w:hAnsi="Calibri" w:cs="Calibri"/>
                <w:color w:val="000000" w:themeColor="text1"/>
              </w:rPr>
            </w:pPr>
            <w:r>
              <w:rPr>
                <w:rFonts w:ascii="Calibri" w:eastAsia="Times New Roman" w:hAnsi="Calibri" w:cs="Calibri"/>
                <w:color w:val="000000" w:themeColor="text1"/>
              </w:rPr>
              <w:t>New subtask:</w:t>
            </w:r>
          </w:p>
          <w:p w14:paraId="2B652AAA" w14:textId="20558E8A" w:rsidR="00FF7AEA" w:rsidRDefault="00E14816" w:rsidP="00C2750F">
            <w:pPr>
              <w:rPr>
                <w:rFonts w:ascii="Calibri" w:eastAsia="Times New Roman" w:hAnsi="Calibri" w:cs="Calibri"/>
                <w:color w:val="000000" w:themeColor="text1"/>
              </w:rPr>
            </w:pPr>
            <w:r>
              <w:rPr>
                <w:rFonts w:ascii="Calibri" w:eastAsia="Times New Roman" w:hAnsi="Calibri" w:cs="Calibri"/>
                <w:color w:val="000000" w:themeColor="text1"/>
              </w:rPr>
              <w:t>D</w:t>
            </w:r>
            <w:r w:rsidRPr="00E14816">
              <w:rPr>
                <w:rFonts w:ascii="Calibri" w:eastAsia="Times New Roman" w:hAnsi="Calibri" w:cs="Calibri"/>
                <w:color w:val="000000" w:themeColor="text1"/>
              </w:rPr>
              <w:t>eploy Hyper-V hosts to bare metal</w:t>
            </w:r>
          </w:p>
          <w:p w14:paraId="0C84117F" w14:textId="5F46E4AF" w:rsidR="00E14816" w:rsidRPr="00FF7AEA" w:rsidRDefault="00E14816" w:rsidP="00E14816">
            <w:pPr>
              <w:rPr>
                <w:rFonts w:ascii="Calibri" w:eastAsia="Times New Roman" w:hAnsi="Calibri" w:cs="Calibri"/>
                <w:bCs/>
                <w:color w:val="000000" w:themeColor="text1"/>
                <w:sz w:val="24"/>
                <w:szCs w:val="24"/>
                <w:u w:val="single"/>
              </w:rPr>
            </w:pPr>
          </w:p>
        </w:tc>
      </w:tr>
      <w:tr w:rsidR="00FF7AEA" w:rsidRPr="00FF7AEA" w14:paraId="4FF9DCDC" w14:textId="77777777" w:rsidTr="000D24FE">
        <w:trPr>
          <w:trHeight w:val="273"/>
        </w:trPr>
        <w:tc>
          <w:tcPr>
            <w:tcW w:w="8854" w:type="dxa"/>
          </w:tcPr>
          <w:p w14:paraId="30550505" w14:textId="3DC0010A" w:rsidR="00E14816" w:rsidRDefault="00E14816" w:rsidP="00E14816">
            <w:pPr>
              <w:rPr>
                <w:rFonts w:ascii="Calibri" w:eastAsia="Times New Roman" w:hAnsi="Calibri" w:cs="Calibri"/>
                <w:b/>
                <w:bCs/>
                <w:color w:val="000000" w:themeColor="text1"/>
                <w:sz w:val="24"/>
                <w:szCs w:val="24"/>
              </w:rPr>
            </w:pPr>
            <w:r w:rsidRPr="00E14816">
              <w:rPr>
                <w:rFonts w:ascii="Calibri" w:eastAsia="Times New Roman" w:hAnsi="Calibri" w:cs="Calibri"/>
                <w:b/>
                <w:bCs/>
                <w:color w:val="000000" w:themeColor="text1"/>
                <w:sz w:val="24"/>
                <w:szCs w:val="24"/>
              </w:rPr>
              <w:t>Plan and implement virtual</w:t>
            </w:r>
            <w:r>
              <w:rPr>
                <w:rFonts w:ascii="Calibri" w:eastAsia="Times New Roman" w:hAnsi="Calibri" w:cs="Calibri"/>
                <w:b/>
                <w:bCs/>
                <w:color w:val="000000" w:themeColor="text1"/>
                <w:sz w:val="24"/>
                <w:szCs w:val="24"/>
              </w:rPr>
              <w:t>ization guests</w:t>
            </w:r>
            <w:r w:rsidRPr="00E14816">
              <w:rPr>
                <w:rFonts w:ascii="Calibri" w:eastAsia="Times New Roman" w:hAnsi="Calibri" w:cs="Calibri"/>
                <w:b/>
                <w:bCs/>
                <w:color w:val="000000" w:themeColor="text1"/>
                <w:sz w:val="24"/>
                <w:szCs w:val="24"/>
              </w:rPr>
              <w:t xml:space="preserve"> </w:t>
            </w:r>
          </w:p>
          <w:p w14:paraId="14E8ABBE" w14:textId="2146505F" w:rsidR="00FF7AEA" w:rsidRPr="00E14816" w:rsidRDefault="00E14816" w:rsidP="000D24FE">
            <w:pPr>
              <w:rPr>
                <w:rFonts w:ascii="Calibri" w:eastAsia="Times New Roman" w:hAnsi="Calibri" w:cs="Calibri"/>
                <w:bCs/>
                <w:color w:val="000000" w:themeColor="text1"/>
                <w:sz w:val="24"/>
                <w:szCs w:val="24"/>
              </w:rPr>
            </w:pPr>
            <w:r w:rsidRPr="00E14816">
              <w:rPr>
                <w:rFonts w:ascii="Calibri" w:eastAsia="Times New Roman" w:hAnsi="Calibri" w:cs="Calibri"/>
                <w:bCs/>
                <w:color w:val="000000" w:themeColor="text1"/>
                <w:sz w:val="24"/>
                <w:szCs w:val="24"/>
              </w:rPr>
              <w:t xml:space="preserve">Plan for and implement highly available VMs; plan for and implement guest </w:t>
            </w:r>
            <w:r w:rsidRPr="00E14816">
              <w:rPr>
                <w:rFonts w:ascii="Calibri" w:eastAsia="Times New Roman" w:hAnsi="Calibri" w:cs="Calibri"/>
                <w:bCs/>
                <w:color w:val="000000" w:themeColor="text1"/>
                <w:sz w:val="24"/>
                <w:szCs w:val="24"/>
              </w:rPr>
              <w:lastRenderedPageBreak/>
              <w:t xml:space="preserve">resource optimization including </w:t>
            </w:r>
            <w:r w:rsidR="000D24FE">
              <w:rPr>
                <w:rFonts w:ascii="Calibri" w:eastAsia="Times New Roman" w:hAnsi="Calibri" w:cs="Calibri"/>
                <w:bCs/>
                <w:color w:val="000000" w:themeColor="text1"/>
                <w:sz w:val="24"/>
                <w:szCs w:val="24"/>
              </w:rPr>
              <w:t>smart page file, dynamic memory, and remote FX</w:t>
            </w:r>
            <w:r w:rsidRPr="00E14816">
              <w:rPr>
                <w:rFonts w:ascii="Calibri" w:eastAsia="Times New Roman" w:hAnsi="Calibri" w:cs="Calibri"/>
                <w:bCs/>
                <w:color w:val="000000" w:themeColor="text1"/>
                <w:sz w:val="24"/>
                <w:szCs w:val="24"/>
              </w:rPr>
              <w:t>; configure placement rules; create Virtual Machine Manager template</w:t>
            </w:r>
          </w:p>
        </w:tc>
        <w:tc>
          <w:tcPr>
            <w:tcW w:w="8854" w:type="dxa"/>
          </w:tcPr>
          <w:p w14:paraId="3D11601B" w14:textId="0B81F7B6" w:rsidR="00FF7AEA" w:rsidRPr="00316853" w:rsidRDefault="0051305A" w:rsidP="00C2750F">
            <w:pPr>
              <w:rPr>
                <w:rFonts w:ascii="Calibri" w:eastAsia="Times New Roman" w:hAnsi="Calibri" w:cs="Calibri"/>
                <w:color w:val="000000" w:themeColor="text1"/>
              </w:rPr>
            </w:pPr>
            <w:r>
              <w:rPr>
                <w:rFonts w:ascii="Calibri" w:eastAsia="Times New Roman" w:hAnsi="Calibri" w:cs="Calibri"/>
                <w:color w:val="000000" w:themeColor="text1"/>
              </w:rPr>
              <w:lastRenderedPageBreak/>
              <w:t xml:space="preserve">Updated </w:t>
            </w:r>
            <w:r w:rsidR="00DC267A">
              <w:rPr>
                <w:rFonts w:ascii="Calibri" w:eastAsia="Times New Roman" w:hAnsi="Calibri" w:cs="Calibri"/>
                <w:color w:val="000000" w:themeColor="text1"/>
              </w:rPr>
              <w:t>task:</w:t>
            </w:r>
          </w:p>
          <w:p w14:paraId="1040DD67" w14:textId="1408B605" w:rsidR="00FF7AEA" w:rsidRPr="00E14816" w:rsidRDefault="00E14816" w:rsidP="00C2750F">
            <w:pPr>
              <w:rPr>
                <w:rFonts w:ascii="Calibri" w:eastAsia="Times New Roman" w:hAnsi="Calibri" w:cs="Calibri"/>
                <w:b/>
                <w:color w:val="000000" w:themeColor="text1"/>
              </w:rPr>
            </w:pPr>
            <w:r w:rsidRPr="00E14816">
              <w:rPr>
                <w:rFonts w:ascii="Calibri" w:eastAsia="Times New Roman" w:hAnsi="Calibri" w:cs="Calibri"/>
                <w:b/>
                <w:color w:val="000000" w:themeColor="text1"/>
              </w:rPr>
              <w:t>Plan and implement virtual machines</w:t>
            </w:r>
          </w:p>
          <w:p w14:paraId="341901E9" w14:textId="77777777" w:rsidR="002C26C2" w:rsidRDefault="002C26C2" w:rsidP="00C2750F">
            <w:pPr>
              <w:rPr>
                <w:rFonts w:ascii="Calibri" w:eastAsia="Times New Roman" w:hAnsi="Calibri" w:cs="Calibri"/>
                <w:color w:val="000000" w:themeColor="text1"/>
              </w:rPr>
            </w:pPr>
          </w:p>
          <w:p w14:paraId="3C3D533E" w14:textId="46A4C665" w:rsidR="002C26C2" w:rsidRDefault="002C26C2" w:rsidP="00C2750F">
            <w:pPr>
              <w:rPr>
                <w:rFonts w:ascii="Calibri" w:eastAsia="Times New Roman" w:hAnsi="Calibri" w:cs="Calibri"/>
                <w:color w:val="000000" w:themeColor="text1"/>
              </w:rPr>
            </w:pPr>
            <w:r>
              <w:rPr>
                <w:rFonts w:ascii="Calibri" w:eastAsia="Times New Roman" w:hAnsi="Calibri" w:cs="Calibri"/>
                <w:color w:val="000000" w:themeColor="text1"/>
              </w:rPr>
              <w:lastRenderedPageBreak/>
              <w:t>Updated subtask:</w:t>
            </w:r>
          </w:p>
          <w:p w14:paraId="237A6933" w14:textId="2CFBA549" w:rsidR="00E14816" w:rsidRDefault="00E14816" w:rsidP="00C2750F">
            <w:pPr>
              <w:rPr>
                <w:rFonts w:ascii="Calibri" w:eastAsia="Times New Roman" w:hAnsi="Calibri" w:cs="Calibri"/>
                <w:color w:val="000000" w:themeColor="text1"/>
              </w:rPr>
            </w:pPr>
            <w:r>
              <w:rPr>
                <w:rFonts w:ascii="Calibri" w:eastAsia="Times New Roman" w:hAnsi="Calibri" w:cs="Calibri"/>
                <w:color w:val="000000" w:themeColor="text1"/>
              </w:rPr>
              <w:t>P</w:t>
            </w:r>
            <w:r w:rsidRPr="00E14816">
              <w:rPr>
                <w:rFonts w:ascii="Calibri" w:eastAsia="Times New Roman" w:hAnsi="Calibri" w:cs="Calibri"/>
                <w:color w:val="000000" w:themeColor="text1"/>
              </w:rPr>
              <w:t>lan for and implement guest resource optimization</w:t>
            </w:r>
            <w:r w:rsidR="0051305A">
              <w:rPr>
                <w:rFonts w:ascii="Calibri" w:eastAsia="Times New Roman" w:hAnsi="Calibri" w:cs="Calibri"/>
                <w:color w:val="000000" w:themeColor="text1"/>
              </w:rPr>
              <w:t>,</w:t>
            </w:r>
            <w:r w:rsidRPr="00E14816">
              <w:rPr>
                <w:rFonts w:ascii="Calibri" w:eastAsia="Times New Roman" w:hAnsi="Calibri" w:cs="Calibri"/>
                <w:color w:val="000000" w:themeColor="text1"/>
              </w:rPr>
              <w:t xml:space="preserve"> including shared VHDx</w:t>
            </w:r>
          </w:p>
          <w:p w14:paraId="20F9098F" w14:textId="77777777" w:rsidR="00E14816" w:rsidRDefault="00E14816" w:rsidP="00C2750F">
            <w:pPr>
              <w:rPr>
                <w:rFonts w:ascii="Calibri" w:eastAsia="Times New Roman" w:hAnsi="Calibri" w:cs="Calibri"/>
                <w:color w:val="000000" w:themeColor="text1"/>
              </w:rPr>
            </w:pPr>
          </w:p>
          <w:p w14:paraId="574A144E" w14:textId="5770EFED" w:rsidR="00E14816" w:rsidRPr="00FF7AEA" w:rsidRDefault="00E14816" w:rsidP="00E14816">
            <w:pPr>
              <w:rPr>
                <w:rFonts w:ascii="Calibri" w:eastAsia="Times New Roman" w:hAnsi="Calibri" w:cs="Calibri"/>
                <w:b/>
                <w:bCs/>
                <w:color w:val="000000" w:themeColor="text1"/>
                <w:sz w:val="24"/>
                <w:szCs w:val="24"/>
              </w:rPr>
            </w:pPr>
          </w:p>
        </w:tc>
      </w:tr>
      <w:tr w:rsidR="00FF7AEA" w:rsidRPr="00FF7AEA" w14:paraId="58EA1A53" w14:textId="77777777" w:rsidTr="000D24FE">
        <w:trPr>
          <w:trHeight w:val="273"/>
        </w:trPr>
        <w:tc>
          <w:tcPr>
            <w:tcW w:w="8854" w:type="dxa"/>
          </w:tcPr>
          <w:p w14:paraId="59A5EA2C" w14:textId="22B1404D" w:rsidR="000D24FE" w:rsidRDefault="000D24FE" w:rsidP="000D24FE">
            <w:pPr>
              <w:rPr>
                <w:rFonts w:ascii="Calibri" w:eastAsia="Times New Roman" w:hAnsi="Calibri" w:cs="Calibri"/>
                <w:b/>
                <w:bCs/>
                <w:color w:val="000000" w:themeColor="text1"/>
                <w:sz w:val="24"/>
                <w:szCs w:val="24"/>
              </w:rPr>
            </w:pPr>
            <w:r w:rsidRPr="000D24FE">
              <w:rPr>
                <w:rFonts w:ascii="Calibri" w:eastAsia="Times New Roman" w:hAnsi="Calibri" w:cs="Calibri"/>
                <w:b/>
                <w:bCs/>
                <w:color w:val="000000" w:themeColor="text1"/>
                <w:sz w:val="24"/>
                <w:szCs w:val="24"/>
              </w:rPr>
              <w:lastRenderedPageBreak/>
              <w:t xml:space="preserve">Plan and implement virtualization networking </w:t>
            </w:r>
          </w:p>
          <w:p w14:paraId="3F9ACCAC" w14:textId="21660FEB" w:rsidR="00FF7AEA" w:rsidRPr="000D24FE" w:rsidRDefault="000D24FE" w:rsidP="000D24FE">
            <w:pPr>
              <w:rPr>
                <w:rFonts w:ascii="Calibri" w:eastAsia="Times New Roman" w:hAnsi="Calibri" w:cs="Calibri"/>
                <w:bCs/>
                <w:color w:val="000000" w:themeColor="text1"/>
                <w:sz w:val="24"/>
                <w:szCs w:val="24"/>
              </w:rPr>
            </w:pPr>
            <w:r w:rsidRPr="000D24FE">
              <w:rPr>
                <w:rFonts w:ascii="Calibri" w:eastAsia="Times New Roman" w:hAnsi="Calibri" w:cs="Calibri"/>
                <w:bCs/>
                <w:color w:val="000000" w:themeColor="text1"/>
                <w:sz w:val="24"/>
                <w:szCs w:val="24"/>
              </w:rPr>
              <w:t xml:space="preserve">Plan for and configure Virtual Machine Manager logical networks including virtual switch extensions and logical switches; plan for and configure IP address and MAC address settings across multiple Hyper-V hosts including </w:t>
            </w:r>
            <w:r>
              <w:rPr>
                <w:rFonts w:ascii="Calibri" w:eastAsia="Times New Roman" w:hAnsi="Calibri" w:cs="Calibri"/>
                <w:bCs/>
                <w:color w:val="000000" w:themeColor="text1"/>
                <w:sz w:val="24"/>
                <w:szCs w:val="24"/>
              </w:rPr>
              <w:t>IP</w:t>
            </w:r>
            <w:r w:rsidRPr="000D24FE">
              <w:rPr>
                <w:rFonts w:ascii="Calibri" w:eastAsia="Times New Roman" w:hAnsi="Calibri" w:cs="Calibri"/>
                <w:bCs/>
                <w:color w:val="000000" w:themeColor="text1"/>
                <w:sz w:val="24"/>
                <w:szCs w:val="24"/>
              </w:rPr>
              <w:t xml:space="preserve"> virtualization; plan for and configure virtual network optimization; plan and implement Windows Server Gateway; </w:t>
            </w:r>
          </w:p>
        </w:tc>
        <w:tc>
          <w:tcPr>
            <w:tcW w:w="8854" w:type="dxa"/>
          </w:tcPr>
          <w:p w14:paraId="3F557389" w14:textId="04FC7E5A" w:rsidR="000D24FE" w:rsidRPr="00316853" w:rsidRDefault="00DC267A" w:rsidP="000D24FE">
            <w:pPr>
              <w:rPr>
                <w:rFonts w:ascii="Calibri" w:eastAsia="Times New Roman" w:hAnsi="Calibri" w:cs="Calibri"/>
                <w:color w:val="000000" w:themeColor="text1"/>
              </w:rPr>
            </w:pPr>
            <w:r>
              <w:rPr>
                <w:rFonts w:ascii="Calibri" w:eastAsia="Times New Roman" w:hAnsi="Calibri" w:cs="Calibri"/>
                <w:color w:val="000000" w:themeColor="text1"/>
              </w:rPr>
              <w:t>Updated subtasks:</w:t>
            </w:r>
          </w:p>
          <w:p w14:paraId="7BA4DC15" w14:textId="5AAF39D3" w:rsidR="000D24FE" w:rsidRDefault="000D24FE" w:rsidP="000D24FE">
            <w:pPr>
              <w:rPr>
                <w:rFonts w:ascii="Calibri" w:eastAsia="Times New Roman" w:hAnsi="Calibri" w:cs="Calibri"/>
                <w:color w:val="000000"/>
              </w:rPr>
            </w:pPr>
            <w:r w:rsidRPr="000D24FE">
              <w:rPr>
                <w:rFonts w:ascii="Calibri" w:eastAsia="Times New Roman" w:hAnsi="Calibri" w:cs="Calibri"/>
                <w:color w:val="000000"/>
              </w:rPr>
              <w:t>Plan for and configure Virtual Machine Manager logical networks</w:t>
            </w:r>
            <w:r w:rsidR="0051305A">
              <w:rPr>
                <w:rFonts w:ascii="Calibri" w:eastAsia="Times New Roman" w:hAnsi="Calibri" w:cs="Calibri"/>
                <w:color w:val="000000"/>
              </w:rPr>
              <w:t>,</w:t>
            </w:r>
            <w:r w:rsidRPr="000D24FE">
              <w:rPr>
                <w:rFonts w:ascii="Calibri" w:eastAsia="Times New Roman" w:hAnsi="Calibri" w:cs="Calibri"/>
                <w:color w:val="000000"/>
              </w:rPr>
              <w:t xml:space="preserve"> including virtual switch extensions and logical switches; plan for and configure IP address and MAC address settings across multiple Hyper-V hosts</w:t>
            </w:r>
            <w:r w:rsidR="0051305A">
              <w:rPr>
                <w:rFonts w:ascii="Calibri" w:eastAsia="Times New Roman" w:hAnsi="Calibri" w:cs="Calibri"/>
                <w:color w:val="000000"/>
              </w:rPr>
              <w:t>,</w:t>
            </w:r>
            <w:r w:rsidRPr="000D24FE">
              <w:rPr>
                <w:rFonts w:ascii="Calibri" w:eastAsia="Times New Roman" w:hAnsi="Calibri" w:cs="Calibri"/>
                <w:color w:val="000000"/>
              </w:rPr>
              <w:t xml:space="preserve"> in</w:t>
            </w:r>
            <w:r>
              <w:rPr>
                <w:rFonts w:ascii="Calibri" w:eastAsia="Times New Roman" w:hAnsi="Calibri" w:cs="Calibri"/>
                <w:color w:val="000000"/>
              </w:rPr>
              <w:t>cluding network virtualization</w:t>
            </w:r>
          </w:p>
          <w:p w14:paraId="66BFE3B8" w14:textId="77777777" w:rsidR="000D24FE" w:rsidRDefault="000D24FE" w:rsidP="000D24FE">
            <w:pPr>
              <w:rPr>
                <w:rFonts w:ascii="Calibri" w:eastAsia="Times New Roman" w:hAnsi="Calibri" w:cs="Calibri"/>
                <w:color w:val="000000"/>
              </w:rPr>
            </w:pPr>
          </w:p>
          <w:p w14:paraId="637D75D2" w14:textId="6587F4E5" w:rsidR="000D24FE" w:rsidRPr="00316853" w:rsidRDefault="00DC267A" w:rsidP="000D24FE">
            <w:pPr>
              <w:rPr>
                <w:rFonts w:ascii="Calibri" w:eastAsia="Times New Roman" w:hAnsi="Calibri" w:cs="Calibri"/>
                <w:color w:val="000000" w:themeColor="text1"/>
              </w:rPr>
            </w:pPr>
            <w:r>
              <w:rPr>
                <w:rFonts w:ascii="Calibri" w:eastAsia="Times New Roman" w:hAnsi="Calibri" w:cs="Calibri"/>
                <w:color w:val="000000" w:themeColor="text1"/>
              </w:rPr>
              <w:t>New subtasks:</w:t>
            </w:r>
          </w:p>
          <w:p w14:paraId="2FBC441D" w14:textId="227A4948" w:rsidR="00FF7AEA" w:rsidRDefault="000D24FE" w:rsidP="00C2750F">
            <w:pPr>
              <w:rPr>
                <w:rFonts w:ascii="Calibri" w:eastAsia="Times New Roman" w:hAnsi="Calibri" w:cs="Calibri"/>
                <w:color w:val="000000"/>
              </w:rPr>
            </w:pPr>
            <w:r>
              <w:rPr>
                <w:rFonts w:ascii="Calibri" w:eastAsia="Times New Roman" w:hAnsi="Calibri" w:cs="Calibri"/>
                <w:color w:val="000000"/>
              </w:rPr>
              <w:t>P</w:t>
            </w:r>
            <w:r w:rsidRPr="000D24FE">
              <w:rPr>
                <w:rFonts w:ascii="Calibri" w:eastAsia="Times New Roman" w:hAnsi="Calibri" w:cs="Calibri"/>
                <w:color w:val="000000"/>
              </w:rPr>
              <w:t>lan and implement VLANs and pVLANs</w:t>
            </w:r>
            <w:r w:rsidR="0051305A">
              <w:rPr>
                <w:rFonts w:ascii="Calibri" w:eastAsia="Times New Roman" w:hAnsi="Calibri" w:cs="Calibri"/>
                <w:color w:val="000000"/>
              </w:rPr>
              <w:t>,</w:t>
            </w:r>
            <w:r w:rsidRPr="000D24FE">
              <w:rPr>
                <w:rFonts w:ascii="Calibri" w:eastAsia="Times New Roman" w:hAnsi="Calibri" w:cs="Calibri"/>
                <w:color w:val="000000"/>
              </w:rPr>
              <w:t xml:space="preserve"> plan and implement VM networks</w:t>
            </w:r>
            <w:r w:rsidR="0051305A">
              <w:rPr>
                <w:rFonts w:ascii="Calibri" w:eastAsia="Times New Roman" w:hAnsi="Calibri" w:cs="Calibri"/>
                <w:color w:val="000000"/>
              </w:rPr>
              <w:t>,</w:t>
            </w:r>
            <w:r w:rsidRPr="000D24FE">
              <w:rPr>
                <w:rFonts w:ascii="Calibri" w:eastAsia="Times New Roman" w:hAnsi="Calibri" w:cs="Calibri"/>
                <w:color w:val="000000"/>
              </w:rPr>
              <w:t xml:space="preserve"> plan and implement converged networks</w:t>
            </w:r>
          </w:p>
          <w:p w14:paraId="147EA0C3" w14:textId="6420BA54" w:rsidR="000D24FE" w:rsidRPr="000D24FE" w:rsidRDefault="000D24FE" w:rsidP="00C2750F">
            <w:pPr>
              <w:rPr>
                <w:rFonts w:ascii="Calibri" w:eastAsia="Times New Roman" w:hAnsi="Calibri" w:cs="Calibri"/>
                <w:color w:val="000000"/>
                <w:u w:val="single"/>
              </w:rPr>
            </w:pPr>
          </w:p>
        </w:tc>
      </w:tr>
      <w:tr w:rsidR="00FF7AEA" w:rsidRPr="00FF7AEA" w14:paraId="439EB463" w14:textId="77777777" w:rsidTr="000D24FE">
        <w:trPr>
          <w:trHeight w:val="273"/>
        </w:trPr>
        <w:tc>
          <w:tcPr>
            <w:tcW w:w="8854" w:type="dxa"/>
          </w:tcPr>
          <w:p w14:paraId="431781F7" w14:textId="56990FEA" w:rsidR="000D24FE" w:rsidRDefault="000D24FE" w:rsidP="000D24FE">
            <w:pPr>
              <w:rPr>
                <w:rFonts w:ascii="Calibri" w:eastAsia="Times New Roman" w:hAnsi="Calibri" w:cs="Calibri"/>
                <w:b/>
                <w:bCs/>
                <w:color w:val="000000" w:themeColor="text1"/>
                <w:sz w:val="24"/>
                <w:szCs w:val="24"/>
              </w:rPr>
            </w:pPr>
            <w:r w:rsidRPr="000D24FE">
              <w:rPr>
                <w:rFonts w:ascii="Calibri" w:eastAsia="Times New Roman" w:hAnsi="Calibri" w:cs="Calibri"/>
                <w:b/>
                <w:bCs/>
                <w:color w:val="000000" w:themeColor="text1"/>
                <w:sz w:val="24"/>
                <w:szCs w:val="24"/>
              </w:rPr>
              <w:t xml:space="preserve">Plan and implement virtualization storage </w:t>
            </w:r>
          </w:p>
          <w:p w14:paraId="438E5F07" w14:textId="3C3FB185" w:rsidR="00FF7AEA" w:rsidRPr="000D24FE" w:rsidRDefault="000D24FE" w:rsidP="000D24FE">
            <w:pPr>
              <w:rPr>
                <w:rFonts w:ascii="Calibri" w:eastAsia="Times New Roman" w:hAnsi="Calibri" w:cs="Calibri"/>
                <w:bCs/>
                <w:color w:val="000000" w:themeColor="text1"/>
                <w:sz w:val="24"/>
                <w:szCs w:val="24"/>
              </w:rPr>
            </w:pPr>
            <w:r w:rsidRPr="000D24FE">
              <w:rPr>
                <w:rFonts w:ascii="Calibri" w:eastAsia="Times New Roman" w:hAnsi="Calibri" w:cs="Calibri"/>
                <w:bCs/>
                <w:color w:val="000000" w:themeColor="text1"/>
                <w:sz w:val="24"/>
                <w:szCs w:val="24"/>
              </w:rPr>
              <w:t>Plan for and configure Hyper-V host storage including stand-alone and clustered setup using SMB 2.2 and CSV; plan for and configure Hyper-V guest storage including virtual Fibre Channel, iSCSI, and pass-through disks; plan for storage optimization</w:t>
            </w:r>
          </w:p>
        </w:tc>
        <w:tc>
          <w:tcPr>
            <w:tcW w:w="8854" w:type="dxa"/>
          </w:tcPr>
          <w:p w14:paraId="47E05719" w14:textId="49047752" w:rsidR="00FF7AEA" w:rsidRPr="00316853" w:rsidRDefault="00DC267A" w:rsidP="00C2750F">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Updated subtasks:</w:t>
            </w:r>
          </w:p>
          <w:p w14:paraId="61D5B77F" w14:textId="05491781" w:rsidR="00FF7AEA" w:rsidRDefault="000D24FE" w:rsidP="00C2750F">
            <w:pPr>
              <w:rPr>
                <w:rFonts w:ascii="Calibri" w:eastAsia="Times New Roman" w:hAnsi="Calibri" w:cs="Calibri"/>
                <w:color w:val="000000" w:themeColor="text1"/>
              </w:rPr>
            </w:pPr>
            <w:r w:rsidRPr="000D24FE">
              <w:rPr>
                <w:rFonts w:ascii="Calibri" w:eastAsia="Times New Roman" w:hAnsi="Calibri" w:cs="Calibri"/>
                <w:color w:val="000000"/>
              </w:rPr>
              <w:t>Plan for and configure Hyper-V host clustered storage; plan for and configure Hyper-V virtual machine storage</w:t>
            </w:r>
            <w:r w:rsidR="0051305A">
              <w:rPr>
                <w:rFonts w:ascii="Calibri" w:eastAsia="Times New Roman" w:hAnsi="Calibri" w:cs="Calibri"/>
                <w:color w:val="000000"/>
              </w:rPr>
              <w:t>,</w:t>
            </w:r>
            <w:r w:rsidRPr="000D24FE">
              <w:rPr>
                <w:rFonts w:ascii="Calibri" w:eastAsia="Times New Roman" w:hAnsi="Calibri" w:cs="Calibri"/>
                <w:color w:val="000000"/>
              </w:rPr>
              <w:t xml:space="preserve"> including virtual Fibre Channel, iSCSI, and shared VHDx</w:t>
            </w:r>
            <w:r w:rsidR="006E6F30" w:rsidRPr="00FF7AEA">
              <w:rPr>
                <w:rFonts w:ascii="Calibri" w:eastAsia="Times New Roman" w:hAnsi="Calibri" w:cs="Calibri"/>
                <w:color w:val="000000" w:themeColor="text1"/>
              </w:rPr>
              <w:t xml:space="preserve"> </w:t>
            </w:r>
          </w:p>
          <w:p w14:paraId="3E8FC57C" w14:textId="77777777" w:rsidR="000D24FE" w:rsidRDefault="000D24FE" w:rsidP="00C2750F">
            <w:pPr>
              <w:rPr>
                <w:rFonts w:ascii="Calibri" w:eastAsia="Times New Roman" w:hAnsi="Calibri" w:cs="Calibri"/>
                <w:color w:val="000000" w:themeColor="text1"/>
              </w:rPr>
            </w:pPr>
          </w:p>
          <w:p w14:paraId="5DA81FFD" w14:textId="4B627388" w:rsidR="000D24FE" w:rsidRPr="00316853" w:rsidRDefault="00DC267A" w:rsidP="000D24FE">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New subtasks:</w:t>
            </w:r>
          </w:p>
          <w:p w14:paraId="36A5B790" w14:textId="0D182AF7" w:rsidR="00FF7AEA" w:rsidRDefault="000D24FE" w:rsidP="00C2750F">
            <w:pPr>
              <w:rPr>
                <w:rFonts w:ascii="Calibri" w:eastAsia="Times New Roman" w:hAnsi="Calibri" w:cs="Calibri"/>
                <w:color w:val="000000"/>
              </w:rPr>
            </w:pPr>
            <w:r>
              <w:rPr>
                <w:rFonts w:ascii="Calibri" w:eastAsia="Times New Roman" w:hAnsi="Calibri" w:cs="Calibri"/>
                <w:color w:val="000000"/>
              </w:rPr>
              <w:t>P</w:t>
            </w:r>
            <w:r w:rsidRPr="000D24FE">
              <w:rPr>
                <w:rFonts w:ascii="Calibri" w:eastAsia="Times New Roman" w:hAnsi="Calibri" w:cs="Calibri"/>
                <w:color w:val="000000"/>
              </w:rPr>
              <w:t xml:space="preserve">lan and implement storage using SMB 3.0 file shares </w:t>
            </w:r>
          </w:p>
          <w:p w14:paraId="57ED3F35" w14:textId="4BE54551" w:rsidR="00FF7AEA" w:rsidRPr="00FF7AEA" w:rsidRDefault="00FF7AEA" w:rsidP="00C2750F">
            <w:pPr>
              <w:rPr>
                <w:rFonts w:ascii="Calibri" w:eastAsia="Times New Roman" w:hAnsi="Calibri" w:cs="Calibri"/>
                <w:b/>
                <w:bCs/>
                <w:color w:val="000000" w:themeColor="text1"/>
                <w:sz w:val="24"/>
                <w:szCs w:val="24"/>
              </w:rPr>
            </w:pPr>
          </w:p>
        </w:tc>
      </w:tr>
      <w:tr w:rsidR="000D24FE" w:rsidRPr="00FF7AEA" w14:paraId="59B26B9F" w14:textId="77777777" w:rsidTr="000D24FE">
        <w:trPr>
          <w:trHeight w:val="273"/>
        </w:trPr>
        <w:tc>
          <w:tcPr>
            <w:tcW w:w="8854" w:type="dxa"/>
          </w:tcPr>
          <w:p w14:paraId="64FFAB6C" w14:textId="35A10F17" w:rsidR="000D24FE" w:rsidRDefault="000D24FE" w:rsidP="000D24FE">
            <w:pPr>
              <w:rPr>
                <w:rFonts w:ascii="Calibri" w:eastAsia="Times New Roman" w:hAnsi="Calibri" w:cs="Calibri"/>
                <w:b/>
                <w:bCs/>
                <w:color w:val="000000" w:themeColor="text1"/>
                <w:sz w:val="24"/>
                <w:szCs w:val="24"/>
              </w:rPr>
            </w:pPr>
            <w:r w:rsidRPr="000D24FE">
              <w:rPr>
                <w:rFonts w:ascii="Calibri" w:eastAsia="Times New Roman" w:hAnsi="Calibri" w:cs="Calibri"/>
                <w:b/>
                <w:bCs/>
                <w:color w:val="000000" w:themeColor="text1"/>
                <w:sz w:val="24"/>
                <w:szCs w:val="24"/>
              </w:rPr>
              <w:t xml:space="preserve">Plan and implement virtual </w:t>
            </w:r>
            <w:r>
              <w:rPr>
                <w:rFonts w:ascii="Calibri" w:eastAsia="Times New Roman" w:hAnsi="Calibri" w:cs="Calibri"/>
                <w:b/>
                <w:bCs/>
                <w:color w:val="000000" w:themeColor="text1"/>
                <w:sz w:val="24"/>
                <w:szCs w:val="24"/>
              </w:rPr>
              <w:t>guest</w:t>
            </w:r>
            <w:r w:rsidRPr="000D24FE">
              <w:rPr>
                <w:rFonts w:ascii="Calibri" w:eastAsia="Times New Roman" w:hAnsi="Calibri" w:cs="Calibri"/>
                <w:b/>
                <w:bCs/>
                <w:color w:val="000000" w:themeColor="text1"/>
                <w:sz w:val="24"/>
                <w:szCs w:val="24"/>
              </w:rPr>
              <w:t xml:space="preserve"> movement </w:t>
            </w:r>
          </w:p>
          <w:p w14:paraId="587F67B7" w14:textId="46CEA661" w:rsidR="000D24FE" w:rsidRPr="000D24FE" w:rsidRDefault="000D24FE" w:rsidP="000D24FE">
            <w:pPr>
              <w:rPr>
                <w:rFonts w:ascii="Calibri" w:eastAsia="Times New Roman" w:hAnsi="Calibri" w:cs="Calibri"/>
                <w:bCs/>
                <w:color w:val="000000" w:themeColor="text1"/>
                <w:sz w:val="24"/>
                <w:szCs w:val="24"/>
              </w:rPr>
            </w:pPr>
            <w:r w:rsidRPr="000D24FE">
              <w:rPr>
                <w:rFonts w:ascii="Calibri" w:eastAsia="Times New Roman" w:hAnsi="Calibri" w:cs="Calibri"/>
                <w:bCs/>
                <w:color w:val="000000" w:themeColor="text1"/>
                <w:sz w:val="24"/>
                <w:szCs w:val="24"/>
              </w:rPr>
              <w:t>Plan for and configure live, SAN, and network migration between Hyper-V hosts; plan for and manage P2V and V2V</w:t>
            </w:r>
          </w:p>
        </w:tc>
        <w:tc>
          <w:tcPr>
            <w:tcW w:w="8854" w:type="dxa"/>
          </w:tcPr>
          <w:p w14:paraId="6EBE54FE" w14:textId="7ECCB6F3" w:rsidR="007628FD" w:rsidRPr="00316853" w:rsidRDefault="0051305A" w:rsidP="007628FD">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 xml:space="preserve">Updated </w:t>
            </w:r>
            <w:r w:rsidR="00DC267A">
              <w:rPr>
                <w:rFonts w:ascii="Calibri" w:eastAsia="Times New Roman" w:hAnsi="Calibri" w:cs="Calibri"/>
                <w:bCs/>
                <w:color w:val="000000" w:themeColor="text1"/>
                <w:sz w:val="24"/>
                <w:szCs w:val="24"/>
              </w:rPr>
              <w:t>task:</w:t>
            </w:r>
          </w:p>
          <w:p w14:paraId="33B98711" w14:textId="0E938111" w:rsidR="007628FD" w:rsidRPr="007628FD" w:rsidRDefault="007628FD" w:rsidP="007628FD">
            <w:pPr>
              <w:rPr>
                <w:rFonts w:ascii="Calibri" w:eastAsia="Times New Roman" w:hAnsi="Calibri" w:cs="Calibri"/>
                <w:b/>
                <w:color w:val="000000" w:themeColor="text1"/>
              </w:rPr>
            </w:pPr>
            <w:r w:rsidRPr="007628FD">
              <w:rPr>
                <w:rFonts w:ascii="Calibri" w:eastAsia="Times New Roman" w:hAnsi="Calibri" w:cs="Calibri"/>
                <w:b/>
                <w:color w:val="000000"/>
              </w:rPr>
              <w:t xml:space="preserve">Plan and implement virtual machine movement </w:t>
            </w:r>
          </w:p>
          <w:p w14:paraId="53B6C5A9" w14:textId="77777777" w:rsidR="00820B78" w:rsidRDefault="00820B78" w:rsidP="007628FD">
            <w:pPr>
              <w:rPr>
                <w:rFonts w:ascii="Calibri" w:eastAsia="Times New Roman" w:hAnsi="Calibri" w:cs="Calibri"/>
                <w:bCs/>
                <w:color w:val="000000" w:themeColor="text1"/>
                <w:sz w:val="24"/>
                <w:szCs w:val="24"/>
              </w:rPr>
            </w:pPr>
          </w:p>
          <w:p w14:paraId="12BBA065" w14:textId="656421A0" w:rsidR="00820B78" w:rsidRDefault="00820B78" w:rsidP="007628FD">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Updated subtasks:</w:t>
            </w:r>
          </w:p>
          <w:p w14:paraId="5A28C2E8" w14:textId="4BCB1529" w:rsidR="007628FD" w:rsidRDefault="007628FD" w:rsidP="007628FD">
            <w:pPr>
              <w:rPr>
                <w:rFonts w:ascii="Calibri" w:eastAsia="Times New Roman" w:hAnsi="Calibri" w:cs="Calibri"/>
                <w:bCs/>
                <w:color w:val="000000" w:themeColor="text1"/>
                <w:sz w:val="24"/>
                <w:szCs w:val="24"/>
              </w:rPr>
            </w:pPr>
            <w:r w:rsidRPr="007628FD">
              <w:rPr>
                <w:rFonts w:ascii="Calibri" w:eastAsia="Times New Roman" w:hAnsi="Calibri" w:cs="Calibri"/>
                <w:bCs/>
                <w:color w:val="000000" w:themeColor="text1"/>
                <w:sz w:val="24"/>
                <w:szCs w:val="24"/>
              </w:rPr>
              <w:t>Plan for and configure live and storage migration between Hyper-V hosts</w:t>
            </w:r>
            <w:r w:rsidR="0051305A">
              <w:rPr>
                <w:rFonts w:ascii="Calibri" w:eastAsia="Times New Roman" w:hAnsi="Calibri" w:cs="Calibri"/>
                <w:bCs/>
                <w:color w:val="000000" w:themeColor="text1"/>
                <w:sz w:val="24"/>
                <w:szCs w:val="24"/>
              </w:rPr>
              <w:t>,</w:t>
            </w:r>
            <w:r w:rsidRPr="007628FD">
              <w:rPr>
                <w:rFonts w:ascii="Calibri" w:eastAsia="Times New Roman" w:hAnsi="Calibri" w:cs="Calibri"/>
                <w:bCs/>
                <w:color w:val="000000" w:themeColor="text1"/>
                <w:sz w:val="24"/>
                <w:szCs w:val="24"/>
              </w:rPr>
              <w:t xml:space="preserve"> plan for and manage P2V and V2V</w:t>
            </w:r>
          </w:p>
          <w:p w14:paraId="3A9C4E9C" w14:textId="77777777" w:rsidR="007628FD" w:rsidRPr="007628FD" w:rsidRDefault="007628FD" w:rsidP="007628FD">
            <w:pPr>
              <w:rPr>
                <w:rFonts w:ascii="Calibri" w:eastAsia="Times New Roman" w:hAnsi="Calibri" w:cs="Calibri"/>
                <w:bCs/>
                <w:color w:val="000000" w:themeColor="text1"/>
                <w:sz w:val="24"/>
                <w:szCs w:val="24"/>
              </w:rPr>
            </w:pPr>
          </w:p>
          <w:p w14:paraId="6F7F67F2" w14:textId="48F79146" w:rsidR="007628FD" w:rsidRPr="00316853" w:rsidRDefault="0051305A" w:rsidP="007628FD">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New subtask</w:t>
            </w:r>
            <w:r w:rsidR="00DC267A">
              <w:rPr>
                <w:rFonts w:ascii="Calibri" w:eastAsia="Times New Roman" w:hAnsi="Calibri" w:cs="Calibri"/>
                <w:bCs/>
                <w:color w:val="000000" w:themeColor="text1"/>
                <w:sz w:val="24"/>
                <w:szCs w:val="24"/>
              </w:rPr>
              <w:t>:</w:t>
            </w:r>
          </w:p>
          <w:p w14:paraId="3E083052" w14:textId="571D60D2" w:rsidR="007628FD" w:rsidRPr="00FF7AEA" w:rsidRDefault="007628FD" w:rsidP="007628FD">
            <w:pPr>
              <w:rPr>
                <w:rFonts w:ascii="Calibri" w:eastAsia="Times New Roman" w:hAnsi="Calibri" w:cs="Calibri"/>
                <w:color w:val="000000" w:themeColor="text1"/>
              </w:rPr>
            </w:pPr>
            <w:r>
              <w:rPr>
                <w:rFonts w:ascii="Calibri" w:eastAsia="Times New Roman" w:hAnsi="Calibri" w:cs="Calibri"/>
                <w:color w:val="000000"/>
              </w:rPr>
              <w:t>P</w:t>
            </w:r>
            <w:r w:rsidRPr="007628FD">
              <w:rPr>
                <w:rFonts w:ascii="Calibri" w:eastAsia="Times New Roman" w:hAnsi="Calibri" w:cs="Calibri"/>
                <w:color w:val="000000"/>
              </w:rPr>
              <w:t xml:space="preserve">lan and implement virtual machine migration between clouds </w:t>
            </w:r>
          </w:p>
          <w:p w14:paraId="2ABAC208" w14:textId="1D1839B3" w:rsidR="000D24FE" w:rsidRPr="00FF7AEA" w:rsidRDefault="000D24FE" w:rsidP="007628FD">
            <w:pPr>
              <w:rPr>
                <w:rFonts w:ascii="Calibri" w:eastAsia="Times New Roman" w:hAnsi="Calibri" w:cs="Calibri"/>
                <w:bCs/>
                <w:color w:val="000000" w:themeColor="text1"/>
                <w:sz w:val="24"/>
                <w:szCs w:val="24"/>
                <w:u w:val="single"/>
              </w:rPr>
            </w:pPr>
          </w:p>
        </w:tc>
      </w:tr>
      <w:tr w:rsidR="000D24FE" w:rsidRPr="00FF7AEA" w14:paraId="36CE5BB3" w14:textId="77777777" w:rsidTr="000D24FE">
        <w:trPr>
          <w:trHeight w:val="273"/>
        </w:trPr>
        <w:tc>
          <w:tcPr>
            <w:tcW w:w="8854" w:type="dxa"/>
          </w:tcPr>
          <w:p w14:paraId="47A51906" w14:textId="5C8CF9ED" w:rsidR="000D24FE" w:rsidRDefault="000D24FE" w:rsidP="00C2750F">
            <w:pPr>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M</w:t>
            </w:r>
            <w:r w:rsidRPr="000D24FE">
              <w:rPr>
                <w:rFonts w:ascii="Calibri" w:eastAsia="Times New Roman" w:hAnsi="Calibri" w:cs="Calibri"/>
                <w:b/>
                <w:bCs/>
                <w:color w:val="000000" w:themeColor="text1"/>
                <w:sz w:val="24"/>
                <w:szCs w:val="24"/>
              </w:rPr>
              <w:t>anage and maintain a server virtualization infrastructure</w:t>
            </w:r>
          </w:p>
          <w:p w14:paraId="6972ABED" w14:textId="282ACD49" w:rsidR="000D24FE" w:rsidRPr="000D24FE" w:rsidRDefault="000D24FE" w:rsidP="00C2750F">
            <w:pPr>
              <w:rPr>
                <w:rFonts w:ascii="Calibri" w:eastAsia="Times New Roman" w:hAnsi="Calibri" w:cs="Calibri"/>
                <w:bCs/>
                <w:color w:val="000000" w:themeColor="text1"/>
                <w:sz w:val="24"/>
                <w:szCs w:val="24"/>
              </w:rPr>
            </w:pPr>
            <w:r w:rsidRPr="000D24FE">
              <w:rPr>
                <w:rFonts w:ascii="Calibri" w:eastAsia="Times New Roman" w:hAnsi="Calibri" w:cs="Calibri"/>
                <w:bCs/>
                <w:color w:val="000000" w:themeColor="text1"/>
                <w:sz w:val="24"/>
                <w:szCs w:val="24"/>
              </w:rPr>
              <w:t xml:space="preserve">Manage dynamic optimization and resource optimization; manage Operations Manager integration using PRO Tips; automate VM software and </w:t>
            </w:r>
            <w:r w:rsidRPr="000D24FE">
              <w:rPr>
                <w:rFonts w:ascii="Calibri" w:eastAsia="Times New Roman" w:hAnsi="Calibri" w:cs="Calibri"/>
                <w:bCs/>
                <w:color w:val="000000" w:themeColor="text1"/>
                <w:sz w:val="24"/>
                <w:szCs w:val="24"/>
              </w:rPr>
              <w:lastRenderedPageBreak/>
              <w:t>configuration updates using service templates; maintain library updates</w:t>
            </w:r>
          </w:p>
        </w:tc>
        <w:tc>
          <w:tcPr>
            <w:tcW w:w="8854" w:type="dxa"/>
          </w:tcPr>
          <w:p w14:paraId="2DADCCC3" w14:textId="275CEE96" w:rsidR="007628FD" w:rsidRPr="00316853" w:rsidRDefault="00DC267A" w:rsidP="007628FD">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lastRenderedPageBreak/>
              <w:t>Updated subtasks:</w:t>
            </w:r>
          </w:p>
          <w:p w14:paraId="20ECCA51" w14:textId="3339C324" w:rsidR="007628FD" w:rsidRDefault="007628FD" w:rsidP="007628FD">
            <w:pPr>
              <w:rPr>
                <w:rFonts w:ascii="Calibri" w:eastAsia="Times New Roman" w:hAnsi="Calibri" w:cs="Calibri"/>
                <w:color w:val="000000"/>
              </w:rPr>
            </w:pPr>
            <w:r>
              <w:rPr>
                <w:rFonts w:ascii="Calibri" w:eastAsia="Times New Roman" w:hAnsi="Calibri" w:cs="Calibri"/>
                <w:color w:val="000000"/>
              </w:rPr>
              <w:t>I</w:t>
            </w:r>
            <w:r w:rsidRPr="007628FD">
              <w:rPr>
                <w:rFonts w:ascii="Calibri" w:eastAsia="Times New Roman" w:hAnsi="Calibri" w:cs="Calibri"/>
                <w:color w:val="000000"/>
              </w:rPr>
              <w:t>ntegrate Operations Manager with System Center Virtual Machine Manager and System Center Service Manager</w:t>
            </w:r>
            <w:r w:rsidR="0051305A">
              <w:rPr>
                <w:rFonts w:ascii="Calibri" w:eastAsia="Times New Roman" w:hAnsi="Calibri" w:cs="Calibri"/>
                <w:color w:val="000000"/>
              </w:rPr>
              <w:t>,</w:t>
            </w:r>
            <w:r w:rsidRPr="007628FD">
              <w:rPr>
                <w:rFonts w:ascii="Calibri" w:eastAsia="Times New Roman" w:hAnsi="Calibri" w:cs="Calibri"/>
                <w:color w:val="000000"/>
              </w:rPr>
              <w:t xml:space="preserve"> update virtual machine images in libraries</w:t>
            </w:r>
          </w:p>
          <w:p w14:paraId="766B5E31" w14:textId="77777777" w:rsidR="007628FD" w:rsidRPr="007628FD" w:rsidRDefault="007628FD" w:rsidP="007628FD">
            <w:pPr>
              <w:rPr>
                <w:rFonts w:ascii="Calibri" w:eastAsia="Times New Roman" w:hAnsi="Calibri" w:cs="Calibri"/>
                <w:bCs/>
                <w:color w:val="000000" w:themeColor="text1"/>
                <w:sz w:val="24"/>
                <w:szCs w:val="24"/>
              </w:rPr>
            </w:pPr>
          </w:p>
          <w:p w14:paraId="371A4950" w14:textId="49FFFCF7" w:rsidR="007628FD" w:rsidRPr="00316853" w:rsidRDefault="00DC267A" w:rsidP="007628FD">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lastRenderedPageBreak/>
              <w:t>New subtask:</w:t>
            </w:r>
          </w:p>
          <w:p w14:paraId="067B4B45" w14:textId="302FDE35" w:rsidR="007628FD" w:rsidRDefault="007628FD" w:rsidP="007628FD">
            <w:pPr>
              <w:rPr>
                <w:rFonts w:ascii="Calibri" w:eastAsia="Times New Roman" w:hAnsi="Calibri" w:cs="Calibri"/>
                <w:color w:val="000000"/>
              </w:rPr>
            </w:pPr>
            <w:r>
              <w:rPr>
                <w:rFonts w:ascii="Calibri" w:eastAsia="Times New Roman" w:hAnsi="Calibri" w:cs="Calibri"/>
                <w:color w:val="000000"/>
              </w:rPr>
              <w:t>P</w:t>
            </w:r>
            <w:r w:rsidRPr="007628FD">
              <w:rPr>
                <w:rFonts w:ascii="Calibri" w:eastAsia="Times New Roman" w:hAnsi="Calibri" w:cs="Calibri"/>
                <w:color w:val="000000"/>
              </w:rPr>
              <w:t>lan for and implement backup and recovery of virtualization infrastructure by using System Center Data Protection Manager (DPM)</w:t>
            </w:r>
          </w:p>
          <w:p w14:paraId="6F3A9E0D" w14:textId="77777777" w:rsidR="000D24FE" w:rsidRPr="00FF7AEA" w:rsidRDefault="000D24FE" w:rsidP="00CE2137">
            <w:pPr>
              <w:rPr>
                <w:rFonts w:ascii="Calibri" w:eastAsia="Times New Roman" w:hAnsi="Calibri" w:cs="Calibri"/>
                <w:bCs/>
                <w:color w:val="000000" w:themeColor="text1"/>
                <w:sz w:val="24"/>
                <w:szCs w:val="24"/>
                <w:u w:val="single"/>
              </w:rPr>
            </w:pPr>
          </w:p>
        </w:tc>
      </w:tr>
    </w:tbl>
    <w:p w14:paraId="58BB84FD" w14:textId="65E98385" w:rsidR="00FF7AEA" w:rsidRPr="00FF7AEA" w:rsidRDefault="00FF7AEA" w:rsidP="00FF7AEA">
      <w:pPr>
        <w:spacing w:after="0" w:line="240" w:lineRule="auto"/>
        <w:rPr>
          <w:rFonts w:ascii="Calibri" w:eastAsia="Times New Roman" w:hAnsi="Calibri" w:cs="Calibri"/>
          <w:b/>
          <w:bCs/>
          <w:color w:val="1F497D"/>
          <w:sz w:val="24"/>
          <w:szCs w:val="24"/>
        </w:rPr>
      </w:pPr>
    </w:p>
    <w:p w14:paraId="1B5D5696" w14:textId="6B1DDF7D" w:rsidR="007628FD" w:rsidRPr="007628FD" w:rsidRDefault="007628FD" w:rsidP="007628FD">
      <w:pPr>
        <w:pStyle w:val="ListParagraph"/>
        <w:numPr>
          <w:ilvl w:val="0"/>
          <w:numId w:val="13"/>
        </w:numPr>
        <w:spacing w:after="0" w:line="240" w:lineRule="auto"/>
        <w:rPr>
          <w:rFonts w:ascii="Calibri" w:eastAsia="Times New Roman" w:hAnsi="Calibri" w:cs="Calibri"/>
          <w:b/>
          <w:bCs/>
          <w:color w:val="1F497D"/>
          <w:sz w:val="24"/>
          <w:szCs w:val="24"/>
        </w:rPr>
      </w:pPr>
      <w:r w:rsidRPr="007628FD">
        <w:rPr>
          <w:rFonts w:ascii="Calibri" w:eastAsia="Times New Roman" w:hAnsi="Calibri" w:cs="Calibri"/>
          <w:b/>
          <w:bCs/>
          <w:color w:val="1F497D"/>
          <w:sz w:val="24"/>
          <w:szCs w:val="24"/>
        </w:rPr>
        <w:t xml:space="preserve">Design and </w:t>
      </w:r>
      <w:r w:rsidR="00301982">
        <w:rPr>
          <w:rFonts w:ascii="Calibri" w:eastAsia="Times New Roman" w:hAnsi="Calibri" w:cs="Calibri"/>
          <w:b/>
          <w:bCs/>
          <w:color w:val="1F497D"/>
          <w:sz w:val="24"/>
          <w:szCs w:val="24"/>
        </w:rPr>
        <w:t>i</w:t>
      </w:r>
      <w:r w:rsidR="00301982" w:rsidRPr="007628FD">
        <w:rPr>
          <w:rFonts w:ascii="Calibri" w:eastAsia="Times New Roman" w:hAnsi="Calibri" w:cs="Calibri"/>
          <w:b/>
          <w:bCs/>
          <w:color w:val="1F497D"/>
          <w:sz w:val="24"/>
          <w:szCs w:val="24"/>
        </w:rPr>
        <w:t xml:space="preserve">mplement </w:t>
      </w:r>
      <w:r w:rsidR="00301982">
        <w:rPr>
          <w:rFonts w:ascii="Calibri" w:eastAsia="Times New Roman" w:hAnsi="Calibri" w:cs="Calibri"/>
          <w:b/>
          <w:bCs/>
          <w:color w:val="1F497D"/>
          <w:sz w:val="24"/>
          <w:szCs w:val="24"/>
        </w:rPr>
        <w:t>i</w:t>
      </w:r>
      <w:r w:rsidR="00301982" w:rsidRPr="007628FD">
        <w:rPr>
          <w:rFonts w:ascii="Calibri" w:eastAsia="Times New Roman" w:hAnsi="Calibri" w:cs="Calibri"/>
          <w:b/>
          <w:bCs/>
          <w:color w:val="1F497D"/>
          <w:sz w:val="24"/>
          <w:szCs w:val="24"/>
        </w:rPr>
        <w:t xml:space="preserve">dentity </w:t>
      </w:r>
      <w:r w:rsidRPr="007628FD">
        <w:rPr>
          <w:rFonts w:ascii="Calibri" w:eastAsia="Times New Roman" w:hAnsi="Calibri" w:cs="Calibri"/>
          <w:b/>
          <w:bCs/>
          <w:color w:val="1F497D"/>
          <w:sz w:val="24"/>
          <w:szCs w:val="24"/>
        </w:rPr>
        <w:t xml:space="preserve">and </w:t>
      </w:r>
      <w:r w:rsidR="00301982">
        <w:rPr>
          <w:rFonts w:ascii="Calibri" w:eastAsia="Times New Roman" w:hAnsi="Calibri" w:cs="Calibri"/>
          <w:b/>
          <w:bCs/>
          <w:color w:val="1F497D"/>
          <w:sz w:val="24"/>
          <w:szCs w:val="24"/>
        </w:rPr>
        <w:t>a</w:t>
      </w:r>
      <w:r w:rsidR="00301982" w:rsidRPr="007628FD">
        <w:rPr>
          <w:rFonts w:ascii="Calibri" w:eastAsia="Times New Roman" w:hAnsi="Calibri" w:cs="Calibri"/>
          <w:b/>
          <w:bCs/>
          <w:color w:val="1F497D"/>
          <w:sz w:val="24"/>
          <w:szCs w:val="24"/>
        </w:rPr>
        <w:t xml:space="preserve">ccess </w:t>
      </w:r>
      <w:r w:rsidR="00301982">
        <w:rPr>
          <w:rFonts w:ascii="Calibri" w:eastAsia="Times New Roman" w:hAnsi="Calibri" w:cs="Calibri"/>
          <w:b/>
          <w:bCs/>
          <w:color w:val="1F497D"/>
          <w:sz w:val="24"/>
          <w:szCs w:val="24"/>
        </w:rPr>
        <w:t>s</w:t>
      </w:r>
      <w:r w:rsidR="00301982" w:rsidRPr="007628FD">
        <w:rPr>
          <w:rFonts w:ascii="Calibri" w:eastAsia="Times New Roman" w:hAnsi="Calibri" w:cs="Calibri"/>
          <w:b/>
          <w:bCs/>
          <w:color w:val="1F497D"/>
          <w:sz w:val="24"/>
          <w:szCs w:val="24"/>
        </w:rPr>
        <w:t>olutions</w:t>
      </w:r>
    </w:p>
    <w:p w14:paraId="41D15929" w14:textId="77777777" w:rsidR="006E6F30" w:rsidRDefault="006E6F30" w:rsidP="006E6F30">
      <w:pPr>
        <w:spacing w:after="0" w:line="240" w:lineRule="auto"/>
        <w:rPr>
          <w:rFonts w:ascii="Calibri" w:eastAsia="Times New Roman" w:hAnsi="Calibri" w:cs="Calibri"/>
          <w:b/>
          <w:bCs/>
          <w:color w:val="1F497D"/>
          <w:sz w:val="24"/>
          <w:szCs w:val="24"/>
        </w:rPr>
      </w:pPr>
    </w:p>
    <w:tbl>
      <w:tblPr>
        <w:tblStyle w:val="TableGrid"/>
        <w:tblW w:w="0" w:type="auto"/>
        <w:tblInd w:w="360" w:type="dxa"/>
        <w:tblLook w:val="04A0" w:firstRow="1" w:lastRow="0" w:firstColumn="1" w:lastColumn="0" w:noHBand="0" w:noVBand="1"/>
      </w:tblPr>
      <w:tblGrid>
        <w:gridCol w:w="4371"/>
        <w:gridCol w:w="4619"/>
      </w:tblGrid>
      <w:tr w:rsidR="006E6F30" w:rsidRPr="00C01724" w14:paraId="0FD2059A" w14:textId="77777777" w:rsidTr="007628FD">
        <w:trPr>
          <w:trHeight w:val="273"/>
        </w:trPr>
        <w:tc>
          <w:tcPr>
            <w:tcW w:w="8854" w:type="dxa"/>
          </w:tcPr>
          <w:p w14:paraId="769C311F" w14:textId="77777777" w:rsidR="006E6F30" w:rsidRPr="00C01724" w:rsidRDefault="006E6F30" w:rsidP="00C2750F">
            <w:pPr>
              <w:rPr>
                <w:rFonts w:ascii="Calibri" w:eastAsia="Times New Roman" w:hAnsi="Calibri" w:cs="Calibri"/>
                <w:b/>
                <w:bCs/>
                <w:color w:val="1F497D"/>
                <w:sz w:val="28"/>
                <w:szCs w:val="24"/>
              </w:rPr>
            </w:pPr>
            <w:r w:rsidRPr="00C01724">
              <w:rPr>
                <w:rFonts w:ascii="Calibri" w:eastAsia="Times New Roman" w:hAnsi="Calibri" w:cs="Calibri"/>
                <w:b/>
                <w:bCs/>
                <w:color w:val="1F497D"/>
                <w:sz w:val="28"/>
                <w:szCs w:val="24"/>
              </w:rPr>
              <w:t>Tasks measured prior to April 7</w:t>
            </w:r>
          </w:p>
        </w:tc>
        <w:tc>
          <w:tcPr>
            <w:tcW w:w="8854" w:type="dxa"/>
          </w:tcPr>
          <w:p w14:paraId="6115790E" w14:textId="7413C1E8" w:rsidR="006E6F30" w:rsidRPr="00C01724" w:rsidRDefault="006E6F30" w:rsidP="00C2750F">
            <w:pPr>
              <w:rPr>
                <w:rFonts w:ascii="Calibri" w:eastAsia="Times New Roman" w:hAnsi="Calibri" w:cs="Calibri"/>
                <w:b/>
                <w:bCs/>
                <w:color w:val="1F497D"/>
                <w:sz w:val="28"/>
                <w:szCs w:val="24"/>
              </w:rPr>
            </w:pPr>
            <w:r w:rsidRPr="00C01724">
              <w:rPr>
                <w:rFonts w:ascii="Calibri" w:eastAsia="Times New Roman" w:hAnsi="Calibri" w:cs="Calibri"/>
                <w:b/>
                <w:bCs/>
                <w:color w:val="1F497D"/>
                <w:sz w:val="28"/>
                <w:szCs w:val="24"/>
              </w:rPr>
              <w:t>Tasks added</w:t>
            </w:r>
            <w:r w:rsidR="00991C55">
              <w:rPr>
                <w:rFonts w:ascii="Calibri" w:eastAsia="Times New Roman" w:hAnsi="Calibri" w:cs="Calibri"/>
                <w:b/>
                <w:bCs/>
                <w:color w:val="1F497D"/>
                <w:sz w:val="28"/>
                <w:szCs w:val="24"/>
              </w:rPr>
              <w:t>/changed on</w:t>
            </w:r>
            <w:r w:rsidRPr="00C01724">
              <w:rPr>
                <w:rFonts w:ascii="Calibri" w:eastAsia="Times New Roman" w:hAnsi="Calibri" w:cs="Calibri"/>
                <w:b/>
                <w:bCs/>
                <w:color w:val="1F497D"/>
                <w:sz w:val="28"/>
                <w:szCs w:val="24"/>
              </w:rPr>
              <w:t xml:space="preserve"> April 7</w:t>
            </w:r>
          </w:p>
        </w:tc>
      </w:tr>
      <w:tr w:rsidR="006E6F30" w:rsidRPr="00FF7AEA" w14:paraId="7747365D" w14:textId="77777777" w:rsidTr="007628FD">
        <w:trPr>
          <w:trHeight w:val="273"/>
        </w:trPr>
        <w:tc>
          <w:tcPr>
            <w:tcW w:w="8854" w:type="dxa"/>
          </w:tcPr>
          <w:p w14:paraId="677D67EB" w14:textId="3502D918" w:rsidR="006E6F30" w:rsidRPr="006E6F30" w:rsidRDefault="007628FD" w:rsidP="006E6F30">
            <w:pPr>
              <w:rPr>
                <w:rFonts w:ascii="Calibri" w:eastAsia="Times New Roman" w:hAnsi="Calibri" w:cs="Calibri"/>
                <w:b/>
                <w:bCs/>
                <w:color w:val="000000" w:themeColor="text1"/>
                <w:sz w:val="24"/>
                <w:szCs w:val="24"/>
              </w:rPr>
            </w:pPr>
            <w:r w:rsidRPr="007628FD">
              <w:rPr>
                <w:rFonts w:ascii="Calibri" w:eastAsia="Times New Roman" w:hAnsi="Calibri" w:cs="Calibri"/>
                <w:b/>
                <w:bCs/>
                <w:color w:val="000000" w:themeColor="text1"/>
                <w:sz w:val="24"/>
                <w:szCs w:val="24"/>
              </w:rPr>
              <w:t>Design a Certificate Services infrastructure</w:t>
            </w:r>
            <w:r w:rsidR="006E6F30" w:rsidRPr="006E6F30">
              <w:rPr>
                <w:rFonts w:ascii="Calibri" w:eastAsia="Times New Roman" w:hAnsi="Calibri" w:cs="Calibri"/>
                <w:b/>
                <w:bCs/>
                <w:color w:val="000000" w:themeColor="text1"/>
                <w:sz w:val="24"/>
                <w:szCs w:val="24"/>
              </w:rPr>
              <w:t xml:space="preserve"> </w:t>
            </w:r>
          </w:p>
          <w:p w14:paraId="799C6BA8" w14:textId="09670594" w:rsidR="006E6F30" w:rsidRPr="006E6F30" w:rsidRDefault="007628FD" w:rsidP="006E6F30">
            <w:pPr>
              <w:rPr>
                <w:rFonts w:ascii="Calibri" w:eastAsia="Times New Roman" w:hAnsi="Calibri" w:cs="Calibri"/>
                <w:bCs/>
                <w:color w:val="000000" w:themeColor="text1"/>
                <w:sz w:val="24"/>
                <w:szCs w:val="24"/>
              </w:rPr>
            </w:pPr>
            <w:r w:rsidRPr="007628FD">
              <w:rPr>
                <w:rFonts w:ascii="Calibri" w:eastAsia="Times New Roman" w:hAnsi="Calibri" w:cs="Calibri"/>
                <w:bCs/>
                <w:color w:val="000000" w:themeColor="text1"/>
                <w:sz w:val="24"/>
                <w:szCs w:val="24"/>
              </w:rPr>
              <w:t>Design a multi-tier Certificate Authority (CA) hierarchy with offline root CA; plan for multi-forest CA deployment; plan for Certificate Enrollment Web Services; plan for network device enrollment; plan for certificate validation and revocation; plan for disaster recovery; plan for trust between organizations</w:t>
            </w:r>
          </w:p>
        </w:tc>
        <w:tc>
          <w:tcPr>
            <w:tcW w:w="8854" w:type="dxa"/>
          </w:tcPr>
          <w:p w14:paraId="00DAFB87" w14:textId="494F3247" w:rsidR="006E6F30" w:rsidRPr="00316853" w:rsidRDefault="00DC267A" w:rsidP="00C2750F">
            <w:pPr>
              <w:rPr>
                <w:rFonts w:ascii="Calibri" w:eastAsia="Times New Roman" w:hAnsi="Calibri" w:cs="Calibri"/>
                <w:color w:val="000000" w:themeColor="text1"/>
              </w:rPr>
            </w:pPr>
            <w:r>
              <w:rPr>
                <w:rFonts w:ascii="Calibri" w:eastAsia="Times New Roman" w:hAnsi="Calibri" w:cs="Calibri"/>
                <w:color w:val="000000" w:themeColor="text1"/>
              </w:rPr>
              <w:t>Updated subtasks:</w:t>
            </w:r>
          </w:p>
          <w:p w14:paraId="02C721CF" w14:textId="7E48AF59" w:rsidR="007628FD" w:rsidRDefault="007628FD" w:rsidP="00C2750F">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P</w:t>
            </w:r>
            <w:r w:rsidRPr="007628FD">
              <w:rPr>
                <w:rFonts w:ascii="Calibri" w:eastAsia="Times New Roman" w:hAnsi="Calibri" w:cs="Calibri"/>
                <w:bCs/>
                <w:color w:val="000000" w:themeColor="text1"/>
                <w:sz w:val="24"/>
                <w:szCs w:val="24"/>
              </w:rPr>
              <w:t>lan for Certificate Enrollment Web Services and Certificate Enrollment Policy Web Services; plan for Network Device Enrollment Services (NDES)</w:t>
            </w:r>
            <w:r>
              <w:rPr>
                <w:rFonts w:ascii="Calibri" w:eastAsia="Times New Roman" w:hAnsi="Calibri" w:cs="Calibri"/>
                <w:bCs/>
                <w:color w:val="000000" w:themeColor="text1"/>
                <w:sz w:val="24"/>
                <w:szCs w:val="24"/>
              </w:rPr>
              <w:t xml:space="preserve">; </w:t>
            </w:r>
            <w:r w:rsidRPr="007628FD">
              <w:rPr>
                <w:rFonts w:ascii="Calibri" w:eastAsia="Times New Roman" w:hAnsi="Calibri" w:cs="Calibri"/>
                <w:bCs/>
                <w:color w:val="000000" w:themeColor="text1"/>
                <w:sz w:val="24"/>
                <w:szCs w:val="24"/>
              </w:rPr>
              <w:t>plan for trust between organizations</w:t>
            </w:r>
            <w:r w:rsidR="00EC1D66">
              <w:rPr>
                <w:rFonts w:ascii="Calibri" w:eastAsia="Times New Roman" w:hAnsi="Calibri" w:cs="Calibri"/>
                <w:bCs/>
                <w:color w:val="000000" w:themeColor="text1"/>
                <w:sz w:val="24"/>
                <w:szCs w:val="24"/>
              </w:rPr>
              <w:t>,</w:t>
            </w:r>
            <w:r w:rsidRPr="007628FD">
              <w:rPr>
                <w:rFonts w:ascii="Calibri" w:eastAsia="Times New Roman" w:hAnsi="Calibri" w:cs="Calibri"/>
                <w:bCs/>
                <w:color w:val="000000" w:themeColor="text1"/>
                <w:sz w:val="24"/>
                <w:szCs w:val="24"/>
              </w:rPr>
              <w:t xml:space="preserve"> including Certificate Trust Lists (CTL), cross certifications, and bridge CAs</w:t>
            </w:r>
            <w:r w:rsidR="00CE27FF">
              <w:rPr>
                <w:rFonts w:ascii="Calibri" w:eastAsia="Times New Roman" w:hAnsi="Calibri" w:cs="Calibri"/>
                <w:bCs/>
                <w:color w:val="000000" w:themeColor="text1"/>
                <w:sz w:val="24"/>
                <w:szCs w:val="24"/>
              </w:rPr>
              <w:t xml:space="preserve"> </w:t>
            </w:r>
          </w:p>
          <w:p w14:paraId="699DC9C8" w14:textId="77777777" w:rsidR="007628FD" w:rsidRDefault="007628FD" w:rsidP="00C2750F">
            <w:pPr>
              <w:rPr>
                <w:rFonts w:ascii="Calibri" w:eastAsia="Times New Roman" w:hAnsi="Calibri" w:cs="Calibri"/>
                <w:bCs/>
                <w:color w:val="000000" w:themeColor="text1"/>
                <w:sz w:val="24"/>
                <w:szCs w:val="24"/>
              </w:rPr>
            </w:pPr>
          </w:p>
          <w:p w14:paraId="6BF0284E" w14:textId="44432E59" w:rsidR="007628FD" w:rsidRPr="007628FD" w:rsidRDefault="007628FD" w:rsidP="00C2750F">
            <w:pPr>
              <w:rPr>
                <w:rFonts w:ascii="Calibri" w:eastAsia="Times New Roman" w:hAnsi="Calibri" w:cs="Calibri"/>
                <w:bCs/>
                <w:color w:val="000000" w:themeColor="text1"/>
                <w:sz w:val="24"/>
                <w:szCs w:val="24"/>
              </w:rPr>
            </w:pPr>
          </w:p>
        </w:tc>
      </w:tr>
      <w:tr w:rsidR="006E6F30" w:rsidRPr="00FF7AEA" w14:paraId="5F8A47AB" w14:textId="77777777" w:rsidTr="007628FD">
        <w:trPr>
          <w:trHeight w:val="273"/>
        </w:trPr>
        <w:tc>
          <w:tcPr>
            <w:tcW w:w="8854" w:type="dxa"/>
          </w:tcPr>
          <w:p w14:paraId="48C9C975" w14:textId="6055D8AF" w:rsidR="006E6F30" w:rsidRDefault="00CE27FF" w:rsidP="006E6F30">
            <w:pPr>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Im</w:t>
            </w:r>
            <w:r w:rsidR="007628FD" w:rsidRPr="007628FD">
              <w:rPr>
                <w:rFonts w:ascii="Calibri" w:eastAsia="Times New Roman" w:hAnsi="Calibri" w:cs="Calibri"/>
                <w:b/>
                <w:bCs/>
                <w:color w:val="000000" w:themeColor="text1"/>
                <w:sz w:val="24"/>
                <w:szCs w:val="24"/>
              </w:rPr>
              <w:t>plement and manage a Certificate Services infrastructure</w:t>
            </w:r>
            <w:r w:rsidR="006E6F30" w:rsidRPr="006E6F30">
              <w:rPr>
                <w:rFonts w:ascii="Calibri" w:eastAsia="Times New Roman" w:hAnsi="Calibri" w:cs="Calibri"/>
                <w:b/>
                <w:bCs/>
                <w:color w:val="000000" w:themeColor="text1"/>
                <w:sz w:val="24"/>
                <w:szCs w:val="24"/>
              </w:rPr>
              <w:t xml:space="preserve"> </w:t>
            </w:r>
          </w:p>
          <w:p w14:paraId="7634808D" w14:textId="56FD5E58" w:rsidR="006E6F30" w:rsidRPr="006E6F30" w:rsidRDefault="007628FD" w:rsidP="006E6F30">
            <w:pPr>
              <w:rPr>
                <w:rFonts w:ascii="Calibri" w:eastAsia="Times New Roman" w:hAnsi="Calibri" w:cs="Calibri"/>
                <w:bCs/>
                <w:color w:val="000000" w:themeColor="text1"/>
                <w:sz w:val="24"/>
                <w:szCs w:val="24"/>
              </w:rPr>
            </w:pPr>
            <w:r w:rsidRPr="007628FD">
              <w:rPr>
                <w:rFonts w:ascii="Calibri" w:eastAsia="Times New Roman" w:hAnsi="Calibri" w:cs="Calibri"/>
                <w:bCs/>
                <w:color w:val="000000" w:themeColor="text1"/>
                <w:sz w:val="24"/>
                <w:szCs w:val="24"/>
              </w:rPr>
              <w:t>Configure and manage offline root CA; configure and manage Certificate Enrollment Web Services; configure and manage Network Device Enrollment Services; configure Online Certificates Status Protocol responders; migrate CA; implement administrator role separation; implement and manage trust between organizations; monitor CA health</w:t>
            </w:r>
          </w:p>
        </w:tc>
        <w:tc>
          <w:tcPr>
            <w:tcW w:w="8854" w:type="dxa"/>
          </w:tcPr>
          <w:p w14:paraId="5CA72C86" w14:textId="58668EEF" w:rsidR="00CE27FF" w:rsidRPr="00316853" w:rsidRDefault="00DC267A" w:rsidP="00CE27FF">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Updated subtasks:</w:t>
            </w:r>
          </w:p>
          <w:p w14:paraId="1463F95C" w14:textId="4848B5F6" w:rsidR="00CE27FF" w:rsidRDefault="00CE27FF" w:rsidP="00CE27FF">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C</w:t>
            </w:r>
            <w:r w:rsidRPr="00CE27FF">
              <w:rPr>
                <w:rFonts w:ascii="Calibri" w:eastAsia="Times New Roman" w:hAnsi="Calibri" w:cs="Calibri"/>
                <w:bCs/>
                <w:color w:val="000000" w:themeColor="text1"/>
                <w:sz w:val="24"/>
                <w:szCs w:val="24"/>
              </w:rPr>
              <w:t>onfigure and manage Certificate Enrollment Web Services and Certificate Enrollment Policy Web Services;</w:t>
            </w:r>
            <w:r>
              <w:rPr>
                <w:rFonts w:ascii="Calibri" w:eastAsia="Times New Roman" w:hAnsi="Calibri" w:cs="Calibri"/>
                <w:bCs/>
                <w:color w:val="000000" w:themeColor="text1"/>
                <w:sz w:val="24"/>
                <w:szCs w:val="24"/>
              </w:rPr>
              <w:t xml:space="preserve"> </w:t>
            </w:r>
            <w:r w:rsidRPr="00CE27FF">
              <w:rPr>
                <w:rFonts w:ascii="Calibri" w:eastAsia="Times New Roman" w:hAnsi="Calibri" w:cs="Calibri"/>
                <w:bCs/>
                <w:color w:val="000000" w:themeColor="text1"/>
                <w:sz w:val="24"/>
                <w:szCs w:val="24"/>
              </w:rPr>
              <w:t>configure Online Certificate Status Protocol (OCSP) responders;</w:t>
            </w:r>
            <w:r>
              <w:rPr>
                <w:rFonts w:ascii="Calibri" w:eastAsia="Times New Roman" w:hAnsi="Calibri" w:cs="Calibri"/>
                <w:bCs/>
                <w:color w:val="000000" w:themeColor="text1"/>
                <w:sz w:val="24"/>
                <w:szCs w:val="24"/>
              </w:rPr>
              <w:t xml:space="preserve"> </w:t>
            </w:r>
            <w:r w:rsidRPr="00CE27FF">
              <w:rPr>
                <w:rFonts w:ascii="Calibri" w:eastAsia="Times New Roman" w:hAnsi="Calibri" w:cs="Calibri"/>
                <w:bCs/>
                <w:color w:val="000000" w:themeColor="text1"/>
                <w:sz w:val="24"/>
                <w:szCs w:val="24"/>
              </w:rPr>
              <w:t>implement and manage trust between organizations</w:t>
            </w:r>
            <w:r w:rsidR="00EC1D66">
              <w:rPr>
                <w:rFonts w:ascii="Calibri" w:eastAsia="Times New Roman" w:hAnsi="Calibri" w:cs="Calibri"/>
                <w:bCs/>
                <w:color w:val="000000" w:themeColor="text1"/>
                <w:sz w:val="24"/>
                <w:szCs w:val="24"/>
              </w:rPr>
              <w:t>,</w:t>
            </w:r>
            <w:r w:rsidRPr="00CE27FF">
              <w:rPr>
                <w:rFonts w:ascii="Calibri" w:eastAsia="Times New Roman" w:hAnsi="Calibri" w:cs="Calibri"/>
                <w:bCs/>
                <w:color w:val="000000" w:themeColor="text1"/>
                <w:sz w:val="24"/>
                <w:szCs w:val="24"/>
              </w:rPr>
              <w:t xml:space="preserve"> including CTL</w:t>
            </w:r>
            <w:r w:rsidR="00EC1D66">
              <w:rPr>
                <w:rFonts w:ascii="Calibri" w:eastAsia="Times New Roman" w:hAnsi="Calibri" w:cs="Calibri"/>
                <w:bCs/>
                <w:color w:val="000000" w:themeColor="text1"/>
                <w:sz w:val="24"/>
                <w:szCs w:val="24"/>
              </w:rPr>
              <w:t>s</w:t>
            </w:r>
            <w:r w:rsidRPr="00CE27FF">
              <w:rPr>
                <w:rFonts w:ascii="Calibri" w:eastAsia="Times New Roman" w:hAnsi="Calibri" w:cs="Calibri"/>
                <w:bCs/>
                <w:color w:val="000000" w:themeColor="text1"/>
                <w:sz w:val="24"/>
                <w:szCs w:val="24"/>
              </w:rPr>
              <w:t>, cross certifications, and bridge CAs</w:t>
            </w:r>
          </w:p>
          <w:p w14:paraId="196F57DC" w14:textId="775FE1C6" w:rsidR="006E6F30" w:rsidRPr="00FF7AEA" w:rsidRDefault="006E6F30" w:rsidP="00CE27FF">
            <w:pPr>
              <w:rPr>
                <w:rFonts w:ascii="Calibri" w:eastAsia="Times New Roman" w:hAnsi="Calibri" w:cs="Calibri"/>
                <w:b/>
                <w:bCs/>
                <w:color w:val="000000" w:themeColor="text1"/>
                <w:sz w:val="24"/>
                <w:szCs w:val="24"/>
              </w:rPr>
            </w:pPr>
          </w:p>
        </w:tc>
      </w:tr>
      <w:tr w:rsidR="006E6F30" w:rsidRPr="00FF7AEA" w14:paraId="6A307AD7" w14:textId="77777777" w:rsidTr="007628FD">
        <w:trPr>
          <w:trHeight w:val="273"/>
        </w:trPr>
        <w:tc>
          <w:tcPr>
            <w:tcW w:w="8854" w:type="dxa"/>
          </w:tcPr>
          <w:p w14:paraId="0C902176" w14:textId="34656E9A" w:rsidR="006E6F30" w:rsidRDefault="007628FD" w:rsidP="006E6F30">
            <w:pPr>
              <w:rPr>
                <w:rFonts w:ascii="Calibri" w:eastAsia="Times New Roman" w:hAnsi="Calibri" w:cs="Calibri"/>
                <w:b/>
                <w:bCs/>
                <w:color w:val="000000" w:themeColor="text1"/>
                <w:sz w:val="24"/>
                <w:szCs w:val="24"/>
              </w:rPr>
            </w:pPr>
            <w:r w:rsidRPr="007628FD">
              <w:rPr>
                <w:rFonts w:ascii="Calibri" w:eastAsia="Times New Roman" w:hAnsi="Calibri" w:cs="Calibri"/>
                <w:b/>
                <w:bCs/>
                <w:color w:val="000000" w:themeColor="text1"/>
                <w:sz w:val="24"/>
                <w:szCs w:val="24"/>
              </w:rPr>
              <w:t>Implement and manage certificates</w:t>
            </w:r>
            <w:r w:rsidR="006E6F30" w:rsidRPr="006E6F30">
              <w:rPr>
                <w:rFonts w:ascii="Calibri" w:eastAsia="Times New Roman" w:hAnsi="Calibri" w:cs="Calibri"/>
                <w:b/>
                <w:bCs/>
                <w:color w:val="000000" w:themeColor="text1"/>
                <w:sz w:val="24"/>
                <w:szCs w:val="24"/>
              </w:rPr>
              <w:t xml:space="preserve"> </w:t>
            </w:r>
          </w:p>
          <w:p w14:paraId="4626291A" w14:textId="41743972" w:rsidR="006E6F30" w:rsidRPr="006E6F30" w:rsidRDefault="007628FD" w:rsidP="006E6F30">
            <w:pPr>
              <w:rPr>
                <w:rFonts w:ascii="Calibri" w:eastAsia="Times New Roman" w:hAnsi="Calibri" w:cs="Calibri"/>
                <w:bCs/>
                <w:color w:val="000000" w:themeColor="text1"/>
                <w:sz w:val="24"/>
                <w:szCs w:val="24"/>
              </w:rPr>
            </w:pPr>
            <w:r w:rsidRPr="007628FD">
              <w:rPr>
                <w:rFonts w:ascii="Calibri" w:eastAsia="Times New Roman" w:hAnsi="Calibri" w:cs="Calibri"/>
                <w:bCs/>
                <w:color w:val="000000" w:themeColor="text1"/>
                <w:sz w:val="24"/>
                <w:szCs w:val="24"/>
              </w:rPr>
              <w:t>Manage certificate templates; implement and manage deployment, validation, and revocation; manage certificate renewal including Internet-based clients; manage certificate deployment and renewal to network devices; configure and manage key archival and recovery</w:t>
            </w:r>
          </w:p>
        </w:tc>
        <w:tc>
          <w:tcPr>
            <w:tcW w:w="8854" w:type="dxa"/>
          </w:tcPr>
          <w:p w14:paraId="2B15F1C9" w14:textId="3250E595" w:rsidR="00CE27FF" w:rsidRPr="00316853" w:rsidRDefault="00DC267A" w:rsidP="00CE27FF">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Updated subtask:</w:t>
            </w:r>
          </w:p>
          <w:p w14:paraId="2D7F801A" w14:textId="12153F85" w:rsidR="00CE27FF" w:rsidRDefault="00CE27FF" w:rsidP="00CE27FF">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I</w:t>
            </w:r>
            <w:r w:rsidRPr="00CE27FF">
              <w:rPr>
                <w:rFonts w:ascii="Calibri" w:eastAsia="Times New Roman" w:hAnsi="Calibri" w:cs="Calibri"/>
                <w:bCs/>
                <w:color w:val="000000" w:themeColor="text1"/>
                <w:sz w:val="24"/>
                <w:szCs w:val="24"/>
              </w:rPr>
              <w:t>mplement and manage certificate deployment, validation, renewal, revocation, and publishing</w:t>
            </w:r>
            <w:r w:rsidR="00EC1D66">
              <w:rPr>
                <w:rFonts w:ascii="Calibri" w:eastAsia="Times New Roman" w:hAnsi="Calibri" w:cs="Calibri"/>
                <w:bCs/>
                <w:color w:val="000000" w:themeColor="text1"/>
                <w:sz w:val="24"/>
                <w:szCs w:val="24"/>
              </w:rPr>
              <w:t>,</w:t>
            </w:r>
            <w:r w:rsidRPr="00CE27FF">
              <w:rPr>
                <w:rFonts w:ascii="Calibri" w:eastAsia="Times New Roman" w:hAnsi="Calibri" w:cs="Calibri"/>
                <w:bCs/>
                <w:color w:val="000000" w:themeColor="text1"/>
                <w:sz w:val="24"/>
                <w:szCs w:val="24"/>
              </w:rPr>
              <w:t xml:space="preserve"> including Internet-based clients, CAs, and network devices </w:t>
            </w:r>
          </w:p>
          <w:p w14:paraId="4127C4C8" w14:textId="77777777" w:rsidR="00CE27FF" w:rsidRPr="00CE27FF" w:rsidRDefault="00CE27FF" w:rsidP="00CE27FF">
            <w:pPr>
              <w:rPr>
                <w:rFonts w:ascii="Calibri" w:eastAsia="Times New Roman" w:hAnsi="Calibri" w:cs="Calibri"/>
                <w:bCs/>
                <w:color w:val="000000" w:themeColor="text1"/>
                <w:sz w:val="24"/>
                <w:szCs w:val="24"/>
              </w:rPr>
            </w:pPr>
          </w:p>
          <w:p w14:paraId="42F91F3F" w14:textId="270438EE" w:rsidR="006E6F30" w:rsidRPr="00CE27FF" w:rsidRDefault="006E6F30" w:rsidP="00CE27FF">
            <w:pPr>
              <w:rPr>
                <w:rFonts w:ascii="Calibri" w:eastAsia="Times New Roman" w:hAnsi="Calibri" w:cs="Calibri"/>
                <w:color w:val="000000"/>
              </w:rPr>
            </w:pPr>
          </w:p>
        </w:tc>
      </w:tr>
      <w:tr w:rsidR="007628FD" w:rsidRPr="00FF7AEA" w14:paraId="6139F2D6" w14:textId="77777777" w:rsidTr="007628FD">
        <w:trPr>
          <w:trHeight w:val="273"/>
        </w:trPr>
        <w:tc>
          <w:tcPr>
            <w:tcW w:w="8854" w:type="dxa"/>
          </w:tcPr>
          <w:p w14:paraId="2F51F2C1" w14:textId="6808BC87" w:rsidR="007628FD" w:rsidRDefault="007628FD" w:rsidP="006E6F30">
            <w:pPr>
              <w:rPr>
                <w:rFonts w:ascii="Calibri" w:eastAsia="Times New Roman" w:hAnsi="Calibri" w:cs="Calibri"/>
                <w:b/>
                <w:bCs/>
                <w:color w:val="000000" w:themeColor="text1"/>
                <w:sz w:val="24"/>
                <w:szCs w:val="24"/>
              </w:rPr>
            </w:pPr>
            <w:r w:rsidRPr="007628FD">
              <w:rPr>
                <w:rFonts w:ascii="Calibri" w:eastAsia="Times New Roman" w:hAnsi="Calibri" w:cs="Calibri"/>
                <w:b/>
                <w:bCs/>
                <w:color w:val="000000" w:themeColor="text1"/>
                <w:sz w:val="24"/>
                <w:szCs w:val="24"/>
              </w:rPr>
              <w:t>Design and implement a federated identity solution</w:t>
            </w:r>
          </w:p>
          <w:p w14:paraId="55203A1C" w14:textId="32F70612" w:rsidR="007628FD" w:rsidRPr="007628FD" w:rsidRDefault="007628FD" w:rsidP="006E6F30">
            <w:pPr>
              <w:rPr>
                <w:rFonts w:ascii="Calibri" w:eastAsia="Times New Roman" w:hAnsi="Calibri" w:cs="Calibri"/>
                <w:bCs/>
                <w:color w:val="000000" w:themeColor="text1"/>
                <w:sz w:val="24"/>
                <w:szCs w:val="24"/>
              </w:rPr>
            </w:pPr>
            <w:r w:rsidRPr="007628FD">
              <w:rPr>
                <w:rFonts w:ascii="Calibri" w:eastAsia="Times New Roman" w:hAnsi="Calibri" w:cs="Calibri"/>
                <w:bCs/>
                <w:color w:val="000000" w:themeColor="text1"/>
                <w:sz w:val="24"/>
                <w:szCs w:val="24"/>
              </w:rPr>
              <w:t xml:space="preserve">Plan for and implement claims-based authentication including planning and implementing Relying Party Trusts; plan for and configure Claims Provider Trust </w:t>
            </w:r>
            <w:r w:rsidRPr="007628FD">
              <w:rPr>
                <w:rFonts w:ascii="Calibri" w:eastAsia="Times New Roman" w:hAnsi="Calibri" w:cs="Calibri"/>
                <w:bCs/>
                <w:color w:val="000000" w:themeColor="text1"/>
                <w:sz w:val="24"/>
                <w:szCs w:val="24"/>
              </w:rPr>
              <w:lastRenderedPageBreak/>
              <w:t>rules; plan for and configure attribute stores including Active Directory Lightweight Directory Services (AD LDS); plan for and manage Active Directory Federation Services (AD FS) certificates; plan for Identity Integration with cloud services</w:t>
            </w:r>
          </w:p>
        </w:tc>
        <w:tc>
          <w:tcPr>
            <w:tcW w:w="8854" w:type="dxa"/>
          </w:tcPr>
          <w:p w14:paraId="37C8441C" w14:textId="32357E7B" w:rsidR="00CE27FF" w:rsidRPr="00316853" w:rsidRDefault="00DC267A" w:rsidP="00CE27FF">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lastRenderedPageBreak/>
              <w:t>Updated subtasks:</w:t>
            </w:r>
          </w:p>
          <w:p w14:paraId="5AB1822D" w14:textId="4941FCB0" w:rsidR="00CE27FF" w:rsidRDefault="00CE27FF" w:rsidP="00CE27FF">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P</w:t>
            </w:r>
            <w:r w:rsidRPr="00CE27FF">
              <w:rPr>
                <w:rFonts w:ascii="Calibri" w:eastAsia="Times New Roman" w:hAnsi="Calibri" w:cs="Calibri"/>
                <w:bCs/>
                <w:color w:val="000000" w:themeColor="text1"/>
                <w:sz w:val="24"/>
                <w:szCs w:val="24"/>
              </w:rPr>
              <w:t>lan for and configure Claims Provider and Relying Party Trust claim rules</w:t>
            </w:r>
            <w:r w:rsidR="00EC1D66">
              <w:rPr>
                <w:rFonts w:ascii="Calibri" w:eastAsia="Times New Roman" w:hAnsi="Calibri" w:cs="Calibri"/>
                <w:bCs/>
                <w:color w:val="000000" w:themeColor="text1"/>
                <w:sz w:val="24"/>
                <w:szCs w:val="24"/>
              </w:rPr>
              <w:t>,</w:t>
            </w:r>
            <w:r>
              <w:rPr>
                <w:rFonts w:ascii="Calibri" w:eastAsia="Times New Roman" w:hAnsi="Calibri" w:cs="Calibri"/>
                <w:bCs/>
                <w:color w:val="000000" w:themeColor="text1"/>
                <w:sz w:val="24"/>
                <w:szCs w:val="24"/>
              </w:rPr>
              <w:t xml:space="preserve"> </w:t>
            </w:r>
            <w:r w:rsidRPr="00CE27FF">
              <w:rPr>
                <w:rFonts w:ascii="Calibri" w:eastAsia="Times New Roman" w:hAnsi="Calibri" w:cs="Calibri"/>
                <w:bCs/>
                <w:color w:val="000000" w:themeColor="text1"/>
                <w:sz w:val="24"/>
                <w:szCs w:val="24"/>
              </w:rPr>
              <w:t xml:space="preserve">plan for and implement Identity Integration with cloud services </w:t>
            </w:r>
          </w:p>
          <w:p w14:paraId="75E64802" w14:textId="77777777" w:rsidR="001B04D9" w:rsidRPr="00410949" w:rsidRDefault="001B04D9" w:rsidP="00CE27FF">
            <w:pPr>
              <w:rPr>
                <w:rFonts w:ascii="Calibri" w:eastAsia="Times New Roman" w:hAnsi="Calibri" w:cs="Calibri"/>
                <w:bCs/>
                <w:color w:val="000000" w:themeColor="text1"/>
                <w:sz w:val="24"/>
                <w:szCs w:val="24"/>
              </w:rPr>
            </w:pPr>
          </w:p>
          <w:p w14:paraId="1E657455" w14:textId="0387DB23" w:rsidR="001B04D9" w:rsidRPr="00316853" w:rsidRDefault="00DC267A" w:rsidP="00CE27FF">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lastRenderedPageBreak/>
              <w:t>New subtasks:</w:t>
            </w:r>
          </w:p>
          <w:p w14:paraId="352CA13E" w14:textId="5FE029AA" w:rsidR="001B04D9" w:rsidRPr="001B04D9" w:rsidRDefault="001B04D9" w:rsidP="00CE27FF">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I</w:t>
            </w:r>
            <w:r w:rsidRPr="001B04D9">
              <w:rPr>
                <w:rFonts w:ascii="Calibri" w:eastAsia="Times New Roman" w:hAnsi="Calibri" w:cs="Calibri"/>
                <w:bCs/>
                <w:color w:val="000000" w:themeColor="text1"/>
                <w:sz w:val="24"/>
                <w:szCs w:val="24"/>
              </w:rPr>
              <w:t>ntegrate Web Application Proxy with AD FS</w:t>
            </w:r>
          </w:p>
          <w:p w14:paraId="50622BDF" w14:textId="6566AE92" w:rsidR="007628FD" w:rsidRDefault="007628FD" w:rsidP="00CE27FF">
            <w:pPr>
              <w:rPr>
                <w:rFonts w:ascii="Calibri" w:eastAsia="Times New Roman" w:hAnsi="Calibri" w:cs="Calibri"/>
                <w:bCs/>
                <w:color w:val="000000" w:themeColor="text1"/>
                <w:sz w:val="24"/>
                <w:szCs w:val="24"/>
                <w:u w:val="single"/>
              </w:rPr>
            </w:pPr>
          </w:p>
        </w:tc>
      </w:tr>
      <w:tr w:rsidR="007628FD" w:rsidRPr="00FF7AEA" w14:paraId="39D5B90D" w14:textId="77777777" w:rsidTr="007628FD">
        <w:trPr>
          <w:trHeight w:val="273"/>
        </w:trPr>
        <w:tc>
          <w:tcPr>
            <w:tcW w:w="8854" w:type="dxa"/>
          </w:tcPr>
          <w:p w14:paraId="49B0BAD4" w14:textId="2F43F4B3" w:rsidR="007628FD" w:rsidRDefault="007628FD" w:rsidP="006E6F30">
            <w:pPr>
              <w:rPr>
                <w:rFonts w:ascii="Calibri" w:eastAsia="Times New Roman" w:hAnsi="Calibri" w:cs="Calibri"/>
                <w:b/>
                <w:bCs/>
                <w:color w:val="000000" w:themeColor="text1"/>
                <w:sz w:val="24"/>
                <w:szCs w:val="24"/>
              </w:rPr>
            </w:pPr>
            <w:r w:rsidRPr="007628FD">
              <w:rPr>
                <w:rFonts w:ascii="Calibri" w:eastAsia="Times New Roman" w:hAnsi="Calibri" w:cs="Calibri"/>
                <w:b/>
                <w:bCs/>
                <w:color w:val="000000" w:themeColor="text1"/>
                <w:sz w:val="24"/>
                <w:szCs w:val="24"/>
              </w:rPr>
              <w:lastRenderedPageBreak/>
              <w:t>Design and implement Active Directory Rights Management Services (AD RMS)</w:t>
            </w:r>
          </w:p>
          <w:p w14:paraId="532DD30E" w14:textId="1F659950" w:rsidR="007628FD" w:rsidRPr="007628FD" w:rsidRDefault="007628FD" w:rsidP="006E6F30">
            <w:pPr>
              <w:rPr>
                <w:rFonts w:ascii="Calibri" w:eastAsia="Times New Roman" w:hAnsi="Calibri" w:cs="Calibri"/>
                <w:bCs/>
                <w:color w:val="000000" w:themeColor="text1"/>
                <w:sz w:val="24"/>
                <w:szCs w:val="24"/>
              </w:rPr>
            </w:pPr>
            <w:r w:rsidRPr="007628FD">
              <w:rPr>
                <w:rFonts w:ascii="Calibri" w:eastAsia="Times New Roman" w:hAnsi="Calibri" w:cs="Calibri"/>
                <w:bCs/>
                <w:color w:val="000000" w:themeColor="text1"/>
                <w:sz w:val="24"/>
                <w:szCs w:val="24"/>
              </w:rPr>
              <w:t>Plan for highly available AD RMS deployment; manage AD RMS Service Connection Point; plan for and manage AD RMS client deployment; manage Trusted User Domains; manage Trusted Publishing Domains; manage Federated Identity support; manage Distributed and Archived Rights Policy templates; configure Exclusion Policies; decommission AD RMS</w:t>
            </w:r>
          </w:p>
        </w:tc>
        <w:tc>
          <w:tcPr>
            <w:tcW w:w="8854" w:type="dxa"/>
          </w:tcPr>
          <w:p w14:paraId="1912F82D" w14:textId="5D0F52D0" w:rsidR="001B04D9" w:rsidRPr="00316853" w:rsidRDefault="00DC267A" w:rsidP="001B04D9">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New subtasks:</w:t>
            </w:r>
          </w:p>
          <w:p w14:paraId="0EF07EF4" w14:textId="465F02CF" w:rsidR="001B04D9" w:rsidRDefault="001B04D9" w:rsidP="001B04D9">
            <w:pPr>
              <w:rPr>
                <w:rFonts w:ascii="Calibri" w:eastAsia="Times New Roman" w:hAnsi="Calibri" w:cs="Calibri"/>
                <w:bCs/>
                <w:color w:val="000000" w:themeColor="text1"/>
                <w:sz w:val="24"/>
                <w:szCs w:val="24"/>
              </w:rPr>
            </w:pPr>
            <w:r>
              <w:rPr>
                <w:rFonts w:ascii="Calibri" w:eastAsia="Times New Roman" w:hAnsi="Calibri" w:cs="Calibri"/>
                <w:bCs/>
                <w:color w:val="000000" w:themeColor="text1"/>
                <w:sz w:val="24"/>
                <w:szCs w:val="24"/>
              </w:rPr>
              <w:t>U</w:t>
            </w:r>
            <w:r w:rsidRPr="001B04D9">
              <w:rPr>
                <w:rFonts w:ascii="Calibri" w:eastAsia="Times New Roman" w:hAnsi="Calibri" w:cs="Calibri"/>
                <w:bCs/>
                <w:color w:val="000000" w:themeColor="text1"/>
                <w:sz w:val="24"/>
                <w:szCs w:val="24"/>
              </w:rPr>
              <w:t xml:space="preserve">pgrade or migrate AD RMS </w:t>
            </w:r>
          </w:p>
          <w:p w14:paraId="639A5A8B" w14:textId="77777777" w:rsidR="001B04D9" w:rsidRPr="00CE27FF" w:rsidRDefault="001B04D9" w:rsidP="001B04D9">
            <w:pPr>
              <w:rPr>
                <w:rFonts w:ascii="Calibri" w:eastAsia="Times New Roman" w:hAnsi="Calibri" w:cs="Calibri"/>
                <w:bCs/>
                <w:color w:val="000000" w:themeColor="text1"/>
                <w:sz w:val="24"/>
                <w:szCs w:val="24"/>
              </w:rPr>
            </w:pPr>
          </w:p>
          <w:p w14:paraId="2006A431" w14:textId="1F77D1F2" w:rsidR="007628FD" w:rsidRDefault="007628FD" w:rsidP="001B04D9">
            <w:pPr>
              <w:rPr>
                <w:rFonts w:ascii="Calibri" w:eastAsia="Times New Roman" w:hAnsi="Calibri" w:cs="Calibri"/>
                <w:bCs/>
                <w:color w:val="000000" w:themeColor="text1"/>
                <w:sz w:val="24"/>
                <w:szCs w:val="24"/>
                <w:u w:val="single"/>
              </w:rPr>
            </w:pPr>
          </w:p>
        </w:tc>
      </w:tr>
    </w:tbl>
    <w:p w14:paraId="65F6E137" w14:textId="5DA9A656" w:rsidR="00396681" w:rsidRDefault="00396681" w:rsidP="006E6F30">
      <w:pPr>
        <w:spacing w:after="0" w:line="240" w:lineRule="auto"/>
        <w:rPr>
          <w:rFonts w:ascii="Calibri" w:eastAsia="Times New Roman" w:hAnsi="Calibri" w:cs="Calibri"/>
          <w:bCs/>
          <w:color w:val="1F497D"/>
          <w:sz w:val="24"/>
          <w:szCs w:val="24"/>
        </w:rPr>
      </w:pPr>
    </w:p>
    <w:p w14:paraId="6744CA33" w14:textId="77777777" w:rsidR="00A44A45" w:rsidRDefault="00A44A45" w:rsidP="00A44A45">
      <w:pPr>
        <w:ind w:left="792"/>
      </w:pPr>
    </w:p>
    <w:p w14:paraId="384C9E36" w14:textId="77777777" w:rsidR="00A44A45" w:rsidRPr="006E6F30" w:rsidRDefault="00A44A45" w:rsidP="006E6F30">
      <w:pPr>
        <w:spacing w:after="0" w:line="240" w:lineRule="auto"/>
        <w:rPr>
          <w:rFonts w:ascii="Calibri" w:eastAsia="Times New Roman" w:hAnsi="Calibri" w:cs="Calibri"/>
          <w:bCs/>
          <w:color w:val="1F497D"/>
          <w:sz w:val="24"/>
          <w:szCs w:val="24"/>
        </w:rPr>
      </w:pPr>
    </w:p>
    <w:sectPr w:rsidR="00A44A45" w:rsidRPr="006E6F30" w:rsidSect="00F655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30DB2" w14:textId="77777777" w:rsidR="00A02818" w:rsidRDefault="00A02818" w:rsidP="003F4600">
      <w:pPr>
        <w:spacing w:after="0" w:line="240" w:lineRule="auto"/>
      </w:pPr>
      <w:r>
        <w:separator/>
      </w:r>
    </w:p>
  </w:endnote>
  <w:endnote w:type="continuationSeparator" w:id="0">
    <w:p w14:paraId="24477666" w14:textId="77777777" w:rsidR="00A02818" w:rsidRDefault="00A02818" w:rsidP="003F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63642" w14:textId="77777777" w:rsidR="003F4600" w:rsidRDefault="003F4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2A52" w14:textId="77777777" w:rsidR="003F4600" w:rsidRDefault="003F46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92B95" w14:textId="77777777" w:rsidR="003F4600" w:rsidRDefault="003F4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66474" w14:textId="77777777" w:rsidR="00A02818" w:rsidRDefault="00A02818" w:rsidP="003F4600">
      <w:pPr>
        <w:spacing w:after="0" w:line="240" w:lineRule="auto"/>
      </w:pPr>
      <w:r>
        <w:separator/>
      </w:r>
    </w:p>
  </w:footnote>
  <w:footnote w:type="continuationSeparator" w:id="0">
    <w:p w14:paraId="29C15CBE" w14:textId="77777777" w:rsidR="00A02818" w:rsidRDefault="00A02818" w:rsidP="003F4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295AF" w14:textId="77777777" w:rsidR="003F4600" w:rsidRDefault="003F4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6B78" w14:textId="77777777" w:rsidR="003F4600" w:rsidRDefault="003F46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5BA8" w14:textId="77777777" w:rsidR="003F4600" w:rsidRDefault="003F4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83094"/>
    <w:multiLevelType w:val="multilevel"/>
    <w:tmpl w:val="3998CC94"/>
    <w:lvl w:ilvl="0">
      <w:start w:val="1"/>
      <w:numFmt w:val="decimal"/>
      <w:lvlText w:val="%1."/>
      <w:lvlJc w:val="left"/>
      <w:pPr>
        <w:ind w:left="360" w:hanging="360"/>
      </w:pPr>
    </w:lvl>
    <w:lvl w:ilvl="1">
      <w:start w:val="1"/>
      <w:numFmt w:val="decimal"/>
      <w:lvlText w:val="%1.%2."/>
      <w:lvlJc w:val="left"/>
      <w:pPr>
        <w:ind w:left="792" w:hanging="432"/>
      </w:pPr>
      <w:rPr>
        <w:b/>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E0F6E38"/>
    <w:multiLevelType w:val="multilevel"/>
    <w:tmpl w:val="3998CC94"/>
    <w:lvl w:ilvl="0">
      <w:start w:val="1"/>
      <w:numFmt w:val="decimal"/>
      <w:lvlText w:val="%1."/>
      <w:lvlJc w:val="left"/>
      <w:pPr>
        <w:ind w:left="360" w:hanging="360"/>
      </w:pPr>
    </w:lvl>
    <w:lvl w:ilvl="1">
      <w:start w:val="1"/>
      <w:numFmt w:val="decimal"/>
      <w:lvlText w:val="%1.%2."/>
      <w:lvlJc w:val="left"/>
      <w:pPr>
        <w:ind w:left="792" w:hanging="432"/>
      </w:pPr>
      <w:rPr>
        <w:b/>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B0573C"/>
    <w:multiLevelType w:val="hybridMultilevel"/>
    <w:tmpl w:val="974226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5C04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CA0E0F"/>
    <w:multiLevelType w:val="multilevel"/>
    <w:tmpl w:val="3998CC94"/>
    <w:lvl w:ilvl="0">
      <w:start w:val="1"/>
      <w:numFmt w:val="decimal"/>
      <w:lvlText w:val="%1."/>
      <w:lvlJc w:val="left"/>
      <w:pPr>
        <w:ind w:left="360" w:hanging="360"/>
      </w:pPr>
    </w:lvl>
    <w:lvl w:ilvl="1">
      <w:start w:val="1"/>
      <w:numFmt w:val="decimal"/>
      <w:lvlText w:val="%1.%2."/>
      <w:lvlJc w:val="left"/>
      <w:pPr>
        <w:ind w:left="792" w:hanging="432"/>
      </w:pPr>
      <w:rPr>
        <w:b/>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F15197"/>
    <w:multiLevelType w:val="multilevel"/>
    <w:tmpl w:val="3998CC94"/>
    <w:lvl w:ilvl="0">
      <w:start w:val="1"/>
      <w:numFmt w:val="decimal"/>
      <w:lvlText w:val="%1."/>
      <w:lvlJc w:val="left"/>
      <w:pPr>
        <w:ind w:left="360" w:hanging="360"/>
      </w:pPr>
    </w:lvl>
    <w:lvl w:ilvl="1">
      <w:start w:val="1"/>
      <w:numFmt w:val="decimal"/>
      <w:lvlText w:val="%1.%2."/>
      <w:lvlJc w:val="left"/>
      <w:pPr>
        <w:ind w:left="792" w:hanging="432"/>
      </w:pPr>
      <w:rPr>
        <w:b/>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5A79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9D70E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2C0C83"/>
    <w:multiLevelType w:val="multilevel"/>
    <w:tmpl w:val="3998CC94"/>
    <w:lvl w:ilvl="0">
      <w:start w:val="1"/>
      <w:numFmt w:val="decimal"/>
      <w:lvlText w:val="%1."/>
      <w:lvlJc w:val="left"/>
      <w:pPr>
        <w:ind w:left="360" w:hanging="360"/>
      </w:pPr>
    </w:lvl>
    <w:lvl w:ilvl="1">
      <w:start w:val="1"/>
      <w:numFmt w:val="decimal"/>
      <w:lvlText w:val="%1.%2."/>
      <w:lvlJc w:val="left"/>
      <w:pPr>
        <w:ind w:left="792" w:hanging="432"/>
      </w:pPr>
      <w:rPr>
        <w:b/>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A01378"/>
    <w:multiLevelType w:val="multilevel"/>
    <w:tmpl w:val="3998CC94"/>
    <w:lvl w:ilvl="0">
      <w:start w:val="1"/>
      <w:numFmt w:val="decimal"/>
      <w:lvlText w:val="%1."/>
      <w:lvlJc w:val="left"/>
      <w:pPr>
        <w:ind w:left="360" w:hanging="360"/>
      </w:pPr>
    </w:lvl>
    <w:lvl w:ilvl="1">
      <w:start w:val="1"/>
      <w:numFmt w:val="decimal"/>
      <w:lvlText w:val="%1.%2."/>
      <w:lvlJc w:val="left"/>
      <w:pPr>
        <w:ind w:left="792" w:hanging="432"/>
      </w:pPr>
      <w:rPr>
        <w:b/>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DE4FC1"/>
    <w:multiLevelType w:val="multilevel"/>
    <w:tmpl w:val="3998CC94"/>
    <w:lvl w:ilvl="0">
      <w:start w:val="1"/>
      <w:numFmt w:val="decimal"/>
      <w:lvlText w:val="%1."/>
      <w:lvlJc w:val="left"/>
      <w:pPr>
        <w:ind w:left="360" w:hanging="360"/>
      </w:pPr>
    </w:lvl>
    <w:lvl w:ilvl="1">
      <w:start w:val="1"/>
      <w:numFmt w:val="decimal"/>
      <w:lvlText w:val="%1.%2."/>
      <w:lvlJc w:val="left"/>
      <w:pPr>
        <w:ind w:left="792" w:hanging="432"/>
      </w:pPr>
      <w:rPr>
        <w:b/>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2355DA"/>
    <w:multiLevelType w:val="multilevel"/>
    <w:tmpl w:val="3998CC94"/>
    <w:lvl w:ilvl="0">
      <w:start w:val="1"/>
      <w:numFmt w:val="decimal"/>
      <w:lvlText w:val="%1."/>
      <w:lvlJc w:val="left"/>
      <w:pPr>
        <w:ind w:left="360" w:hanging="360"/>
      </w:pPr>
    </w:lvl>
    <w:lvl w:ilvl="1">
      <w:start w:val="1"/>
      <w:numFmt w:val="decimal"/>
      <w:lvlText w:val="%1.%2."/>
      <w:lvlJc w:val="left"/>
      <w:pPr>
        <w:ind w:left="792" w:hanging="432"/>
      </w:pPr>
      <w:rPr>
        <w:b/>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CA310E"/>
    <w:multiLevelType w:val="multilevel"/>
    <w:tmpl w:val="3998CC94"/>
    <w:lvl w:ilvl="0">
      <w:start w:val="1"/>
      <w:numFmt w:val="decimal"/>
      <w:lvlText w:val="%1."/>
      <w:lvlJc w:val="left"/>
      <w:pPr>
        <w:ind w:left="360" w:hanging="360"/>
      </w:pPr>
    </w:lvl>
    <w:lvl w:ilvl="1">
      <w:start w:val="1"/>
      <w:numFmt w:val="decimal"/>
      <w:lvlText w:val="%1.%2."/>
      <w:lvlJc w:val="left"/>
      <w:pPr>
        <w:ind w:left="792" w:hanging="432"/>
      </w:pPr>
      <w:rPr>
        <w:b/>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187606"/>
    <w:multiLevelType w:val="multilevel"/>
    <w:tmpl w:val="3998CC94"/>
    <w:lvl w:ilvl="0">
      <w:start w:val="1"/>
      <w:numFmt w:val="decimal"/>
      <w:lvlText w:val="%1."/>
      <w:lvlJc w:val="left"/>
      <w:pPr>
        <w:ind w:left="360" w:hanging="360"/>
      </w:pPr>
    </w:lvl>
    <w:lvl w:ilvl="1">
      <w:start w:val="1"/>
      <w:numFmt w:val="decimal"/>
      <w:lvlText w:val="%1.%2."/>
      <w:lvlJc w:val="left"/>
      <w:pPr>
        <w:ind w:left="792" w:hanging="432"/>
      </w:pPr>
      <w:rPr>
        <w:b/>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635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3"/>
  </w:num>
  <w:num w:numId="4">
    <w:abstractNumId w:val="7"/>
  </w:num>
  <w:num w:numId="5">
    <w:abstractNumId w:val="14"/>
  </w:num>
  <w:num w:numId="6">
    <w:abstractNumId w:val="5"/>
  </w:num>
  <w:num w:numId="7">
    <w:abstractNumId w:val="12"/>
  </w:num>
  <w:num w:numId="8">
    <w:abstractNumId w:val="8"/>
  </w:num>
  <w:num w:numId="9">
    <w:abstractNumId w:val="0"/>
  </w:num>
  <w:num w:numId="10">
    <w:abstractNumId w:val="11"/>
  </w:num>
  <w:num w:numId="11">
    <w:abstractNumId w:val="10"/>
  </w:num>
  <w:num w:numId="12">
    <w:abstractNumId w:val="4"/>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10"/>
    <w:rsid w:val="0000465F"/>
    <w:rsid w:val="000049ED"/>
    <w:rsid w:val="0000551F"/>
    <w:rsid w:val="00016A91"/>
    <w:rsid w:val="00043D97"/>
    <w:rsid w:val="00045384"/>
    <w:rsid w:val="0005446E"/>
    <w:rsid w:val="00071EA9"/>
    <w:rsid w:val="0007760E"/>
    <w:rsid w:val="00091769"/>
    <w:rsid w:val="00095E65"/>
    <w:rsid w:val="00096A41"/>
    <w:rsid w:val="00097B9D"/>
    <w:rsid w:val="000A7A5E"/>
    <w:rsid w:val="000D24FE"/>
    <w:rsid w:val="000D696B"/>
    <w:rsid w:val="000E5D24"/>
    <w:rsid w:val="00113E18"/>
    <w:rsid w:val="00132B32"/>
    <w:rsid w:val="001429C6"/>
    <w:rsid w:val="00162D11"/>
    <w:rsid w:val="001673DA"/>
    <w:rsid w:val="001731CE"/>
    <w:rsid w:val="00176F46"/>
    <w:rsid w:val="001900D5"/>
    <w:rsid w:val="001A17D6"/>
    <w:rsid w:val="001A7C45"/>
    <w:rsid w:val="001B04D9"/>
    <w:rsid w:val="001E3AB5"/>
    <w:rsid w:val="001E41F2"/>
    <w:rsid w:val="001F040D"/>
    <w:rsid w:val="00230265"/>
    <w:rsid w:val="002835A4"/>
    <w:rsid w:val="00291FF0"/>
    <w:rsid w:val="00293897"/>
    <w:rsid w:val="002B7D4A"/>
    <w:rsid w:val="002C26C2"/>
    <w:rsid w:val="002C3E7F"/>
    <w:rsid w:val="002E21BC"/>
    <w:rsid w:val="002E43BE"/>
    <w:rsid w:val="00301982"/>
    <w:rsid w:val="0031339B"/>
    <w:rsid w:val="00316853"/>
    <w:rsid w:val="00332E96"/>
    <w:rsid w:val="00381EA5"/>
    <w:rsid w:val="00396681"/>
    <w:rsid w:val="003B0B56"/>
    <w:rsid w:val="003B52C0"/>
    <w:rsid w:val="003B5996"/>
    <w:rsid w:val="003D6673"/>
    <w:rsid w:val="003E45E6"/>
    <w:rsid w:val="003F4600"/>
    <w:rsid w:val="003F6335"/>
    <w:rsid w:val="0040229A"/>
    <w:rsid w:val="00410949"/>
    <w:rsid w:val="00421C4D"/>
    <w:rsid w:val="00430B9E"/>
    <w:rsid w:val="00446ECD"/>
    <w:rsid w:val="00454C04"/>
    <w:rsid w:val="00455998"/>
    <w:rsid w:val="00462D58"/>
    <w:rsid w:val="00463422"/>
    <w:rsid w:val="00463940"/>
    <w:rsid w:val="0049433E"/>
    <w:rsid w:val="004A46E2"/>
    <w:rsid w:val="004A5881"/>
    <w:rsid w:val="004B7E61"/>
    <w:rsid w:val="004E42C7"/>
    <w:rsid w:val="004F01B7"/>
    <w:rsid w:val="0051305A"/>
    <w:rsid w:val="00525617"/>
    <w:rsid w:val="00537AA1"/>
    <w:rsid w:val="005523D6"/>
    <w:rsid w:val="005671C7"/>
    <w:rsid w:val="005D50F3"/>
    <w:rsid w:val="005E6830"/>
    <w:rsid w:val="00600AA1"/>
    <w:rsid w:val="006040BA"/>
    <w:rsid w:val="00615D03"/>
    <w:rsid w:val="00617E1C"/>
    <w:rsid w:val="00634D23"/>
    <w:rsid w:val="00662598"/>
    <w:rsid w:val="00662863"/>
    <w:rsid w:val="006730EE"/>
    <w:rsid w:val="0067581B"/>
    <w:rsid w:val="00684280"/>
    <w:rsid w:val="00685D81"/>
    <w:rsid w:val="006A05E4"/>
    <w:rsid w:val="006B7F1D"/>
    <w:rsid w:val="006C7E6F"/>
    <w:rsid w:val="006E04D3"/>
    <w:rsid w:val="006E5945"/>
    <w:rsid w:val="006E6F30"/>
    <w:rsid w:val="006F0FF2"/>
    <w:rsid w:val="00712459"/>
    <w:rsid w:val="00713FA3"/>
    <w:rsid w:val="0071650C"/>
    <w:rsid w:val="00717264"/>
    <w:rsid w:val="007241BD"/>
    <w:rsid w:val="00740A6F"/>
    <w:rsid w:val="00754DFF"/>
    <w:rsid w:val="007628FD"/>
    <w:rsid w:val="007876F1"/>
    <w:rsid w:val="007943A3"/>
    <w:rsid w:val="007A1956"/>
    <w:rsid w:val="007B62BF"/>
    <w:rsid w:val="007C4FDD"/>
    <w:rsid w:val="007D6517"/>
    <w:rsid w:val="007E0ABC"/>
    <w:rsid w:val="007E443F"/>
    <w:rsid w:val="007F0DF3"/>
    <w:rsid w:val="00820B78"/>
    <w:rsid w:val="008530FC"/>
    <w:rsid w:val="00865803"/>
    <w:rsid w:val="008771E9"/>
    <w:rsid w:val="00882D20"/>
    <w:rsid w:val="008A2E1B"/>
    <w:rsid w:val="008A5539"/>
    <w:rsid w:val="008A7B07"/>
    <w:rsid w:val="008B4449"/>
    <w:rsid w:val="008B49E5"/>
    <w:rsid w:val="008B4F77"/>
    <w:rsid w:val="008B5269"/>
    <w:rsid w:val="008C05F5"/>
    <w:rsid w:val="008F0065"/>
    <w:rsid w:val="008F1B85"/>
    <w:rsid w:val="008F7EA9"/>
    <w:rsid w:val="00904E27"/>
    <w:rsid w:val="0094391A"/>
    <w:rsid w:val="00950570"/>
    <w:rsid w:val="0096089C"/>
    <w:rsid w:val="00965005"/>
    <w:rsid w:val="00970804"/>
    <w:rsid w:val="00973A85"/>
    <w:rsid w:val="009762F1"/>
    <w:rsid w:val="00981D10"/>
    <w:rsid w:val="009834B8"/>
    <w:rsid w:val="0098567D"/>
    <w:rsid w:val="00990B4D"/>
    <w:rsid w:val="00991C55"/>
    <w:rsid w:val="00991FD7"/>
    <w:rsid w:val="009A06CA"/>
    <w:rsid w:val="009A07D1"/>
    <w:rsid w:val="009C55AB"/>
    <w:rsid w:val="009C6FA5"/>
    <w:rsid w:val="009E1825"/>
    <w:rsid w:val="00A00ABF"/>
    <w:rsid w:val="00A02818"/>
    <w:rsid w:val="00A102BC"/>
    <w:rsid w:val="00A125B5"/>
    <w:rsid w:val="00A44A45"/>
    <w:rsid w:val="00A707B4"/>
    <w:rsid w:val="00A71388"/>
    <w:rsid w:val="00A83F8B"/>
    <w:rsid w:val="00A91594"/>
    <w:rsid w:val="00A9553E"/>
    <w:rsid w:val="00AB0B9C"/>
    <w:rsid w:val="00AC746D"/>
    <w:rsid w:val="00AD1E32"/>
    <w:rsid w:val="00B038B7"/>
    <w:rsid w:val="00B06016"/>
    <w:rsid w:val="00B06D35"/>
    <w:rsid w:val="00B32F91"/>
    <w:rsid w:val="00B45FE9"/>
    <w:rsid w:val="00B509CA"/>
    <w:rsid w:val="00B625DD"/>
    <w:rsid w:val="00B641F6"/>
    <w:rsid w:val="00B774D6"/>
    <w:rsid w:val="00B91240"/>
    <w:rsid w:val="00BA20D3"/>
    <w:rsid w:val="00BA53A1"/>
    <w:rsid w:val="00BB1E7D"/>
    <w:rsid w:val="00BC4D1E"/>
    <w:rsid w:val="00BF401C"/>
    <w:rsid w:val="00C01724"/>
    <w:rsid w:val="00C02ACF"/>
    <w:rsid w:val="00C22525"/>
    <w:rsid w:val="00C250D3"/>
    <w:rsid w:val="00C528E8"/>
    <w:rsid w:val="00C6683D"/>
    <w:rsid w:val="00C71E8E"/>
    <w:rsid w:val="00C722C7"/>
    <w:rsid w:val="00C96654"/>
    <w:rsid w:val="00C97ACC"/>
    <w:rsid w:val="00CA3C35"/>
    <w:rsid w:val="00CB3042"/>
    <w:rsid w:val="00CB3D58"/>
    <w:rsid w:val="00CE2137"/>
    <w:rsid w:val="00CE27FF"/>
    <w:rsid w:val="00CE51CC"/>
    <w:rsid w:val="00CF7539"/>
    <w:rsid w:val="00D15BC9"/>
    <w:rsid w:val="00D25603"/>
    <w:rsid w:val="00D327DA"/>
    <w:rsid w:val="00D3791D"/>
    <w:rsid w:val="00D523D9"/>
    <w:rsid w:val="00D55A26"/>
    <w:rsid w:val="00D57D41"/>
    <w:rsid w:val="00D66901"/>
    <w:rsid w:val="00D7432D"/>
    <w:rsid w:val="00D85D6C"/>
    <w:rsid w:val="00D872FC"/>
    <w:rsid w:val="00D94E63"/>
    <w:rsid w:val="00DA747A"/>
    <w:rsid w:val="00DB099C"/>
    <w:rsid w:val="00DC267A"/>
    <w:rsid w:val="00DC33A1"/>
    <w:rsid w:val="00DC60CA"/>
    <w:rsid w:val="00DD5363"/>
    <w:rsid w:val="00DE3BC0"/>
    <w:rsid w:val="00DF27CE"/>
    <w:rsid w:val="00E10987"/>
    <w:rsid w:val="00E123B6"/>
    <w:rsid w:val="00E14816"/>
    <w:rsid w:val="00E214E2"/>
    <w:rsid w:val="00E42D37"/>
    <w:rsid w:val="00E4520E"/>
    <w:rsid w:val="00E472A4"/>
    <w:rsid w:val="00E5756B"/>
    <w:rsid w:val="00E75927"/>
    <w:rsid w:val="00E9706C"/>
    <w:rsid w:val="00EA2343"/>
    <w:rsid w:val="00EA3757"/>
    <w:rsid w:val="00EB3292"/>
    <w:rsid w:val="00EC1D66"/>
    <w:rsid w:val="00ED4826"/>
    <w:rsid w:val="00EE0ABF"/>
    <w:rsid w:val="00EE57BB"/>
    <w:rsid w:val="00EF56E2"/>
    <w:rsid w:val="00F07A3F"/>
    <w:rsid w:val="00F12082"/>
    <w:rsid w:val="00F151A1"/>
    <w:rsid w:val="00F33B66"/>
    <w:rsid w:val="00F355C7"/>
    <w:rsid w:val="00F35B66"/>
    <w:rsid w:val="00F50FDD"/>
    <w:rsid w:val="00F56CFE"/>
    <w:rsid w:val="00F6410C"/>
    <w:rsid w:val="00F655D9"/>
    <w:rsid w:val="00F924F9"/>
    <w:rsid w:val="00FF1F20"/>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8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746D"/>
    <w:rPr>
      <w:sz w:val="16"/>
      <w:szCs w:val="16"/>
    </w:rPr>
  </w:style>
  <w:style w:type="paragraph" w:styleId="CommentText">
    <w:name w:val="annotation text"/>
    <w:basedOn w:val="Normal"/>
    <w:link w:val="CommentTextChar"/>
    <w:uiPriority w:val="99"/>
    <w:semiHidden/>
    <w:unhideWhenUsed/>
    <w:rsid w:val="00AC746D"/>
    <w:pPr>
      <w:spacing w:line="240" w:lineRule="auto"/>
    </w:pPr>
    <w:rPr>
      <w:sz w:val="20"/>
      <w:szCs w:val="20"/>
    </w:rPr>
  </w:style>
  <w:style w:type="character" w:customStyle="1" w:styleId="CommentTextChar">
    <w:name w:val="Comment Text Char"/>
    <w:basedOn w:val="DefaultParagraphFont"/>
    <w:link w:val="CommentText"/>
    <w:uiPriority w:val="99"/>
    <w:semiHidden/>
    <w:rsid w:val="00AC746D"/>
    <w:rPr>
      <w:sz w:val="20"/>
      <w:szCs w:val="20"/>
    </w:rPr>
  </w:style>
  <w:style w:type="paragraph" w:styleId="CommentSubject">
    <w:name w:val="annotation subject"/>
    <w:basedOn w:val="CommentText"/>
    <w:next w:val="CommentText"/>
    <w:link w:val="CommentSubjectChar"/>
    <w:uiPriority w:val="99"/>
    <w:semiHidden/>
    <w:unhideWhenUsed/>
    <w:rsid w:val="00AC746D"/>
    <w:rPr>
      <w:b/>
      <w:bCs/>
    </w:rPr>
  </w:style>
  <w:style w:type="character" w:customStyle="1" w:styleId="CommentSubjectChar">
    <w:name w:val="Comment Subject Char"/>
    <w:basedOn w:val="CommentTextChar"/>
    <w:link w:val="CommentSubject"/>
    <w:uiPriority w:val="99"/>
    <w:semiHidden/>
    <w:rsid w:val="00AC746D"/>
    <w:rPr>
      <w:b/>
      <w:bCs/>
      <w:sz w:val="20"/>
      <w:szCs w:val="20"/>
    </w:rPr>
  </w:style>
  <w:style w:type="paragraph" w:styleId="BalloonText">
    <w:name w:val="Balloon Text"/>
    <w:basedOn w:val="Normal"/>
    <w:link w:val="BalloonTextChar"/>
    <w:uiPriority w:val="99"/>
    <w:semiHidden/>
    <w:unhideWhenUsed/>
    <w:rsid w:val="00AC7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46D"/>
    <w:rPr>
      <w:rFonts w:ascii="Tahoma" w:hAnsi="Tahoma" w:cs="Tahoma"/>
      <w:sz w:val="16"/>
      <w:szCs w:val="16"/>
    </w:rPr>
  </w:style>
  <w:style w:type="paragraph" w:styleId="ListParagraph">
    <w:name w:val="List Paragraph"/>
    <w:basedOn w:val="Normal"/>
    <w:uiPriority w:val="34"/>
    <w:qFormat/>
    <w:rsid w:val="00AC746D"/>
    <w:pPr>
      <w:ind w:left="720"/>
      <w:contextualSpacing/>
    </w:pPr>
  </w:style>
  <w:style w:type="paragraph" w:customStyle="1" w:styleId="owapara">
    <w:name w:val="owapara"/>
    <w:basedOn w:val="Normal"/>
    <w:rsid w:val="00990B4D"/>
    <w:pPr>
      <w:spacing w:after="0" w:line="240" w:lineRule="auto"/>
    </w:pPr>
    <w:rPr>
      <w:rFonts w:ascii="Times New Roman" w:hAnsi="Times New Roman" w:cs="Times New Roman"/>
      <w:sz w:val="24"/>
      <w:szCs w:val="24"/>
    </w:rPr>
  </w:style>
  <w:style w:type="paragraph" w:styleId="Revision">
    <w:name w:val="Revision"/>
    <w:hidden/>
    <w:uiPriority w:val="99"/>
    <w:semiHidden/>
    <w:rsid w:val="00BF401C"/>
    <w:pPr>
      <w:spacing w:after="0" w:line="240" w:lineRule="auto"/>
    </w:pPr>
  </w:style>
  <w:style w:type="paragraph" w:styleId="NormalWeb">
    <w:name w:val="Normal (Web)"/>
    <w:basedOn w:val="Normal"/>
    <w:uiPriority w:val="99"/>
    <w:unhideWhenUsed/>
    <w:rsid w:val="00E123B6"/>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430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44A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44A45"/>
    <w:rPr>
      <w:rFonts w:ascii="Calibri" w:hAnsi="Calibri"/>
      <w:szCs w:val="21"/>
    </w:rPr>
  </w:style>
  <w:style w:type="paragraph" w:styleId="Header">
    <w:name w:val="header"/>
    <w:basedOn w:val="Normal"/>
    <w:link w:val="HeaderChar"/>
    <w:uiPriority w:val="99"/>
    <w:unhideWhenUsed/>
    <w:rsid w:val="003F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600"/>
  </w:style>
  <w:style w:type="paragraph" w:styleId="Footer">
    <w:name w:val="footer"/>
    <w:basedOn w:val="Normal"/>
    <w:link w:val="FooterChar"/>
    <w:uiPriority w:val="99"/>
    <w:unhideWhenUsed/>
    <w:rsid w:val="003F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2706">
      <w:bodyDiv w:val="1"/>
      <w:marLeft w:val="0"/>
      <w:marRight w:val="0"/>
      <w:marTop w:val="0"/>
      <w:marBottom w:val="0"/>
      <w:divBdr>
        <w:top w:val="none" w:sz="0" w:space="0" w:color="auto"/>
        <w:left w:val="none" w:sz="0" w:space="0" w:color="auto"/>
        <w:bottom w:val="none" w:sz="0" w:space="0" w:color="auto"/>
        <w:right w:val="none" w:sz="0" w:space="0" w:color="auto"/>
      </w:divBdr>
    </w:div>
    <w:div w:id="197738425">
      <w:bodyDiv w:val="1"/>
      <w:marLeft w:val="0"/>
      <w:marRight w:val="0"/>
      <w:marTop w:val="0"/>
      <w:marBottom w:val="0"/>
      <w:divBdr>
        <w:top w:val="none" w:sz="0" w:space="0" w:color="auto"/>
        <w:left w:val="none" w:sz="0" w:space="0" w:color="auto"/>
        <w:bottom w:val="none" w:sz="0" w:space="0" w:color="auto"/>
        <w:right w:val="none" w:sz="0" w:space="0" w:color="auto"/>
      </w:divBdr>
    </w:div>
    <w:div w:id="289826906">
      <w:bodyDiv w:val="1"/>
      <w:marLeft w:val="0"/>
      <w:marRight w:val="0"/>
      <w:marTop w:val="0"/>
      <w:marBottom w:val="0"/>
      <w:divBdr>
        <w:top w:val="none" w:sz="0" w:space="0" w:color="auto"/>
        <w:left w:val="none" w:sz="0" w:space="0" w:color="auto"/>
        <w:bottom w:val="none" w:sz="0" w:space="0" w:color="auto"/>
        <w:right w:val="none" w:sz="0" w:space="0" w:color="auto"/>
      </w:divBdr>
    </w:div>
    <w:div w:id="369842901">
      <w:bodyDiv w:val="1"/>
      <w:marLeft w:val="0"/>
      <w:marRight w:val="0"/>
      <w:marTop w:val="0"/>
      <w:marBottom w:val="0"/>
      <w:divBdr>
        <w:top w:val="none" w:sz="0" w:space="0" w:color="auto"/>
        <w:left w:val="none" w:sz="0" w:space="0" w:color="auto"/>
        <w:bottom w:val="none" w:sz="0" w:space="0" w:color="auto"/>
        <w:right w:val="none" w:sz="0" w:space="0" w:color="auto"/>
      </w:divBdr>
    </w:div>
    <w:div w:id="580993631">
      <w:bodyDiv w:val="1"/>
      <w:marLeft w:val="0"/>
      <w:marRight w:val="0"/>
      <w:marTop w:val="0"/>
      <w:marBottom w:val="0"/>
      <w:divBdr>
        <w:top w:val="none" w:sz="0" w:space="0" w:color="auto"/>
        <w:left w:val="none" w:sz="0" w:space="0" w:color="auto"/>
        <w:bottom w:val="none" w:sz="0" w:space="0" w:color="auto"/>
        <w:right w:val="none" w:sz="0" w:space="0" w:color="auto"/>
      </w:divBdr>
    </w:div>
    <w:div w:id="962885427">
      <w:bodyDiv w:val="1"/>
      <w:marLeft w:val="0"/>
      <w:marRight w:val="0"/>
      <w:marTop w:val="0"/>
      <w:marBottom w:val="0"/>
      <w:divBdr>
        <w:top w:val="none" w:sz="0" w:space="0" w:color="auto"/>
        <w:left w:val="none" w:sz="0" w:space="0" w:color="auto"/>
        <w:bottom w:val="none" w:sz="0" w:space="0" w:color="auto"/>
        <w:right w:val="none" w:sz="0" w:space="0" w:color="auto"/>
      </w:divBdr>
    </w:div>
    <w:div w:id="1312952137">
      <w:bodyDiv w:val="1"/>
      <w:marLeft w:val="0"/>
      <w:marRight w:val="0"/>
      <w:marTop w:val="0"/>
      <w:marBottom w:val="0"/>
      <w:divBdr>
        <w:top w:val="none" w:sz="0" w:space="0" w:color="auto"/>
        <w:left w:val="none" w:sz="0" w:space="0" w:color="auto"/>
        <w:bottom w:val="none" w:sz="0" w:space="0" w:color="auto"/>
        <w:right w:val="none" w:sz="0" w:space="0" w:color="auto"/>
      </w:divBdr>
      <w:divsChild>
        <w:div w:id="830952452">
          <w:marLeft w:val="0"/>
          <w:marRight w:val="0"/>
          <w:marTop w:val="0"/>
          <w:marBottom w:val="0"/>
          <w:divBdr>
            <w:top w:val="none" w:sz="0" w:space="0" w:color="auto"/>
            <w:left w:val="none" w:sz="0" w:space="0" w:color="auto"/>
            <w:bottom w:val="none" w:sz="0" w:space="0" w:color="auto"/>
            <w:right w:val="none" w:sz="0" w:space="0" w:color="auto"/>
          </w:divBdr>
          <w:divsChild>
            <w:div w:id="812141137">
              <w:marLeft w:val="0"/>
              <w:marRight w:val="0"/>
              <w:marTop w:val="0"/>
              <w:marBottom w:val="0"/>
              <w:divBdr>
                <w:top w:val="none" w:sz="0" w:space="0" w:color="auto"/>
                <w:left w:val="none" w:sz="0" w:space="0" w:color="auto"/>
                <w:bottom w:val="none" w:sz="0" w:space="0" w:color="auto"/>
                <w:right w:val="none" w:sz="0" w:space="0" w:color="auto"/>
              </w:divBdr>
              <w:divsChild>
                <w:div w:id="53432757">
                  <w:marLeft w:val="0"/>
                  <w:marRight w:val="0"/>
                  <w:marTop w:val="480"/>
                  <w:marBottom w:val="738"/>
                  <w:divBdr>
                    <w:top w:val="none" w:sz="0" w:space="0" w:color="auto"/>
                    <w:left w:val="none" w:sz="0" w:space="0" w:color="auto"/>
                    <w:bottom w:val="none" w:sz="0" w:space="0" w:color="auto"/>
                    <w:right w:val="none" w:sz="0" w:space="0" w:color="auto"/>
                  </w:divBdr>
                  <w:divsChild>
                    <w:div w:id="311762195">
                      <w:marLeft w:val="0"/>
                      <w:marRight w:val="0"/>
                      <w:marTop w:val="0"/>
                      <w:marBottom w:val="0"/>
                      <w:divBdr>
                        <w:top w:val="none" w:sz="0" w:space="0" w:color="auto"/>
                        <w:left w:val="none" w:sz="0" w:space="0" w:color="auto"/>
                        <w:bottom w:val="none" w:sz="0" w:space="0" w:color="auto"/>
                        <w:right w:val="none" w:sz="0" w:space="0" w:color="auto"/>
                      </w:divBdr>
                      <w:divsChild>
                        <w:div w:id="631328037">
                          <w:marLeft w:val="2"/>
                          <w:marRight w:val="0"/>
                          <w:marTop w:val="0"/>
                          <w:marBottom w:val="0"/>
                          <w:divBdr>
                            <w:top w:val="none" w:sz="0" w:space="0" w:color="auto"/>
                            <w:left w:val="none" w:sz="0" w:space="0" w:color="auto"/>
                            <w:bottom w:val="none" w:sz="0" w:space="0" w:color="auto"/>
                            <w:right w:val="none" w:sz="0" w:space="0" w:color="auto"/>
                          </w:divBdr>
                          <w:divsChild>
                            <w:div w:id="1980188781">
                              <w:marLeft w:val="0"/>
                              <w:marRight w:val="0"/>
                              <w:marTop w:val="0"/>
                              <w:marBottom w:val="0"/>
                              <w:divBdr>
                                <w:top w:val="none" w:sz="0" w:space="0" w:color="auto"/>
                                <w:left w:val="none" w:sz="0" w:space="0" w:color="auto"/>
                                <w:bottom w:val="none" w:sz="0" w:space="0" w:color="auto"/>
                                <w:right w:val="none" w:sz="0" w:space="0" w:color="auto"/>
                              </w:divBdr>
                              <w:divsChild>
                                <w:div w:id="124932595">
                                  <w:marLeft w:val="0"/>
                                  <w:marRight w:val="0"/>
                                  <w:marTop w:val="0"/>
                                  <w:marBottom w:val="0"/>
                                  <w:divBdr>
                                    <w:top w:val="none" w:sz="0" w:space="0" w:color="auto"/>
                                    <w:left w:val="none" w:sz="0" w:space="0" w:color="auto"/>
                                    <w:bottom w:val="none" w:sz="0" w:space="0" w:color="auto"/>
                                    <w:right w:val="none" w:sz="0" w:space="0" w:color="auto"/>
                                  </w:divBdr>
                                  <w:divsChild>
                                    <w:div w:id="2003115831">
                                      <w:marLeft w:val="0"/>
                                      <w:marRight w:val="0"/>
                                      <w:marTop w:val="0"/>
                                      <w:marBottom w:val="0"/>
                                      <w:divBdr>
                                        <w:top w:val="none" w:sz="0" w:space="0" w:color="auto"/>
                                        <w:left w:val="none" w:sz="0" w:space="0" w:color="auto"/>
                                        <w:bottom w:val="none" w:sz="0" w:space="0" w:color="auto"/>
                                        <w:right w:val="none" w:sz="0" w:space="0" w:color="auto"/>
                                      </w:divBdr>
                                      <w:divsChild>
                                        <w:div w:id="276378697">
                                          <w:marLeft w:val="0"/>
                                          <w:marRight w:val="0"/>
                                          <w:marTop w:val="0"/>
                                          <w:marBottom w:val="0"/>
                                          <w:divBdr>
                                            <w:top w:val="none" w:sz="0" w:space="0" w:color="auto"/>
                                            <w:left w:val="none" w:sz="0" w:space="0" w:color="auto"/>
                                            <w:bottom w:val="none" w:sz="0" w:space="0" w:color="auto"/>
                                            <w:right w:val="none" w:sz="0" w:space="0" w:color="auto"/>
                                          </w:divBdr>
                                          <w:divsChild>
                                            <w:div w:id="644238742">
                                              <w:marLeft w:val="0"/>
                                              <w:marRight w:val="0"/>
                                              <w:marTop w:val="0"/>
                                              <w:marBottom w:val="0"/>
                                              <w:divBdr>
                                                <w:top w:val="none" w:sz="0" w:space="0" w:color="auto"/>
                                                <w:left w:val="none" w:sz="0" w:space="0" w:color="auto"/>
                                                <w:bottom w:val="none" w:sz="0" w:space="0" w:color="auto"/>
                                                <w:right w:val="none" w:sz="0" w:space="0" w:color="auto"/>
                                              </w:divBdr>
                                              <w:divsChild>
                                                <w:div w:id="1390570540">
                                                  <w:marLeft w:val="0"/>
                                                  <w:marRight w:val="0"/>
                                                  <w:marTop w:val="0"/>
                                                  <w:marBottom w:val="0"/>
                                                  <w:divBdr>
                                                    <w:top w:val="none" w:sz="0" w:space="0" w:color="auto"/>
                                                    <w:left w:val="none" w:sz="0" w:space="0" w:color="auto"/>
                                                    <w:bottom w:val="none" w:sz="0" w:space="0" w:color="auto"/>
                                                    <w:right w:val="none" w:sz="0" w:space="0" w:color="auto"/>
                                                  </w:divBdr>
                                                </w:div>
                                                <w:div w:id="1898663187">
                                                  <w:marLeft w:val="0"/>
                                                  <w:marRight w:val="0"/>
                                                  <w:marTop w:val="0"/>
                                                  <w:marBottom w:val="0"/>
                                                  <w:divBdr>
                                                    <w:top w:val="none" w:sz="0" w:space="0" w:color="auto"/>
                                                    <w:left w:val="none" w:sz="0" w:space="0" w:color="auto"/>
                                                    <w:bottom w:val="none" w:sz="0" w:space="0" w:color="auto"/>
                                                    <w:right w:val="none" w:sz="0" w:space="0" w:color="auto"/>
                                                  </w:divBdr>
                                                </w:div>
                                                <w:div w:id="1848710735">
                                                  <w:marLeft w:val="0"/>
                                                  <w:marRight w:val="0"/>
                                                  <w:marTop w:val="0"/>
                                                  <w:marBottom w:val="0"/>
                                                  <w:divBdr>
                                                    <w:top w:val="none" w:sz="0" w:space="0" w:color="auto"/>
                                                    <w:left w:val="none" w:sz="0" w:space="0" w:color="auto"/>
                                                    <w:bottom w:val="none" w:sz="0" w:space="0" w:color="auto"/>
                                                    <w:right w:val="none" w:sz="0" w:space="0" w:color="auto"/>
                                                  </w:divBdr>
                                                </w:div>
                                                <w:div w:id="1827938194">
                                                  <w:marLeft w:val="0"/>
                                                  <w:marRight w:val="0"/>
                                                  <w:marTop w:val="0"/>
                                                  <w:marBottom w:val="0"/>
                                                  <w:divBdr>
                                                    <w:top w:val="none" w:sz="0" w:space="0" w:color="auto"/>
                                                    <w:left w:val="none" w:sz="0" w:space="0" w:color="auto"/>
                                                    <w:bottom w:val="none" w:sz="0" w:space="0" w:color="auto"/>
                                                    <w:right w:val="none" w:sz="0" w:space="0" w:color="auto"/>
                                                  </w:divBdr>
                                                </w:div>
                                                <w:div w:id="1001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131782">
      <w:bodyDiv w:val="1"/>
      <w:marLeft w:val="0"/>
      <w:marRight w:val="0"/>
      <w:marTop w:val="0"/>
      <w:marBottom w:val="0"/>
      <w:divBdr>
        <w:top w:val="none" w:sz="0" w:space="0" w:color="auto"/>
        <w:left w:val="none" w:sz="0" w:space="0" w:color="auto"/>
        <w:bottom w:val="none" w:sz="0" w:space="0" w:color="auto"/>
        <w:right w:val="none" w:sz="0" w:space="0" w:color="auto"/>
      </w:divBdr>
    </w:div>
    <w:div w:id="1437748885">
      <w:bodyDiv w:val="1"/>
      <w:marLeft w:val="0"/>
      <w:marRight w:val="0"/>
      <w:marTop w:val="0"/>
      <w:marBottom w:val="0"/>
      <w:divBdr>
        <w:top w:val="none" w:sz="0" w:space="0" w:color="auto"/>
        <w:left w:val="none" w:sz="0" w:space="0" w:color="auto"/>
        <w:bottom w:val="none" w:sz="0" w:space="0" w:color="auto"/>
        <w:right w:val="none" w:sz="0" w:space="0" w:color="auto"/>
      </w:divBdr>
    </w:div>
    <w:div w:id="1488479262">
      <w:bodyDiv w:val="1"/>
      <w:marLeft w:val="0"/>
      <w:marRight w:val="0"/>
      <w:marTop w:val="0"/>
      <w:marBottom w:val="0"/>
      <w:divBdr>
        <w:top w:val="none" w:sz="0" w:space="0" w:color="auto"/>
        <w:left w:val="none" w:sz="0" w:space="0" w:color="auto"/>
        <w:bottom w:val="none" w:sz="0" w:space="0" w:color="auto"/>
        <w:right w:val="none" w:sz="0" w:space="0" w:color="auto"/>
      </w:divBdr>
    </w:div>
    <w:div w:id="1520772972">
      <w:bodyDiv w:val="1"/>
      <w:marLeft w:val="0"/>
      <w:marRight w:val="0"/>
      <w:marTop w:val="0"/>
      <w:marBottom w:val="0"/>
      <w:divBdr>
        <w:top w:val="none" w:sz="0" w:space="0" w:color="auto"/>
        <w:left w:val="none" w:sz="0" w:space="0" w:color="auto"/>
        <w:bottom w:val="none" w:sz="0" w:space="0" w:color="auto"/>
        <w:right w:val="none" w:sz="0" w:space="0" w:color="auto"/>
      </w:divBdr>
    </w:div>
    <w:div w:id="1606035442">
      <w:bodyDiv w:val="1"/>
      <w:marLeft w:val="0"/>
      <w:marRight w:val="0"/>
      <w:marTop w:val="0"/>
      <w:marBottom w:val="0"/>
      <w:divBdr>
        <w:top w:val="none" w:sz="0" w:space="0" w:color="auto"/>
        <w:left w:val="none" w:sz="0" w:space="0" w:color="auto"/>
        <w:bottom w:val="none" w:sz="0" w:space="0" w:color="auto"/>
        <w:right w:val="none" w:sz="0" w:space="0" w:color="auto"/>
      </w:divBdr>
    </w:div>
    <w:div w:id="20794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4AEC-0991-45FD-866E-50721401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2014-06-10T22:10:00Z</dcterms:created>
  <dcterms:modified xsi:type="dcterms:W3CDTF">2014-06-10T22:11:00Z</dcterms:modified>
</cp:coreProperties>
</file>