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978" w:rsidRPr="00103978" w:rsidRDefault="00103978" w:rsidP="00103978">
      <w:pPr>
        <w:spacing w:after="0" w:line="240" w:lineRule="auto"/>
        <w:rPr>
          <w:rFonts w:eastAsia="Times New Roman" w:cstheme="minorHAnsi"/>
          <w:b/>
        </w:rPr>
      </w:pPr>
      <w:r w:rsidRPr="00103978">
        <w:rPr>
          <w:rFonts w:eastAsia="Times New Roman" w:cstheme="minorHAnsi"/>
          <w:b/>
        </w:rPr>
        <w:t>Module 1: Managing Azure Active Directory</w:t>
      </w:r>
    </w:p>
    <w:p w:rsidR="00103978" w:rsidRDefault="00103978" w:rsidP="00103978">
      <w:pPr>
        <w:spacing w:after="0" w:line="240" w:lineRule="auto"/>
        <w:rPr>
          <w:rFonts w:eastAsia="Times New Roman" w:cstheme="minorHAnsi"/>
        </w:rPr>
      </w:pPr>
    </w:p>
    <w:p w:rsidR="00103978" w:rsidRDefault="00103978" w:rsidP="00103978">
      <w:pPr>
        <w:spacing w:after="0" w:line="240" w:lineRule="auto"/>
        <w:rPr>
          <w:rFonts w:eastAsia="Times New Roman" w:cstheme="minorHAnsi"/>
        </w:rPr>
      </w:pPr>
      <w:r w:rsidRPr="00103978">
        <w:rPr>
          <w:rFonts w:eastAsia="Times New Roman" w:cstheme="minorHAnsi"/>
        </w:rPr>
        <w:t xml:space="preserve">In this module, you will be introduced to Azure migration projects and specifically Azure Migrate. Azure Migrate will be your tool of choice for automated server discovery and workload sizing. You will step through the process of using Azure Migrate to create a project, create a collector, assess machine readiness, and estimate cost. </w:t>
      </w:r>
    </w:p>
    <w:p w:rsidR="00103978" w:rsidRDefault="00103978" w:rsidP="00103978">
      <w:pPr>
        <w:spacing w:after="0" w:line="240" w:lineRule="auto"/>
        <w:rPr>
          <w:rFonts w:eastAsia="Times New Roman" w:cstheme="minorHAnsi"/>
        </w:rPr>
      </w:pPr>
    </w:p>
    <w:p w:rsidR="00103978" w:rsidRPr="00103978" w:rsidRDefault="00103978" w:rsidP="00103978">
      <w:pPr>
        <w:spacing w:after="0" w:line="240" w:lineRule="auto"/>
        <w:rPr>
          <w:rFonts w:eastAsia="Times New Roman" w:cstheme="minorHAnsi"/>
        </w:rPr>
      </w:pPr>
      <w:r w:rsidRPr="00103978">
        <w:rPr>
          <w:rFonts w:eastAsia="Times New Roman" w:cstheme="minorHAnsi"/>
        </w:rPr>
        <w:t xml:space="preserve">Lessons </w:t>
      </w:r>
    </w:p>
    <w:p w:rsidR="00103978" w:rsidRPr="00103978" w:rsidRDefault="00103978" w:rsidP="00103978">
      <w:pPr>
        <w:numPr>
          <w:ilvl w:val="0"/>
          <w:numId w:val="1"/>
        </w:numPr>
        <w:spacing w:before="100" w:beforeAutospacing="1" w:after="100" w:afterAutospacing="1" w:line="240" w:lineRule="auto"/>
        <w:rPr>
          <w:rFonts w:eastAsia="Times New Roman" w:cstheme="minorHAnsi"/>
        </w:rPr>
      </w:pPr>
      <w:r w:rsidRPr="00103978">
        <w:rPr>
          <w:rFonts w:eastAsia="Times New Roman" w:cstheme="minorHAnsi"/>
        </w:rPr>
        <w:t>Overview of Cloud Migration</w:t>
      </w:r>
    </w:p>
    <w:p w:rsidR="00103978" w:rsidRPr="00103978" w:rsidRDefault="00103978" w:rsidP="00103978">
      <w:pPr>
        <w:numPr>
          <w:ilvl w:val="0"/>
          <w:numId w:val="1"/>
        </w:numPr>
        <w:spacing w:before="100" w:beforeAutospacing="1" w:after="100" w:afterAutospacing="1" w:line="240" w:lineRule="auto"/>
        <w:rPr>
          <w:rFonts w:eastAsia="Times New Roman" w:cstheme="minorHAnsi"/>
        </w:rPr>
      </w:pPr>
      <w:r w:rsidRPr="00103978">
        <w:rPr>
          <w:rFonts w:eastAsia="Times New Roman" w:cstheme="minorHAnsi"/>
        </w:rPr>
        <w:t>Azure Migrate: The Process</w:t>
      </w:r>
    </w:p>
    <w:p w:rsidR="00103978" w:rsidRPr="00103978" w:rsidRDefault="00103978" w:rsidP="00103978">
      <w:pPr>
        <w:spacing w:before="100" w:beforeAutospacing="1" w:after="100" w:afterAutospacing="1" w:line="240" w:lineRule="auto"/>
        <w:rPr>
          <w:rFonts w:eastAsia="Times New Roman" w:cstheme="minorHAnsi"/>
        </w:rPr>
      </w:pPr>
      <w:r w:rsidRPr="00103978">
        <w:rPr>
          <w:rFonts w:eastAsia="Times New Roman" w:cstheme="minorHAnsi"/>
        </w:rPr>
        <w:t>After completing this module, students will be able to:</w:t>
      </w:r>
    </w:p>
    <w:p w:rsidR="00103978" w:rsidRPr="00103978" w:rsidRDefault="00103978" w:rsidP="00103978">
      <w:pPr>
        <w:numPr>
          <w:ilvl w:val="0"/>
          <w:numId w:val="2"/>
        </w:numPr>
        <w:spacing w:before="100" w:beforeAutospacing="1" w:after="100" w:afterAutospacing="1" w:line="240" w:lineRule="auto"/>
        <w:rPr>
          <w:rFonts w:eastAsia="Times New Roman" w:cstheme="minorHAnsi"/>
        </w:rPr>
      </w:pPr>
      <w:r w:rsidRPr="00103978">
        <w:rPr>
          <w:rFonts w:eastAsia="Times New Roman" w:cstheme="minorHAnsi"/>
        </w:rPr>
        <w:t xml:space="preserve">Use Azure Migrate to discover and assess on-premises virtual machine migration to Azure. </w:t>
      </w:r>
    </w:p>
    <w:p w:rsidR="00103978" w:rsidRPr="00103978" w:rsidRDefault="00103978" w:rsidP="00103978">
      <w:pPr>
        <w:spacing w:after="0" w:line="240" w:lineRule="auto"/>
        <w:rPr>
          <w:rFonts w:eastAsia="Times New Roman" w:cstheme="minorHAnsi"/>
          <w:b/>
        </w:rPr>
      </w:pPr>
      <w:r w:rsidRPr="00103978">
        <w:rPr>
          <w:rFonts w:eastAsia="Times New Roman" w:cstheme="minorHAnsi"/>
          <w:b/>
        </w:rPr>
        <w:t>Module 2: Azure Site Recovery</w:t>
      </w:r>
    </w:p>
    <w:p w:rsidR="00103978" w:rsidRDefault="00103978" w:rsidP="00103978">
      <w:pPr>
        <w:spacing w:after="0" w:line="240" w:lineRule="auto"/>
        <w:rPr>
          <w:rFonts w:eastAsia="Times New Roman" w:cstheme="minorHAnsi"/>
        </w:rPr>
      </w:pPr>
    </w:p>
    <w:p w:rsidR="00103978" w:rsidRDefault="00103978" w:rsidP="00103978">
      <w:pPr>
        <w:spacing w:after="0" w:line="240" w:lineRule="auto"/>
        <w:rPr>
          <w:rFonts w:eastAsia="Times New Roman" w:cstheme="minorHAnsi"/>
        </w:rPr>
      </w:pPr>
      <w:r w:rsidRPr="00103978">
        <w:rPr>
          <w:rFonts w:eastAsia="Times New Roman" w:cstheme="minorHAnsi"/>
        </w:rPr>
        <w:t xml:space="preserve">In this module, you will be introduced to Azure Site Recovery (ASR). ASR will be your primary tool for migrating workloads to Azure. You will learn which scenarios are most appropriate for ASR and the features that the product provides. You will also learn how to use the ASR deployment planner to ensure your infrastructure is ready for migration. Lastly, you will walk through the process of implementing ASR on a Hyper-V infrastructure. </w:t>
      </w:r>
    </w:p>
    <w:p w:rsidR="00103978" w:rsidRDefault="00103978" w:rsidP="00103978">
      <w:pPr>
        <w:spacing w:after="0" w:line="240" w:lineRule="auto"/>
        <w:rPr>
          <w:rFonts w:eastAsia="Times New Roman" w:cstheme="minorHAnsi"/>
        </w:rPr>
      </w:pPr>
    </w:p>
    <w:p w:rsidR="00103978" w:rsidRPr="00103978" w:rsidRDefault="00103978" w:rsidP="00103978">
      <w:pPr>
        <w:spacing w:after="0" w:line="240" w:lineRule="auto"/>
        <w:rPr>
          <w:rFonts w:eastAsia="Times New Roman" w:cstheme="minorHAnsi"/>
        </w:rPr>
      </w:pPr>
      <w:r w:rsidRPr="00103978">
        <w:rPr>
          <w:rFonts w:eastAsia="Times New Roman" w:cstheme="minorHAnsi"/>
        </w:rPr>
        <w:t xml:space="preserve">Lessons </w:t>
      </w:r>
    </w:p>
    <w:p w:rsidR="00103978" w:rsidRPr="00103978" w:rsidRDefault="00103978" w:rsidP="00103978">
      <w:pPr>
        <w:numPr>
          <w:ilvl w:val="0"/>
          <w:numId w:val="3"/>
        </w:numPr>
        <w:spacing w:before="100" w:beforeAutospacing="1" w:after="100" w:afterAutospacing="1" w:line="240" w:lineRule="auto"/>
        <w:rPr>
          <w:rFonts w:eastAsia="Times New Roman" w:cstheme="minorHAnsi"/>
        </w:rPr>
      </w:pPr>
      <w:r w:rsidRPr="00103978">
        <w:rPr>
          <w:rFonts w:eastAsia="Times New Roman" w:cstheme="minorHAnsi"/>
        </w:rPr>
        <w:t>Overview of ASR</w:t>
      </w:r>
    </w:p>
    <w:p w:rsidR="00103978" w:rsidRPr="00103978" w:rsidRDefault="00103978" w:rsidP="00103978">
      <w:pPr>
        <w:numPr>
          <w:ilvl w:val="0"/>
          <w:numId w:val="3"/>
        </w:numPr>
        <w:spacing w:before="100" w:beforeAutospacing="1" w:after="100" w:afterAutospacing="1" w:line="240" w:lineRule="auto"/>
        <w:rPr>
          <w:rFonts w:eastAsia="Times New Roman" w:cstheme="minorHAnsi"/>
        </w:rPr>
      </w:pPr>
      <w:r w:rsidRPr="00103978">
        <w:rPr>
          <w:rFonts w:eastAsia="Times New Roman" w:cstheme="minorHAnsi"/>
        </w:rPr>
        <w:t>Preparing the Infrastructure</w:t>
      </w:r>
    </w:p>
    <w:p w:rsidR="00103978" w:rsidRPr="00103978" w:rsidRDefault="00103978" w:rsidP="00103978">
      <w:pPr>
        <w:numPr>
          <w:ilvl w:val="0"/>
          <w:numId w:val="3"/>
        </w:numPr>
        <w:spacing w:before="100" w:beforeAutospacing="1" w:after="100" w:afterAutospacing="1" w:line="240" w:lineRule="auto"/>
        <w:rPr>
          <w:rFonts w:eastAsia="Times New Roman" w:cstheme="minorHAnsi"/>
        </w:rPr>
      </w:pPr>
      <w:r w:rsidRPr="00103978">
        <w:rPr>
          <w:rFonts w:eastAsia="Times New Roman" w:cstheme="minorHAnsi"/>
        </w:rPr>
        <w:t>Completing the Migration Process</w:t>
      </w:r>
    </w:p>
    <w:p w:rsidR="00103978" w:rsidRPr="00103978" w:rsidRDefault="00103978" w:rsidP="00103978">
      <w:pPr>
        <w:spacing w:before="100" w:beforeAutospacing="1" w:after="100" w:afterAutospacing="1" w:line="240" w:lineRule="auto"/>
        <w:rPr>
          <w:rFonts w:eastAsia="Times New Roman" w:cstheme="minorHAnsi"/>
        </w:rPr>
      </w:pPr>
      <w:r w:rsidRPr="00103978">
        <w:rPr>
          <w:rFonts w:eastAsia="Times New Roman" w:cstheme="minorHAnsi"/>
        </w:rPr>
        <w:t>After completing this module, students will be able to:</w:t>
      </w:r>
    </w:p>
    <w:p w:rsidR="00103978" w:rsidRPr="00103978" w:rsidRDefault="00103978" w:rsidP="00103978">
      <w:pPr>
        <w:numPr>
          <w:ilvl w:val="0"/>
          <w:numId w:val="4"/>
        </w:numPr>
        <w:spacing w:before="100" w:beforeAutospacing="1" w:after="100" w:afterAutospacing="1" w:line="240" w:lineRule="auto"/>
        <w:rPr>
          <w:rFonts w:eastAsia="Times New Roman" w:cstheme="minorHAnsi"/>
        </w:rPr>
      </w:pPr>
      <w:r w:rsidRPr="00103978">
        <w:rPr>
          <w:rFonts w:eastAsia="Times New Roman" w:cstheme="minorHAnsi"/>
        </w:rPr>
        <w:t>Use Azure Site Recovery to migrate H</w:t>
      </w:r>
      <w:bookmarkStart w:id="0" w:name="_GoBack"/>
      <w:bookmarkEnd w:id="0"/>
      <w:r w:rsidRPr="00103978">
        <w:rPr>
          <w:rFonts w:eastAsia="Times New Roman" w:cstheme="minorHAnsi"/>
        </w:rPr>
        <w:t>yper-V infrastructures to Azure.</w:t>
      </w:r>
    </w:p>
    <w:p w:rsidR="00103978" w:rsidRPr="00103978" w:rsidRDefault="00103978" w:rsidP="00103978">
      <w:pPr>
        <w:spacing w:after="0" w:line="240" w:lineRule="auto"/>
        <w:rPr>
          <w:rFonts w:eastAsia="Times New Roman" w:cstheme="minorHAnsi"/>
          <w:b/>
        </w:rPr>
      </w:pPr>
      <w:r w:rsidRPr="00103978">
        <w:rPr>
          <w:rFonts w:eastAsia="Times New Roman" w:cstheme="minorHAnsi"/>
          <w:b/>
        </w:rPr>
        <w:t>Module 3: Additional Migration Scenarios</w:t>
      </w:r>
    </w:p>
    <w:p w:rsidR="00103978" w:rsidRDefault="00103978" w:rsidP="00103978">
      <w:pPr>
        <w:spacing w:after="0" w:line="240" w:lineRule="auto"/>
        <w:rPr>
          <w:rFonts w:eastAsia="Times New Roman" w:cstheme="minorHAnsi"/>
        </w:rPr>
      </w:pPr>
    </w:p>
    <w:p w:rsidR="00103978" w:rsidRPr="00103978" w:rsidRDefault="00103978" w:rsidP="00103978">
      <w:pPr>
        <w:spacing w:after="0" w:line="240" w:lineRule="auto"/>
        <w:rPr>
          <w:rFonts w:eastAsia="Times New Roman" w:cstheme="minorHAnsi"/>
        </w:rPr>
      </w:pPr>
      <w:r w:rsidRPr="00103978">
        <w:rPr>
          <w:rFonts w:eastAsia="Times New Roman" w:cstheme="minorHAnsi"/>
        </w:rPr>
        <w:t xml:space="preserve">In this module, you will complete your study of Azure migration by looking at two different migration scenarios. In the first scenario you will see how to migrate VMware vSphere Hypervisor virtual machines to Azure using ASR. In the second video series we will migrate System Center VMM Hyper-V machines. Lessons </w:t>
      </w:r>
    </w:p>
    <w:p w:rsidR="00103978" w:rsidRPr="00103978" w:rsidRDefault="00103978" w:rsidP="00103978">
      <w:pPr>
        <w:numPr>
          <w:ilvl w:val="0"/>
          <w:numId w:val="5"/>
        </w:numPr>
        <w:spacing w:before="100" w:beforeAutospacing="1" w:after="100" w:afterAutospacing="1" w:line="240" w:lineRule="auto"/>
        <w:rPr>
          <w:rFonts w:eastAsia="Times New Roman" w:cstheme="minorHAnsi"/>
        </w:rPr>
      </w:pPr>
      <w:r w:rsidRPr="00103978">
        <w:rPr>
          <w:rFonts w:eastAsia="Times New Roman" w:cstheme="minorHAnsi"/>
        </w:rPr>
        <w:t>VMWare Migration</w:t>
      </w:r>
    </w:p>
    <w:p w:rsidR="00103978" w:rsidRPr="00103978" w:rsidRDefault="00103978" w:rsidP="00103978">
      <w:pPr>
        <w:numPr>
          <w:ilvl w:val="0"/>
          <w:numId w:val="5"/>
        </w:numPr>
        <w:spacing w:before="100" w:beforeAutospacing="1" w:after="100" w:afterAutospacing="1" w:line="240" w:lineRule="auto"/>
        <w:rPr>
          <w:rFonts w:eastAsia="Times New Roman" w:cstheme="minorHAnsi"/>
        </w:rPr>
      </w:pPr>
      <w:r w:rsidRPr="00103978">
        <w:rPr>
          <w:rFonts w:eastAsia="Times New Roman" w:cstheme="minorHAnsi"/>
        </w:rPr>
        <w:t>System Center VMM Migration: Video Walkthrough</w:t>
      </w:r>
    </w:p>
    <w:p w:rsidR="00103978" w:rsidRPr="00103978" w:rsidRDefault="00103978" w:rsidP="00103978">
      <w:pPr>
        <w:spacing w:before="100" w:beforeAutospacing="1" w:after="100" w:afterAutospacing="1" w:line="240" w:lineRule="auto"/>
        <w:rPr>
          <w:rFonts w:eastAsia="Times New Roman" w:cstheme="minorHAnsi"/>
        </w:rPr>
      </w:pPr>
      <w:r w:rsidRPr="00103978">
        <w:rPr>
          <w:rFonts w:eastAsia="Times New Roman" w:cstheme="minorHAnsi"/>
        </w:rPr>
        <w:t>After completing this module, students will be able to:</w:t>
      </w:r>
    </w:p>
    <w:p w:rsidR="00715F11" w:rsidRPr="00103978" w:rsidRDefault="00103978" w:rsidP="00103978">
      <w:pPr>
        <w:rPr>
          <w:rFonts w:cstheme="minorHAnsi"/>
        </w:rPr>
      </w:pPr>
      <w:r w:rsidRPr="00103978">
        <w:rPr>
          <w:rFonts w:eastAsia="Times New Roman" w:cstheme="minorHAnsi"/>
        </w:rPr>
        <w:t>Review migration strategies for VMWare and System Center VMM virtual machines.</w:t>
      </w:r>
    </w:p>
    <w:sectPr w:rsidR="00715F11" w:rsidRPr="00103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6023"/>
    <w:multiLevelType w:val="multilevel"/>
    <w:tmpl w:val="B0D4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857C73"/>
    <w:multiLevelType w:val="multilevel"/>
    <w:tmpl w:val="5782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3D6E88"/>
    <w:multiLevelType w:val="multilevel"/>
    <w:tmpl w:val="3DB4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252CA4"/>
    <w:multiLevelType w:val="multilevel"/>
    <w:tmpl w:val="78B2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D30036"/>
    <w:multiLevelType w:val="multilevel"/>
    <w:tmpl w:val="8E1C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78"/>
    <w:rsid w:val="00103978"/>
    <w:rsid w:val="00C27FEA"/>
    <w:rsid w:val="00C5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4511"/>
  <w15:chartTrackingRefBased/>
  <w15:docId w15:val="{FF2F1543-7A7E-4480-AB6E-AE08B1BA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tailpagescontentleadin">
    <w:name w:val="detailpagescontentleadin"/>
    <w:basedOn w:val="DefaultParagraphFont"/>
    <w:rsid w:val="00103978"/>
  </w:style>
  <w:style w:type="character" w:customStyle="1" w:styleId="detailpagescontenttext">
    <w:name w:val="detailpagescontenttext"/>
    <w:basedOn w:val="DefaultParagraphFont"/>
    <w:rsid w:val="00103978"/>
  </w:style>
  <w:style w:type="character" w:customStyle="1" w:styleId="detailpagescontentheading1">
    <w:name w:val="detailpagescontentheading1"/>
    <w:basedOn w:val="DefaultParagraphFont"/>
    <w:rsid w:val="00103978"/>
  </w:style>
  <w:style w:type="paragraph" w:styleId="NormalWeb">
    <w:name w:val="Normal (Web)"/>
    <w:basedOn w:val="Normal"/>
    <w:uiPriority w:val="99"/>
    <w:semiHidden/>
    <w:unhideWhenUsed/>
    <w:rsid w:val="001039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Arden John Barreras</dc:creator>
  <cp:keywords/>
  <dc:description/>
  <cp:lastModifiedBy>Arden John Barreras</cp:lastModifiedBy>
  <cp:revision>1</cp:revision>
  <dcterms:created xsi:type="dcterms:W3CDTF">2018-10-01T20:32:00Z</dcterms:created>
  <dcterms:modified xsi:type="dcterms:W3CDTF">2018-10-01T20:33:00Z</dcterms:modified>
</cp:coreProperties>
</file>