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0F8" w:rsidRPr="00A547D1" w:rsidRDefault="00E950F8" w:rsidP="00E950F8">
      <w:pPr>
        <w:rPr>
          <w:b/>
        </w:rPr>
      </w:pPr>
      <w:bookmarkStart w:id="0" w:name="_GoBack"/>
      <w:bookmarkEnd w:id="0"/>
      <w:r w:rsidRPr="00A547D1">
        <w:rPr>
          <w:b/>
        </w:rPr>
        <w:t>8111</w:t>
      </w:r>
      <w:r>
        <w:rPr>
          <w:b/>
        </w:rPr>
        <w:t>4</w:t>
      </w:r>
      <w:r w:rsidRPr="00A547D1">
        <w:rPr>
          <w:b/>
        </w:rPr>
        <w:t xml:space="preserve"> - Business Central – </w:t>
      </w:r>
      <w:r w:rsidR="0086601F">
        <w:rPr>
          <w:b/>
        </w:rPr>
        <w:t>Report</w:t>
      </w:r>
      <w:r w:rsidR="00634C0E">
        <w:rPr>
          <w:b/>
        </w:rPr>
        <w:t>s, Custom Reports and Power BI</w:t>
      </w:r>
      <w:r w:rsidRPr="00A547D1">
        <w:rPr>
          <w:b/>
        </w:rPr>
        <w:t xml:space="preserve"> </w:t>
      </w:r>
    </w:p>
    <w:p w:rsidR="00E950F8" w:rsidRDefault="00E950F8" w:rsidP="00E950F8"/>
    <w:p w:rsidR="00E950F8" w:rsidRDefault="00480F3B" w:rsidP="00E950F8">
      <w:r>
        <w:t xml:space="preserve">With Dynamics </w:t>
      </w:r>
      <w:r w:rsidR="00B20CE6">
        <w:t xml:space="preserve">Business Central you have many reporting </w:t>
      </w:r>
      <w:r w:rsidR="00776AB1">
        <w:t>options</w:t>
      </w:r>
      <w:r w:rsidR="00634C0E">
        <w:t xml:space="preserve">: </w:t>
      </w:r>
      <w:r w:rsidR="00B20CE6">
        <w:t>build-in reports</w:t>
      </w:r>
      <w:r w:rsidR="000B1E5D">
        <w:t xml:space="preserve">, custom reports </w:t>
      </w:r>
      <w:r w:rsidR="00634C0E">
        <w:t>and</w:t>
      </w:r>
      <w:r w:rsidR="000B1E5D">
        <w:t xml:space="preserve"> Power B</w:t>
      </w:r>
      <w:r w:rsidR="00634C0E">
        <w:t>I.</w:t>
      </w:r>
      <w:r w:rsidR="000B1E5D">
        <w:t xml:space="preserve"> </w:t>
      </w:r>
      <w:r w:rsidR="00E950F8">
        <w:t xml:space="preserve">This class is for professionals who are working </w:t>
      </w:r>
      <w:r w:rsidR="000B1E5D">
        <w:t>on Reporting, Business Analysis and Business Inte</w:t>
      </w:r>
      <w:r w:rsidR="00634C0E">
        <w:t xml:space="preserve">lligence.  </w:t>
      </w:r>
      <w:r w:rsidR="00E950F8">
        <w:t>Dynamics Business Central</w:t>
      </w:r>
      <w:r w:rsidR="00634C0E">
        <w:t xml:space="preserve"> has a wealth of information. </w:t>
      </w:r>
      <w:r w:rsidR="00E950F8">
        <w:t xml:space="preserve">  </w:t>
      </w:r>
    </w:p>
    <w:p w:rsidR="00E950F8" w:rsidRDefault="00634C0E" w:rsidP="00E950F8">
      <w:r>
        <w:t xml:space="preserve">In this class, you will learn to work with: </w:t>
      </w:r>
      <w:r w:rsidR="00E950F8">
        <w:t>Dynamics Business Central has built-in reports, you can create customized reports, or you connect with reports tools such as Power BI, Jet Reports, and others.</w:t>
      </w:r>
    </w:p>
    <w:p w:rsidR="00E950F8" w:rsidRDefault="00E950F8" w:rsidP="00E950F8">
      <w:r>
        <w:t xml:space="preserve">This class </w:t>
      </w:r>
      <w:r w:rsidR="00634C0E">
        <w:t xml:space="preserve">assumes </w:t>
      </w:r>
      <w:r w:rsidR="009F7985">
        <w:t xml:space="preserve">knowledge of an </w:t>
      </w:r>
      <w:r>
        <w:t xml:space="preserve">operational Business Central ERP system.  </w:t>
      </w:r>
    </w:p>
    <w:p w:rsidR="00E950F8" w:rsidRDefault="00E950F8" w:rsidP="00E950F8">
      <w:pPr>
        <w:tabs>
          <w:tab w:val="left" w:pos="2040"/>
        </w:tabs>
        <w:rPr>
          <w:b/>
        </w:rPr>
      </w:pPr>
    </w:p>
    <w:p w:rsidR="00E950F8" w:rsidRPr="007014D7" w:rsidRDefault="00E950F8" w:rsidP="00E950F8">
      <w:pPr>
        <w:tabs>
          <w:tab w:val="left" w:pos="2040"/>
        </w:tabs>
        <w:rPr>
          <w:b/>
        </w:rPr>
      </w:pPr>
      <w:r w:rsidRPr="007014D7">
        <w:rPr>
          <w:b/>
        </w:rPr>
        <w:t>Topics Covered:</w:t>
      </w:r>
    </w:p>
    <w:p w:rsidR="00E950F8" w:rsidRDefault="00E950F8" w:rsidP="00E950F8">
      <w:pPr>
        <w:tabs>
          <w:tab w:val="left" w:pos="2040"/>
        </w:tabs>
      </w:pPr>
      <w:r>
        <w:t xml:space="preserve">Business Central and Office 365 </w:t>
      </w:r>
    </w:p>
    <w:p w:rsidR="00E950F8" w:rsidRDefault="00923583" w:rsidP="00E950F8">
      <w:pPr>
        <w:tabs>
          <w:tab w:val="left" w:pos="2040"/>
        </w:tabs>
      </w:pPr>
      <w:r>
        <w:t>Working with Business Central Built-in Reports</w:t>
      </w:r>
    </w:p>
    <w:p w:rsidR="00923583" w:rsidRDefault="00923583" w:rsidP="00E950F8">
      <w:pPr>
        <w:tabs>
          <w:tab w:val="left" w:pos="2040"/>
        </w:tabs>
      </w:pPr>
      <w:r>
        <w:t>Creating Business Central Custom Reports</w:t>
      </w:r>
    </w:p>
    <w:p w:rsidR="00923583" w:rsidRDefault="00923583" w:rsidP="00E950F8">
      <w:pPr>
        <w:tabs>
          <w:tab w:val="left" w:pos="2040"/>
        </w:tabs>
      </w:pPr>
      <w:r>
        <w:t>Connecting to Power BI for Business Central Reports</w:t>
      </w:r>
    </w:p>
    <w:p w:rsidR="00E950F8" w:rsidRDefault="00923583" w:rsidP="00E950F8">
      <w:pPr>
        <w:tabs>
          <w:tab w:val="left" w:pos="2040"/>
        </w:tabs>
      </w:pPr>
      <w:r>
        <w:t xml:space="preserve">Using ISV Reporting Solutions </w:t>
      </w:r>
      <w:r w:rsidR="005E18FD">
        <w:t>(Jet Reports)</w:t>
      </w:r>
    </w:p>
    <w:p w:rsidR="00923583" w:rsidRDefault="00923583" w:rsidP="00E950F8">
      <w:pPr>
        <w:tabs>
          <w:tab w:val="left" w:pos="2040"/>
        </w:tabs>
      </w:pPr>
      <w:r>
        <w:t>Role Based Dashboards</w:t>
      </w:r>
    </w:p>
    <w:p w:rsidR="00E950F8" w:rsidRDefault="00E950F8" w:rsidP="00E950F8">
      <w:pPr>
        <w:tabs>
          <w:tab w:val="left" w:pos="2040"/>
        </w:tabs>
      </w:pPr>
    </w:p>
    <w:p w:rsidR="00923583" w:rsidRDefault="00923583" w:rsidP="00E950F8">
      <w:pPr>
        <w:tabs>
          <w:tab w:val="left" w:pos="2040"/>
        </w:tabs>
      </w:pPr>
    </w:p>
    <w:p w:rsidR="00F472D7" w:rsidRDefault="00F472D7" w:rsidP="00F472D7">
      <w:pPr>
        <w:tabs>
          <w:tab w:val="left" w:pos="2040"/>
        </w:tabs>
      </w:pPr>
      <w:r w:rsidRPr="00F472D7">
        <w:rPr>
          <w:b/>
          <w:sz w:val="24"/>
          <w:szCs w:val="24"/>
        </w:rPr>
        <w:t>Business Central Reporting and Power BI</w:t>
      </w:r>
      <w:r>
        <w:t xml:space="preserve"> </w:t>
      </w:r>
    </w:p>
    <w:p w:rsidR="00F472D7" w:rsidRDefault="00F472D7" w:rsidP="00F472D7">
      <w:pPr>
        <w:tabs>
          <w:tab w:val="left" w:pos="2040"/>
        </w:tabs>
      </w:pPr>
    </w:p>
    <w:p w:rsidR="00593491" w:rsidRDefault="00F472D7" w:rsidP="00F472D7">
      <w:pPr>
        <w:tabs>
          <w:tab w:val="left" w:pos="2040"/>
        </w:tabs>
      </w:pPr>
      <w:r>
        <w:t xml:space="preserve">Course Outline:  </w:t>
      </w:r>
    </w:p>
    <w:p w:rsidR="00F472D7" w:rsidRPr="0011265F" w:rsidRDefault="00F472D7" w:rsidP="00F472D7">
      <w:pPr>
        <w:tabs>
          <w:tab w:val="left" w:pos="2040"/>
        </w:tabs>
        <w:rPr>
          <w:b/>
          <w:sz w:val="32"/>
        </w:rPr>
      </w:pPr>
      <w:r w:rsidRPr="0011265F">
        <w:rPr>
          <w:b/>
          <w:sz w:val="32"/>
        </w:rPr>
        <w:t xml:space="preserve">Module 01:  </w:t>
      </w:r>
      <w:r w:rsidR="001C65CF">
        <w:rPr>
          <w:b/>
          <w:sz w:val="32"/>
        </w:rPr>
        <w:t>Business Central Reporting</w:t>
      </w:r>
    </w:p>
    <w:p w:rsidR="00F472D7" w:rsidRPr="001C65CF" w:rsidRDefault="00F472D7" w:rsidP="001C65CF">
      <w:pPr>
        <w:pStyle w:val="ListParagraph"/>
        <w:numPr>
          <w:ilvl w:val="0"/>
          <w:numId w:val="7"/>
        </w:numPr>
        <w:tabs>
          <w:tab w:val="left" w:pos="2040"/>
        </w:tabs>
        <w:rPr>
          <w:rFonts w:cstheme="minorHAnsi"/>
          <w:sz w:val="20"/>
        </w:rPr>
      </w:pPr>
      <w:r w:rsidRPr="001C65CF">
        <w:rPr>
          <w:rFonts w:cstheme="minorHAnsi"/>
          <w:sz w:val="20"/>
        </w:rPr>
        <w:t>Introduction to Business Central</w:t>
      </w:r>
    </w:p>
    <w:p w:rsidR="00F472D7" w:rsidRPr="001C65CF" w:rsidRDefault="00F472D7" w:rsidP="001C65CF">
      <w:pPr>
        <w:pStyle w:val="ListParagraph"/>
        <w:numPr>
          <w:ilvl w:val="0"/>
          <w:numId w:val="7"/>
        </w:numPr>
        <w:tabs>
          <w:tab w:val="left" w:pos="2040"/>
        </w:tabs>
        <w:rPr>
          <w:rFonts w:cstheme="minorHAnsi"/>
          <w:sz w:val="20"/>
        </w:rPr>
      </w:pPr>
      <w:r w:rsidRPr="001C65CF">
        <w:rPr>
          <w:rFonts w:cstheme="minorHAnsi"/>
          <w:sz w:val="20"/>
        </w:rPr>
        <w:t>Business Central Modules</w:t>
      </w:r>
    </w:p>
    <w:p w:rsidR="00F472D7" w:rsidRPr="001C65CF" w:rsidRDefault="00F472D7" w:rsidP="001C65CF">
      <w:pPr>
        <w:pStyle w:val="ListParagraph"/>
        <w:numPr>
          <w:ilvl w:val="0"/>
          <w:numId w:val="7"/>
        </w:numPr>
        <w:tabs>
          <w:tab w:val="left" w:pos="2040"/>
        </w:tabs>
        <w:rPr>
          <w:rFonts w:cstheme="minorHAnsi"/>
          <w:sz w:val="20"/>
        </w:rPr>
      </w:pPr>
      <w:r w:rsidRPr="001C65CF">
        <w:rPr>
          <w:rFonts w:cstheme="minorHAnsi"/>
          <w:sz w:val="20"/>
        </w:rPr>
        <w:t xml:space="preserve">Finance </w:t>
      </w:r>
    </w:p>
    <w:p w:rsidR="005353CF" w:rsidRPr="001C65CF" w:rsidRDefault="005353CF" w:rsidP="001C65CF">
      <w:pPr>
        <w:pStyle w:val="ListParagraph"/>
        <w:numPr>
          <w:ilvl w:val="0"/>
          <w:numId w:val="7"/>
        </w:numPr>
        <w:tabs>
          <w:tab w:val="left" w:pos="2040"/>
        </w:tabs>
        <w:rPr>
          <w:rFonts w:cstheme="minorHAnsi"/>
          <w:sz w:val="20"/>
        </w:rPr>
      </w:pPr>
      <w:r w:rsidRPr="001C65CF">
        <w:rPr>
          <w:rFonts w:cstheme="minorHAnsi"/>
          <w:sz w:val="20"/>
        </w:rPr>
        <w:t>Inventory</w:t>
      </w:r>
    </w:p>
    <w:p w:rsidR="007E7AB7" w:rsidRPr="001C65CF" w:rsidRDefault="00F9177B" w:rsidP="001C65CF">
      <w:pPr>
        <w:pStyle w:val="ListParagraph"/>
        <w:numPr>
          <w:ilvl w:val="0"/>
          <w:numId w:val="7"/>
        </w:numPr>
        <w:tabs>
          <w:tab w:val="left" w:pos="2040"/>
        </w:tabs>
        <w:rPr>
          <w:sz w:val="20"/>
        </w:rPr>
      </w:pPr>
      <w:r w:rsidRPr="001C65CF">
        <w:rPr>
          <w:sz w:val="20"/>
        </w:rPr>
        <w:t>Manufacturing</w:t>
      </w:r>
      <w:r w:rsidR="007E7AB7" w:rsidRPr="001C65CF">
        <w:rPr>
          <w:sz w:val="20"/>
        </w:rPr>
        <w:t xml:space="preserve"> </w:t>
      </w:r>
    </w:p>
    <w:p w:rsidR="005353CF" w:rsidRPr="001C65CF" w:rsidRDefault="000D14D5" w:rsidP="001C65CF">
      <w:pPr>
        <w:pStyle w:val="ListParagraph"/>
        <w:numPr>
          <w:ilvl w:val="0"/>
          <w:numId w:val="7"/>
        </w:numPr>
        <w:tabs>
          <w:tab w:val="left" w:pos="2040"/>
        </w:tabs>
        <w:rPr>
          <w:sz w:val="20"/>
        </w:rPr>
      </w:pPr>
      <w:r w:rsidRPr="001C65CF">
        <w:rPr>
          <w:sz w:val="20"/>
        </w:rPr>
        <w:t>Distribution</w:t>
      </w:r>
      <w:r w:rsidR="005353CF" w:rsidRPr="001C65CF">
        <w:rPr>
          <w:sz w:val="20"/>
        </w:rPr>
        <w:t xml:space="preserve"> </w:t>
      </w:r>
    </w:p>
    <w:p w:rsidR="005353CF" w:rsidRPr="001C65CF" w:rsidRDefault="000D14D5" w:rsidP="001C65CF">
      <w:pPr>
        <w:pStyle w:val="ListParagraph"/>
        <w:numPr>
          <w:ilvl w:val="0"/>
          <w:numId w:val="7"/>
        </w:numPr>
        <w:tabs>
          <w:tab w:val="left" w:pos="2040"/>
        </w:tabs>
        <w:rPr>
          <w:sz w:val="20"/>
        </w:rPr>
      </w:pPr>
      <w:r w:rsidRPr="001C65CF">
        <w:rPr>
          <w:sz w:val="20"/>
        </w:rPr>
        <w:t xml:space="preserve">Production </w:t>
      </w:r>
    </w:p>
    <w:p w:rsidR="000D14D5" w:rsidRPr="001C65CF" w:rsidRDefault="000D14D5" w:rsidP="001C65CF">
      <w:pPr>
        <w:pStyle w:val="ListParagraph"/>
        <w:numPr>
          <w:ilvl w:val="0"/>
          <w:numId w:val="7"/>
        </w:numPr>
        <w:tabs>
          <w:tab w:val="left" w:pos="2040"/>
        </w:tabs>
        <w:rPr>
          <w:sz w:val="20"/>
        </w:rPr>
      </w:pPr>
      <w:r w:rsidRPr="001C65CF">
        <w:rPr>
          <w:sz w:val="20"/>
        </w:rPr>
        <w:t>Service Management</w:t>
      </w:r>
      <w:r w:rsidR="005353CF" w:rsidRPr="001C65CF">
        <w:rPr>
          <w:sz w:val="20"/>
        </w:rPr>
        <w:t xml:space="preserve"> </w:t>
      </w:r>
    </w:p>
    <w:p w:rsidR="007E7AB7" w:rsidRPr="0011265F" w:rsidRDefault="007E7AB7" w:rsidP="00F472D7">
      <w:pPr>
        <w:tabs>
          <w:tab w:val="left" w:pos="2040"/>
        </w:tabs>
        <w:rPr>
          <w:b/>
          <w:sz w:val="32"/>
        </w:rPr>
      </w:pPr>
    </w:p>
    <w:p w:rsidR="00F472D7" w:rsidRPr="0011265F" w:rsidRDefault="00F472D7" w:rsidP="001C65CF">
      <w:pPr>
        <w:rPr>
          <w:b/>
          <w:sz w:val="32"/>
        </w:rPr>
      </w:pPr>
      <w:r w:rsidRPr="0011265F">
        <w:rPr>
          <w:b/>
          <w:sz w:val="32"/>
        </w:rPr>
        <w:t>Module 02:</w:t>
      </w:r>
      <w:r w:rsidR="001C65CF">
        <w:rPr>
          <w:b/>
          <w:sz w:val="32"/>
        </w:rPr>
        <w:t xml:space="preserve">  </w:t>
      </w:r>
      <w:r w:rsidR="001C65CF" w:rsidRPr="001C65CF">
        <w:rPr>
          <w:b/>
          <w:sz w:val="32"/>
        </w:rPr>
        <w:t>Business Central Reports</w:t>
      </w:r>
    </w:p>
    <w:p w:rsidR="00F472D7" w:rsidRDefault="00F472D7" w:rsidP="00F472D7">
      <w:pPr>
        <w:pStyle w:val="ListParagraph"/>
        <w:numPr>
          <w:ilvl w:val="0"/>
          <w:numId w:val="5"/>
        </w:numPr>
      </w:pPr>
      <w:r>
        <w:lastRenderedPageBreak/>
        <w:t>Standard Reports (Built-in)</w:t>
      </w:r>
    </w:p>
    <w:p w:rsidR="00F472D7" w:rsidRPr="00F472D7" w:rsidRDefault="00F472D7" w:rsidP="00F472D7">
      <w:pPr>
        <w:pStyle w:val="ListParagraph"/>
        <w:numPr>
          <w:ilvl w:val="0"/>
          <w:numId w:val="5"/>
        </w:numPr>
        <w:tabs>
          <w:tab w:val="left" w:pos="2040"/>
        </w:tabs>
        <w:rPr>
          <w:b/>
          <w:sz w:val="32"/>
        </w:rPr>
      </w:pPr>
      <w:r w:rsidRPr="00F472D7">
        <w:rPr>
          <w:sz w:val="20"/>
        </w:rPr>
        <w:t>Custom Reports (Must map ledge accounts)</w:t>
      </w:r>
    </w:p>
    <w:p w:rsidR="0011265F" w:rsidRPr="0011265F" w:rsidRDefault="0011265F" w:rsidP="0011265F">
      <w:pPr>
        <w:pStyle w:val="ListParagraph"/>
        <w:numPr>
          <w:ilvl w:val="0"/>
          <w:numId w:val="5"/>
        </w:numPr>
        <w:rPr>
          <w:sz w:val="24"/>
        </w:rPr>
      </w:pPr>
      <w:r w:rsidRPr="0011265F">
        <w:rPr>
          <w:sz w:val="24"/>
        </w:rPr>
        <w:t xml:space="preserve">Create reports for Dynamics 365 Business Central. </w:t>
      </w:r>
    </w:p>
    <w:p w:rsidR="0011265F" w:rsidRPr="0011265F" w:rsidRDefault="0011265F" w:rsidP="0011265F">
      <w:pPr>
        <w:pStyle w:val="ListParagraph"/>
        <w:numPr>
          <w:ilvl w:val="0"/>
          <w:numId w:val="5"/>
        </w:numPr>
        <w:rPr>
          <w:sz w:val="24"/>
        </w:rPr>
      </w:pPr>
      <w:r w:rsidRPr="0011265F">
        <w:rPr>
          <w:sz w:val="24"/>
        </w:rPr>
        <w:t>Provide basic insight into creating reports</w:t>
      </w:r>
    </w:p>
    <w:p w:rsidR="0011265F" w:rsidRPr="0011265F" w:rsidRDefault="0011265F" w:rsidP="0011265F">
      <w:pPr>
        <w:pStyle w:val="ListParagraph"/>
        <w:numPr>
          <w:ilvl w:val="0"/>
          <w:numId w:val="5"/>
        </w:numPr>
        <w:rPr>
          <w:sz w:val="24"/>
        </w:rPr>
      </w:pPr>
      <w:r w:rsidRPr="0011265F">
        <w:rPr>
          <w:sz w:val="24"/>
        </w:rPr>
        <w:t>Identify report components</w:t>
      </w:r>
    </w:p>
    <w:p w:rsidR="0011265F" w:rsidRPr="0011265F" w:rsidRDefault="0011265F" w:rsidP="0011265F">
      <w:pPr>
        <w:pStyle w:val="ListParagraph"/>
        <w:numPr>
          <w:ilvl w:val="0"/>
          <w:numId w:val="5"/>
        </w:numPr>
        <w:rPr>
          <w:sz w:val="24"/>
        </w:rPr>
      </w:pPr>
      <w:r w:rsidRPr="0011265F">
        <w:rPr>
          <w:sz w:val="24"/>
        </w:rPr>
        <w:t>Learn the report design process model</w:t>
      </w:r>
    </w:p>
    <w:p w:rsidR="0011265F" w:rsidRPr="0011265F" w:rsidRDefault="0011265F" w:rsidP="0011265F">
      <w:pPr>
        <w:pStyle w:val="ListParagraph"/>
        <w:numPr>
          <w:ilvl w:val="0"/>
          <w:numId w:val="5"/>
        </w:numPr>
        <w:rPr>
          <w:sz w:val="24"/>
        </w:rPr>
      </w:pPr>
      <w:r w:rsidRPr="0011265F">
        <w:rPr>
          <w:sz w:val="24"/>
        </w:rPr>
        <w:t xml:space="preserve">Create </w:t>
      </w:r>
      <w:proofErr w:type="gramStart"/>
      <w:r w:rsidRPr="0011265F">
        <w:rPr>
          <w:sz w:val="24"/>
        </w:rPr>
        <w:t>a</w:t>
      </w:r>
      <w:proofErr w:type="gramEnd"/>
      <w:r w:rsidRPr="0011265F">
        <w:rPr>
          <w:sz w:val="24"/>
        </w:rPr>
        <w:t xml:space="preserve"> RDL Layout Report</w:t>
      </w:r>
    </w:p>
    <w:p w:rsidR="0011265F" w:rsidRPr="0011265F" w:rsidRDefault="0011265F" w:rsidP="0011265F">
      <w:pPr>
        <w:pStyle w:val="ListParagraph"/>
        <w:numPr>
          <w:ilvl w:val="0"/>
          <w:numId w:val="5"/>
        </w:numPr>
        <w:rPr>
          <w:sz w:val="24"/>
        </w:rPr>
      </w:pPr>
      <w:r w:rsidRPr="0011265F">
        <w:rPr>
          <w:sz w:val="24"/>
        </w:rPr>
        <w:t>Design a request option page</w:t>
      </w:r>
    </w:p>
    <w:p w:rsidR="0011265F" w:rsidRPr="0011265F" w:rsidRDefault="0011265F" w:rsidP="0011265F">
      <w:pPr>
        <w:pStyle w:val="ListParagraph"/>
        <w:numPr>
          <w:ilvl w:val="0"/>
          <w:numId w:val="5"/>
        </w:numPr>
        <w:rPr>
          <w:sz w:val="24"/>
        </w:rPr>
      </w:pPr>
      <w:r w:rsidRPr="0011265F">
        <w:rPr>
          <w:sz w:val="24"/>
        </w:rPr>
        <w:t>Understand report triggers and functions</w:t>
      </w:r>
    </w:p>
    <w:p w:rsidR="0011265F" w:rsidRPr="0011265F" w:rsidRDefault="0011265F" w:rsidP="0011265F">
      <w:pPr>
        <w:pStyle w:val="ListParagraph"/>
        <w:numPr>
          <w:ilvl w:val="0"/>
          <w:numId w:val="5"/>
        </w:numPr>
        <w:rPr>
          <w:sz w:val="24"/>
        </w:rPr>
      </w:pPr>
      <w:r w:rsidRPr="0011265F">
        <w:rPr>
          <w:sz w:val="24"/>
        </w:rPr>
        <w:t>Creating basic and processing reports</w:t>
      </w:r>
    </w:p>
    <w:p w:rsidR="00F472D7" w:rsidRPr="00F472D7" w:rsidRDefault="00F472D7" w:rsidP="0011265F">
      <w:pPr>
        <w:pStyle w:val="ListParagraph"/>
        <w:tabs>
          <w:tab w:val="left" w:pos="2040"/>
        </w:tabs>
        <w:rPr>
          <w:b/>
          <w:sz w:val="32"/>
        </w:rPr>
      </w:pPr>
    </w:p>
    <w:p w:rsidR="00E3402B" w:rsidRDefault="00E3402B" w:rsidP="00E3402B">
      <w:pPr>
        <w:tabs>
          <w:tab w:val="left" w:pos="2040"/>
        </w:tabs>
        <w:rPr>
          <w:b/>
          <w:sz w:val="36"/>
        </w:rPr>
      </w:pPr>
      <w:r>
        <w:rPr>
          <w:b/>
          <w:sz w:val="36"/>
        </w:rPr>
        <w:t>Module 03:  Business Central Reports</w:t>
      </w:r>
    </w:p>
    <w:p w:rsidR="00E3402B" w:rsidRDefault="00E3402B" w:rsidP="00E3402B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 w:rsidRPr="001C65CF">
        <w:rPr>
          <w:rFonts w:eastAsia="Times New Roman" w:cstheme="minorHAnsi"/>
          <w:bCs/>
          <w:color w:val="000000"/>
          <w:kern w:val="36"/>
          <w:sz w:val="24"/>
          <w:szCs w:val="24"/>
        </w:rPr>
        <w:t>Analysis Reports</w:t>
      </w:r>
    </w:p>
    <w:p w:rsidR="00E3402B" w:rsidRPr="00E3402B" w:rsidRDefault="00E3402B" w:rsidP="00E3402B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 w:rsidRPr="00E3402B">
        <w:rPr>
          <w:rFonts w:eastAsia="Times New Roman" w:cstheme="minorHAnsi"/>
          <w:bCs/>
          <w:color w:val="000000"/>
          <w:kern w:val="36"/>
          <w:sz w:val="24"/>
          <w:szCs w:val="24"/>
        </w:rPr>
        <w:t>Working with Reports</w:t>
      </w:r>
    </w:p>
    <w:p w:rsidR="00E3402B" w:rsidRPr="00E3402B" w:rsidRDefault="00E3402B" w:rsidP="00E3402B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 w:rsidRPr="00E3402B">
        <w:rPr>
          <w:rFonts w:eastAsia="Times New Roman" w:cstheme="minorHAnsi"/>
          <w:bCs/>
          <w:color w:val="000000"/>
          <w:kern w:val="36"/>
          <w:sz w:val="24"/>
          <w:szCs w:val="24"/>
        </w:rPr>
        <w:t>Specify Printer Selection for Reports</w:t>
      </w:r>
    </w:p>
    <w:p w:rsidR="00E3402B" w:rsidRPr="00E3402B" w:rsidRDefault="00E3402B" w:rsidP="00E3402B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 w:rsidRPr="00E3402B">
        <w:rPr>
          <w:rFonts w:eastAsia="Times New Roman" w:cstheme="minorHAnsi"/>
          <w:bCs/>
          <w:color w:val="000000"/>
          <w:kern w:val="36"/>
          <w:sz w:val="24"/>
          <w:szCs w:val="24"/>
        </w:rPr>
        <w:t>Scheduling a Report to Run</w:t>
      </w:r>
    </w:p>
    <w:p w:rsidR="00E3402B" w:rsidRPr="00E3402B" w:rsidRDefault="00E3402B" w:rsidP="00E3402B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 w:rsidRPr="00E3402B">
        <w:rPr>
          <w:rFonts w:eastAsia="Times New Roman" w:cstheme="minorHAnsi"/>
          <w:bCs/>
          <w:color w:val="000000"/>
          <w:kern w:val="36"/>
          <w:sz w:val="24"/>
          <w:szCs w:val="24"/>
        </w:rPr>
        <w:t>Managing Saved Settings on Reports</w:t>
      </w:r>
    </w:p>
    <w:p w:rsidR="00E3402B" w:rsidRPr="00E3402B" w:rsidRDefault="00E3402B" w:rsidP="00E3402B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 w:rsidRPr="00E3402B">
        <w:rPr>
          <w:rFonts w:eastAsia="Times New Roman" w:cstheme="minorHAnsi"/>
          <w:bCs/>
          <w:color w:val="000000"/>
          <w:kern w:val="36"/>
          <w:sz w:val="24"/>
          <w:szCs w:val="24"/>
        </w:rPr>
        <w:t>View Test Reports Before Posting</w:t>
      </w:r>
    </w:p>
    <w:p w:rsidR="00E3402B" w:rsidRPr="00E3402B" w:rsidRDefault="00E3402B" w:rsidP="00E3402B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 w:rsidRPr="00E3402B">
        <w:rPr>
          <w:rFonts w:eastAsia="Times New Roman" w:cstheme="minorHAnsi"/>
          <w:bCs/>
          <w:color w:val="000000"/>
          <w:kern w:val="36"/>
          <w:sz w:val="24"/>
          <w:szCs w:val="24"/>
        </w:rPr>
        <w:t>Managing Report and Document Layouts</w:t>
      </w:r>
    </w:p>
    <w:p w:rsidR="00E3402B" w:rsidRPr="00E3402B" w:rsidRDefault="00E3402B" w:rsidP="00E3402B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 w:rsidRPr="00E3402B">
        <w:rPr>
          <w:rFonts w:eastAsia="Times New Roman" w:cstheme="minorHAnsi"/>
          <w:bCs/>
          <w:color w:val="000000"/>
          <w:kern w:val="36"/>
          <w:sz w:val="24"/>
          <w:szCs w:val="24"/>
        </w:rPr>
        <w:t>Updating Report or Document Layouts</w:t>
      </w:r>
    </w:p>
    <w:p w:rsidR="00E3402B" w:rsidRPr="00E3402B" w:rsidRDefault="00E3402B" w:rsidP="00E3402B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 w:rsidRPr="00E3402B">
        <w:rPr>
          <w:rFonts w:eastAsia="Times New Roman" w:cstheme="minorHAnsi"/>
          <w:bCs/>
          <w:color w:val="000000"/>
          <w:kern w:val="36"/>
          <w:sz w:val="24"/>
          <w:szCs w:val="24"/>
        </w:rPr>
        <w:t>Making Changes to a Word Report Layout</w:t>
      </w:r>
    </w:p>
    <w:p w:rsidR="00E3402B" w:rsidRPr="00E3402B" w:rsidRDefault="00E3402B" w:rsidP="00E3402B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 w:rsidRPr="00E3402B">
        <w:rPr>
          <w:rFonts w:eastAsia="Times New Roman" w:cstheme="minorHAnsi"/>
          <w:bCs/>
          <w:color w:val="000000"/>
          <w:kern w:val="36"/>
          <w:sz w:val="24"/>
          <w:szCs w:val="24"/>
        </w:rPr>
        <w:t>Import and Export a Report or Document Layout</w:t>
      </w:r>
    </w:p>
    <w:p w:rsidR="00E3402B" w:rsidRPr="00E3402B" w:rsidRDefault="00E3402B" w:rsidP="00E3402B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 w:rsidRPr="00E3402B">
        <w:rPr>
          <w:rFonts w:eastAsia="Times New Roman" w:cstheme="minorHAnsi"/>
          <w:bCs/>
          <w:color w:val="000000"/>
          <w:kern w:val="36"/>
          <w:sz w:val="24"/>
          <w:szCs w:val="24"/>
        </w:rPr>
        <w:t>Change Which Layout is Currently Used on a Report</w:t>
      </w:r>
    </w:p>
    <w:p w:rsidR="00E3402B" w:rsidRPr="001C65CF" w:rsidRDefault="00E3402B" w:rsidP="00E3402B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 w:rsidRPr="00E3402B">
        <w:rPr>
          <w:rFonts w:eastAsia="Times New Roman" w:cstheme="minorHAnsi"/>
          <w:bCs/>
          <w:color w:val="000000"/>
          <w:kern w:val="36"/>
          <w:sz w:val="24"/>
          <w:szCs w:val="24"/>
        </w:rPr>
        <w:t>Add Fields to a Word Report Layout</w:t>
      </w:r>
    </w:p>
    <w:p w:rsidR="00E3402B" w:rsidRDefault="00E3402B" w:rsidP="00E3402B">
      <w:pPr>
        <w:tabs>
          <w:tab w:val="left" w:pos="2040"/>
        </w:tabs>
        <w:rPr>
          <w:b/>
          <w:sz w:val="36"/>
        </w:rPr>
      </w:pPr>
    </w:p>
    <w:p w:rsidR="00F472D7" w:rsidRPr="001E629F" w:rsidRDefault="001C65CF" w:rsidP="00F472D7">
      <w:pPr>
        <w:tabs>
          <w:tab w:val="left" w:pos="2040"/>
        </w:tabs>
        <w:rPr>
          <w:b/>
          <w:sz w:val="36"/>
        </w:rPr>
      </w:pPr>
      <w:r>
        <w:rPr>
          <w:b/>
          <w:sz w:val="36"/>
        </w:rPr>
        <w:t>Module 0</w:t>
      </w:r>
      <w:r w:rsidR="00E3402B">
        <w:rPr>
          <w:b/>
          <w:sz w:val="36"/>
        </w:rPr>
        <w:t>4</w:t>
      </w:r>
      <w:r>
        <w:rPr>
          <w:b/>
          <w:sz w:val="36"/>
        </w:rPr>
        <w:t>:  Business Central and Power BI</w:t>
      </w:r>
    </w:p>
    <w:p w:rsidR="00930859" w:rsidRDefault="00930859" w:rsidP="001C65CF">
      <w:pPr>
        <w:pStyle w:val="ListParagraph"/>
        <w:numPr>
          <w:ilvl w:val="0"/>
          <w:numId w:val="6"/>
        </w:numPr>
        <w:rPr>
          <w:sz w:val="24"/>
        </w:rPr>
      </w:pPr>
      <w:r w:rsidRPr="001C65CF">
        <w:rPr>
          <w:sz w:val="24"/>
        </w:rPr>
        <w:t>Enable Business Central for Power BI Reports</w:t>
      </w:r>
    </w:p>
    <w:p w:rsidR="00E3402B" w:rsidRPr="00E3402B" w:rsidRDefault="00E3402B" w:rsidP="00E3402B">
      <w:pPr>
        <w:pStyle w:val="ListParagraph"/>
        <w:numPr>
          <w:ilvl w:val="0"/>
          <w:numId w:val="6"/>
        </w:numPr>
        <w:rPr>
          <w:sz w:val="24"/>
        </w:rPr>
      </w:pPr>
      <w:r w:rsidRPr="00E3402B">
        <w:rPr>
          <w:sz w:val="24"/>
        </w:rPr>
        <w:t>Enabling Your Business Data for Power BI</w:t>
      </w:r>
    </w:p>
    <w:p w:rsidR="00E3402B" w:rsidRPr="00E3402B" w:rsidRDefault="00E3402B" w:rsidP="00E3402B">
      <w:pPr>
        <w:pStyle w:val="ListParagraph"/>
        <w:numPr>
          <w:ilvl w:val="0"/>
          <w:numId w:val="6"/>
        </w:numPr>
        <w:rPr>
          <w:sz w:val="24"/>
        </w:rPr>
      </w:pPr>
      <w:r w:rsidRPr="00E3402B">
        <w:rPr>
          <w:sz w:val="24"/>
        </w:rPr>
        <w:t>Viewing List Data in Power BI Reports in Business Central</w:t>
      </w:r>
    </w:p>
    <w:p w:rsidR="00232064" w:rsidRDefault="00E3402B" w:rsidP="00E3402B">
      <w:pPr>
        <w:pStyle w:val="ListParagraph"/>
        <w:numPr>
          <w:ilvl w:val="0"/>
          <w:numId w:val="6"/>
        </w:numPr>
        <w:rPr>
          <w:sz w:val="24"/>
        </w:rPr>
      </w:pPr>
      <w:r w:rsidRPr="00E3402B">
        <w:rPr>
          <w:sz w:val="24"/>
        </w:rPr>
        <w:t>Using Business Central as a Power BI Data Source</w:t>
      </w:r>
    </w:p>
    <w:p w:rsidR="004F0B7B" w:rsidRDefault="004F0B7B" w:rsidP="004F0B7B">
      <w:pPr>
        <w:tabs>
          <w:tab w:val="left" w:pos="2040"/>
        </w:tabs>
        <w:rPr>
          <w:sz w:val="24"/>
        </w:rPr>
      </w:pPr>
    </w:p>
    <w:p w:rsidR="0000349F" w:rsidRPr="004F0B7B" w:rsidRDefault="0000349F" w:rsidP="004F0B7B">
      <w:pPr>
        <w:tabs>
          <w:tab w:val="left" w:pos="2040"/>
        </w:tabs>
        <w:rPr>
          <w:b/>
          <w:sz w:val="36"/>
        </w:rPr>
      </w:pPr>
      <w:r w:rsidRPr="004F0B7B">
        <w:rPr>
          <w:b/>
          <w:sz w:val="36"/>
        </w:rPr>
        <w:t>Module 0</w:t>
      </w:r>
      <w:r w:rsidR="004F0B7B">
        <w:rPr>
          <w:b/>
          <w:sz w:val="36"/>
        </w:rPr>
        <w:t>5</w:t>
      </w:r>
      <w:r w:rsidRPr="004F0B7B">
        <w:rPr>
          <w:b/>
          <w:sz w:val="36"/>
        </w:rPr>
        <w:t xml:space="preserve">:  </w:t>
      </w:r>
      <w:r w:rsidR="004F0B7B">
        <w:rPr>
          <w:b/>
          <w:sz w:val="36"/>
        </w:rPr>
        <w:t>Course Review</w:t>
      </w:r>
    </w:p>
    <w:p w:rsidR="00593491" w:rsidRDefault="00593491">
      <w:pPr>
        <w:rPr>
          <w:sz w:val="36"/>
        </w:rPr>
      </w:pPr>
    </w:p>
    <w:p w:rsidR="001C65CF" w:rsidRPr="001E629F" w:rsidRDefault="001C65CF" w:rsidP="001C65CF">
      <w:pPr>
        <w:tabs>
          <w:tab w:val="left" w:pos="2040"/>
        </w:tabs>
        <w:rPr>
          <w:b/>
          <w:sz w:val="36"/>
        </w:rPr>
      </w:pPr>
    </w:p>
    <w:p w:rsidR="00E30FF2" w:rsidRDefault="00E30FF2">
      <w:pPr>
        <w:rPr>
          <w:sz w:val="36"/>
        </w:rPr>
      </w:pPr>
    </w:p>
    <w:p w:rsidR="00E30FF2" w:rsidRDefault="00E30FF2">
      <w:pPr>
        <w:rPr>
          <w:sz w:val="36"/>
        </w:rPr>
      </w:pPr>
    </w:p>
    <w:p w:rsidR="00D94904" w:rsidRPr="00D94904" w:rsidRDefault="00D94904">
      <w:pPr>
        <w:rPr>
          <w:sz w:val="36"/>
        </w:rPr>
      </w:pPr>
    </w:p>
    <w:p w:rsidR="00D94904" w:rsidRDefault="00D94904"/>
    <w:sectPr w:rsidR="00D94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5C2"/>
    <w:multiLevelType w:val="hybridMultilevel"/>
    <w:tmpl w:val="C9F8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173B"/>
    <w:multiLevelType w:val="hybridMultilevel"/>
    <w:tmpl w:val="AAB0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7C5B"/>
    <w:multiLevelType w:val="hybridMultilevel"/>
    <w:tmpl w:val="0E46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30D57"/>
    <w:multiLevelType w:val="hybridMultilevel"/>
    <w:tmpl w:val="E1AC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5745C"/>
    <w:multiLevelType w:val="hybridMultilevel"/>
    <w:tmpl w:val="5E26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91F07"/>
    <w:multiLevelType w:val="hybridMultilevel"/>
    <w:tmpl w:val="006C8F54"/>
    <w:lvl w:ilvl="0" w:tplc="2048F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02C79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3A05C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4E0C3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7F25E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6A0BA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1E22B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9DC3B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8225E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6D79012E"/>
    <w:multiLevelType w:val="hybridMultilevel"/>
    <w:tmpl w:val="C946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4D04D1B-886C-407B-BB0C-1B82232C22BC}"/>
    <w:docVar w:name="dgnword-eventsink" w:val="2106776513712"/>
  </w:docVars>
  <w:rsids>
    <w:rsidRoot w:val="00D94904"/>
    <w:rsid w:val="0000349F"/>
    <w:rsid w:val="000B1E5D"/>
    <w:rsid w:val="000D14D5"/>
    <w:rsid w:val="0011265F"/>
    <w:rsid w:val="001C65CF"/>
    <w:rsid w:val="001D2A7A"/>
    <w:rsid w:val="001E629F"/>
    <w:rsid w:val="00232064"/>
    <w:rsid w:val="00480F3B"/>
    <w:rsid w:val="004F0B7B"/>
    <w:rsid w:val="005353CF"/>
    <w:rsid w:val="00593491"/>
    <w:rsid w:val="005E18FD"/>
    <w:rsid w:val="00634C0E"/>
    <w:rsid w:val="00654430"/>
    <w:rsid w:val="00754C88"/>
    <w:rsid w:val="00776AB1"/>
    <w:rsid w:val="007E7AB7"/>
    <w:rsid w:val="0086601F"/>
    <w:rsid w:val="008B53A6"/>
    <w:rsid w:val="00923583"/>
    <w:rsid w:val="00930859"/>
    <w:rsid w:val="009F7985"/>
    <w:rsid w:val="00A47C56"/>
    <w:rsid w:val="00B20CE6"/>
    <w:rsid w:val="00C7407E"/>
    <w:rsid w:val="00D23ABD"/>
    <w:rsid w:val="00D7338F"/>
    <w:rsid w:val="00D94904"/>
    <w:rsid w:val="00DC3EDF"/>
    <w:rsid w:val="00E30FF2"/>
    <w:rsid w:val="00E3402B"/>
    <w:rsid w:val="00E4544C"/>
    <w:rsid w:val="00E950F8"/>
    <w:rsid w:val="00F472D7"/>
    <w:rsid w:val="00F9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2EF17-1D7C-424D-A52B-7ACD245E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6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F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65C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Duff</dc:creator>
  <cp:keywords/>
  <dc:description/>
  <cp:lastModifiedBy>Arden John Barreras</cp:lastModifiedBy>
  <cp:revision>2</cp:revision>
  <dcterms:created xsi:type="dcterms:W3CDTF">2019-03-05T18:18:00Z</dcterms:created>
  <dcterms:modified xsi:type="dcterms:W3CDTF">2019-03-05T18:18:00Z</dcterms:modified>
</cp:coreProperties>
</file>