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7647" w14:textId="23B07110" w:rsidR="00767B29" w:rsidRPr="0031794A" w:rsidRDefault="001C75DE" w:rsidP="00350DB7">
      <w:pPr>
        <w:keepNext/>
        <w:jc w:val="center"/>
        <w:outlineLvl w:val="0"/>
        <w:rPr>
          <w:rFonts w:ascii="Calibri" w:eastAsia="Calibri" w:hAnsi="Calibri"/>
          <w:b/>
          <w:sz w:val="22"/>
          <w:szCs w:val="22"/>
          <w:lang w:val="tr-TR"/>
        </w:rPr>
      </w:pPr>
      <w:r w:rsidRPr="0031794A">
        <w:rPr>
          <w:rFonts w:asciiTheme="minorHAnsi" w:eastAsia="Calibri" w:hAnsiTheme="minorHAnsi" w:cstheme="minorHAnsi"/>
          <w:b/>
          <w:bCs/>
          <w:sz w:val="22"/>
          <w:szCs w:val="22"/>
          <w:lang w:val="tr-TR" w:eastAsia="x-none"/>
        </w:rPr>
        <w:t>MICROSOFT</w:t>
      </w:r>
      <w:r w:rsidR="00A0251F" w:rsidRPr="0031794A">
        <w:rPr>
          <w:rFonts w:asciiTheme="minorHAnsi" w:eastAsia="Calibri" w:hAnsiTheme="minorHAnsi" w:cstheme="minorHAnsi"/>
          <w:b/>
          <w:bCs/>
          <w:sz w:val="22"/>
          <w:szCs w:val="22"/>
          <w:lang w:val="tr-TR" w:eastAsia="x-none"/>
        </w:rPr>
        <w:t xml:space="preserve"> </w:t>
      </w:r>
      <w:r w:rsidR="001E171F" w:rsidRPr="0031794A">
        <w:rPr>
          <w:rFonts w:asciiTheme="minorHAnsi" w:eastAsia="Calibri" w:hAnsiTheme="minorHAnsi" w:cstheme="minorHAnsi"/>
          <w:b/>
          <w:bCs/>
          <w:sz w:val="22"/>
          <w:szCs w:val="22"/>
          <w:lang w:val="tr-TR" w:eastAsia="x-none"/>
        </w:rPr>
        <w:t>TEKNOLOJİNİN KADIN LİDERLERİ YARIŞMASI</w:t>
      </w:r>
      <w:r w:rsidR="00BE6AAE" w:rsidRPr="0031794A">
        <w:rPr>
          <w:rFonts w:asciiTheme="minorHAnsi" w:eastAsia="Calibri" w:hAnsiTheme="minorHAnsi" w:cstheme="minorHAnsi"/>
          <w:b/>
          <w:bCs/>
          <w:sz w:val="22"/>
          <w:szCs w:val="22"/>
          <w:lang w:val="tr-TR" w:eastAsia="x-none"/>
        </w:rPr>
        <w:t xml:space="preserve"> </w:t>
      </w:r>
      <w:r w:rsidR="003672AD" w:rsidRPr="0031794A">
        <w:rPr>
          <w:rFonts w:asciiTheme="minorHAnsi" w:eastAsia="Calibri" w:hAnsiTheme="minorHAnsi" w:cstheme="minorHAnsi"/>
          <w:b/>
          <w:bCs/>
          <w:sz w:val="22"/>
          <w:szCs w:val="22"/>
          <w:lang w:val="tr-TR" w:eastAsia="x-none"/>
        </w:rPr>
        <w:t>HÜKÜM</w:t>
      </w:r>
      <w:r w:rsidR="001E171F" w:rsidRPr="0031794A">
        <w:rPr>
          <w:rFonts w:asciiTheme="minorHAnsi" w:eastAsia="Calibri" w:hAnsiTheme="minorHAnsi" w:cstheme="minorHAnsi"/>
          <w:b/>
          <w:bCs/>
          <w:sz w:val="22"/>
          <w:szCs w:val="22"/>
          <w:lang w:val="tr-TR" w:eastAsia="x-none"/>
        </w:rPr>
        <w:t xml:space="preserve"> VE KOŞULLAR</w:t>
      </w:r>
    </w:p>
    <w:p w14:paraId="09BEEC38" w14:textId="77777777" w:rsidR="00C87EAA" w:rsidRPr="0031794A" w:rsidRDefault="00C87EAA" w:rsidP="00350DB7">
      <w:pPr>
        <w:keepNext/>
        <w:jc w:val="both"/>
        <w:outlineLvl w:val="0"/>
        <w:rPr>
          <w:rFonts w:ascii="Calibri" w:eastAsia="Calibri" w:hAnsi="Calibri"/>
          <w:b/>
          <w:sz w:val="22"/>
          <w:szCs w:val="22"/>
          <w:lang w:val="tr-TR"/>
        </w:rPr>
      </w:pPr>
    </w:p>
    <w:p w14:paraId="7C78CFEB" w14:textId="2A505D4E" w:rsidR="00C87EAA" w:rsidRPr="0031794A" w:rsidRDefault="001E171F" w:rsidP="00350DB7">
      <w:pPr>
        <w:keepNext/>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Bu resmi kurallar, Microsoft Teknolojinin Kadın Liderleri yarışmasının nasıl işleyeceğini düzenleyen resmi kurallardır. Bu promosyon, </w:t>
      </w:r>
      <w:r w:rsidR="00160EB6" w:rsidRPr="0031794A">
        <w:rPr>
          <w:rFonts w:asciiTheme="minorHAnsi" w:hAnsiTheme="minorHAnsi" w:cstheme="minorHAnsi"/>
          <w:sz w:val="22"/>
          <w:szCs w:val="22"/>
          <w:lang w:val="tr-TR"/>
        </w:rPr>
        <w:t>Hüküm</w:t>
      </w:r>
      <w:r w:rsidRPr="0031794A">
        <w:rPr>
          <w:rFonts w:asciiTheme="minorHAnsi" w:hAnsiTheme="minorHAnsi" w:cstheme="minorHAnsi"/>
          <w:sz w:val="22"/>
          <w:szCs w:val="22"/>
          <w:lang w:val="tr-TR"/>
        </w:rPr>
        <w:t xml:space="preserve"> ve Koşulların geri kalan kısmında “yarışma” olarak adlandırılacaktır. </w:t>
      </w:r>
    </w:p>
    <w:p w14:paraId="736B6EAE" w14:textId="77777777" w:rsidR="00C87EAA" w:rsidRPr="0031794A" w:rsidRDefault="00C87EAA" w:rsidP="00350DB7">
      <w:pPr>
        <w:keepNext/>
        <w:jc w:val="both"/>
        <w:outlineLvl w:val="0"/>
        <w:rPr>
          <w:rFonts w:asciiTheme="minorHAnsi" w:hAnsiTheme="minorHAnsi" w:cstheme="minorHAnsi"/>
          <w:sz w:val="22"/>
          <w:szCs w:val="22"/>
          <w:lang w:val="tr-TR"/>
        </w:rPr>
      </w:pPr>
    </w:p>
    <w:p w14:paraId="7B81F6FA" w14:textId="6464CB3A" w:rsidR="00C87EAA" w:rsidRPr="0031794A" w:rsidRDefault="001E171F" w:rsidP="00350DB7">
      <w:pPr>
        <w:keepNext/>
        <w:jc w:val="both"/>
        <w:outlineLvl w:val="0"/>
        <w:rPr>
          <w:rFonts w:asciiTheme="minorHAnsi" w:hAnsiTheme="minorHAnsi" w:cstheme="minorHAnsi"/>
          <w:sz w:val="22"/>
          <w:szCs w:val="22"/>
          <w:lang w:val="tr-TR"/>
        </w:rPr>
      </w:pPr>
      <w:r w:rsidRPr="0031794A">
        <w:rPr>
          <w:rFonts w:asciiTheme="minorHAnsi" w:hAnsiTheme="minorHAnsi" w:cs="Arial"/>
          <w:bCs/>
          <w:sz w:val="22"/>
          <w:szCs w:val="22"/>
          <w:lang w:val="tr-TR"/>
        </w:rPr>
        <w:t xml:space="preserve">Bu </w:t>
      </w:r>
      <w:r w:rsidR="00160EB6" w:rsidRPr="0031794A">
        <w:rPr>
          <w:rFonts w:asciiTheme="minorHAnsi" w:hAnsiTheme="minorHAnsi" w:cs="Arial"/>
          <w:bCs/>
          <w:sz w:val="22"/>
          <w:szCs w:val="22"/>
          <w:lang w:val="tr-TR"/>
        </w:rPr>
        <w:t>Hükümler</w:t>
      </w:r>
      <w:r w:rsidRPr="0031794A">
        <w:rPr>
          <w:rFonts w:asciiTheme="minorHAnsi" w:hAnsiTheme="minorHAnsi" w:cs="Arial"/>
          <w:bCs/>
          <w:sz w:val="22"/>
          <w:szCs w:val="22"/>
          <w:lang w:val="tr-TR"/>
        </w:rPr>
        <w:t xml:space="preserve"> ve Koşullarda, “biz”</w:t>
      </w:r>
      <w:r w:rsidR="003672AD" w:rsidRPr="0031794A">
        <w:rPr>
          <w:rFonts w:asciiTheme="minorHAnsi" w:hAnsiTheme="minorHAnsi" w:cs="Arial"/>
          <w:bCs/>
          <w:sz w:val="22"/>
          <w:szCs w:val="22"/>
          <w:lang w:val="tr-TR"/>
        </w:rPr>
        <w:t xml:space="preserve"> ifadesi</w:t>
      </w:r>
      <w:r w:rsidRPr="0031794A">
        <w:rPr>
          <w:rFonts w:asciiTheme="minorHAnsi" w:hAnsiTheme="minorHAnsi" w:cs="Arial"/>
          <w:bCs/>
          <w:sz w:val="22"/>
          <w:szCs w:val="22"/>
          <w:lang w:val="tr-TR"/>
        </w:rPr>
        <w:t xml:space="preserve"> yarışmanın sponsor</w:t>
      </w:r>
      <w:r w:rsidR="0047376C" w:rsidRPr="0031794A">
        <w:rPr>
          <w:rFonts w:asciiTheme="minorHAnsi" w:hAnsiTheme="minorHAnsi" w:cs="Arial"/>
          <w:bCs/>
          <w:sz w:val="22"/>
          <w:szCs w:val="22"/>
          <w:lang w:val="tr-TR"/>
        </w:rPr>
        <w:t>u</w:t>
      </w:r>
      <w:r w:rsidRPr="0031794A">
        <w:rPr>
          <w:rFonts w:asciiTheme="minorHAnsi" w:hAnsiTheme="minorHAnsi" w:cs="Arial"/>
          <w:bCs/>
          <w:sz w:val="22"/>
          <w:szCs w:val="22"/>
          <w:lang w:val="tr-TR"/>
        </w:rPr>
        <w:t xml:space="preserve"> olan Microsoft Türkiye’y</w:t>
      </w:r>
      <w:r w:rsidR="003674D8" w:rsidRPr="0031794A">
        <w:rPr>
          <w:rFonts w:asciiTheme="minorHAnsi" w:hAnsiTheme="minorHAnsi" w:cs="Arial"/>
          <w:bCs/>
          <w:sz w:val="22"/>
          <w:szCs w:val="22"/>
          <w:lang w:val="tr-TR"/>
        </w:rPr>
        <w:t>e</w:t>
      </w:r>
      <w:r w:rsidRPr="0031794A">
        <w:rPr>
          <w:rFonts w:asciiTheme="minorHAnsi" w:hAnsiTheme="minorHAnsi" w:cs="Arial"/>
          <w:bCs/>
          <w:sz w:val="22"/>
          <w:szCs w:val="22"/>
          <w:lang w:val="tr-TR"/>
        </w:rPr>
        <w:t>, “siz”</w:t>
      </w:r>
      <w:r w:rsidR="003672AD" w:rsidRPr="0031794A">
        <w:rPr>
          <w:rFonts w:asciiTheme="minorHAnsi" w:hAnsiTheme="minorHAnsi" w:cs="Arial"/>
          <w:bCs/>
          <w:sz w:val="22"/>
          <w:szCs w:val="22"/>
          <w:lang w:val="tr-TR"/>
        </w:rPr>
        <w:t xml:space="preserve"> ifadesi</w:t>
      </w:r>
      <w:r w:rsidRPr="0031794A">
        <w:rPr>
          <w:rFonts w:asciiTheme="minorHAnsi" w:hAnsiTheme="minorHAnsi" w:cs="Arial"/>
          <w:bCs/>
          <w:sz w:val="22"/>
          <w:szCs w:val="22"/>
          <w:lang w:val="tr-TR"/>
        </w:rPr>
        <w:t xml:space="preserve"> ise yarışma şartlarına uygun olan katılımcılara atıfta bulun</w:t>
      </w:r>
      <w:r w:rsidR="003674D8" w:rsidRPr="0031794A">
        <w:rPr>
          <w:rFonts w:asciiTheme="minorHAnsi" w:hAnsiTheme="minorHAnsi" w:cs="Arial"/>
          <w:bCs/>
          <w:sz w:val="22"/>
          <w:szCs w:val="22"/>
          <w:lang w:val="tr-TR"/>
        </w:rPr>
        <w:t>arak kullanılmıştır</w:t>
      </w:r>
      <w:r w:rsidRPr="0031794A">
        <w:rPr>
          <w:rFonts w:asciiTheme="minorHAnsi" w:hAnsiTheme="minorHAnsi" w:cs="Arial"/>
          <w:bCs/>
          <w:sz w:val="22"/>
          <w:szCs w:val="22"/>
          <w:lang w:val="tr-TR"/>
        </w:rPr>
        <w:t>.</w:t>
      </w:r>
    </w:p>
    <w:p w14:paraId="65C17648" w14:textId="77777777" w:rsidR="001E6B37" w:rsidRPr="0031794A" w:rsidRDefault="00174423" w:rsidP="00350DB7">
      <w:p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ab/>
      </w:r>
    </w:p>
    <w:p w14:paraId="02131B6A" w14:textId="6C7D5D61" w:rsidR="00140F64"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b/>
          <w:sz w:val="22"/>
          <w:szCs w:val="22"/>
          <w:lang w:val="tr-TR"/>
        </w:rPr>
        <w:t>Yarışma Tanımı</w:t>
      </w:r>
      <w:r w:rsidR="00140F64" w:rsidRPr="0031794A">
        <w:rPr>
          <w:rFonts w:asciiTheme="minorHAnsi" w:hAnsiTheme="minorHAnsi"/>
          <w:b/>
          <w:sz w:val="22"/>
          <w:szCs w:val="22"/>
          <w:lang w:val="tr-TR"/>
        </w:rPr>
        <w:t xml:space="preserve">.  </w:t>
      </w:r>
      <w:r w:rsidR="00CC7002" w:rsidRPr="0031794A">
        <w:rPr>
          <w:rFonts w:asciiTheme="minorHAnsi" w:hAnsiTheme="minorHAnsi"/>
          <w:sz w:val="22"/>
          <w:szCs w:val="22"/>
          <w:lang w:val="tr-TR"/>
        </w:rPr>
        <w:t xml:space="preserve">Bu yarışma, kazananların yetenek ve becerilerin üzerinden belirleneceği bir yarışmadır. Yarışmanın amacı, teknoloji alanında başarılı olan her yaştan kadını öne çıkarmak, başarı hikayeleriyle ilham veren kadınları desteklemek, Türkiye’nin dijital dönüşümünü güçlendiren ve önemli değişimlerin altına imza atan kadınları yüreklendirmektir. Bu yarışmanın amaçları doğrultusunda yapılan her kayıt başvuru olarak tanımlanacaktır. Alınan tüm uygun başvurular, aşağıda açıklanan kriterler kullanılarak değerlendirilerek kazananlar seçilecektir. </w:t>
      </w:r>
    </w:p>
    <w:p w14:paraId="08E85093" w14:textId="77777777" w:rsidR="002B41D2" w:rsidRPr="0031794A" w:rsidRDefault="002B41D2" w:rsidP="00350DB7">
      <w:pPr>
        <w:pStyle w:val="ListParagraph"/>
        <w:ind w:left="360"/>
        <w:jc w:val="both"/>
        <w:outlineLvl w:val="0"/>
        <w:rPr>
          <w:rFonts w:asciiTheme="minorHAnsi" w:hAnsiTheme="minorHAnsi" w:cstheme="minorHAnsi"/>
          <w:sz w:val="22"/>
          <w:szCs w:val="22"/>
          <w:lang w:val="tr-TR"/>
        </w:rPr>
      </w:pPr>
    </w:p>
    <w:p w14:paraId="458995A2" w14:textId="2F743FA1" w:rsidR="00E87B3A" w:rsidRPr="008B610E" w:rsidRDefault="00BB073F" w:rsidP="00E87B3A">
      <w:pPr>
        <w:pStyle w:val="ListParagraph"/>
        <w:numPr>
          <w:ilvl w:val="0"/>
          <w:numId w:val="33"/>
        </w:numPr>
        <w:jc w:val="both"/>
        <w:rPr>
          <w:rFonts w:asciiTheme="minorHAnsi" w:hAnsiTheme="minorHAnsi" w:cstheme="minorHAnsi"/>
          <w:sz w:val="22"/>
          <w:szCs w:val="22"/>
          <w:lang w:val="tr-TR"/>
        </w:rPr>
      </w:pPr>
      <w:bookmarkStart w:id="0" w:name="_Hlk27582214"/>
      <w:r w:rsidRPr="008B610E">
        <w:rPr>
          <w:rFonts w:asciiTheme="minorHAnsi" w:hAnsiTheme="minorHAnsi" w:cstheme="minorHAnsi"/>
          <w:b/>
          <w:sz w:val="22"/>
          <w:szCs w:val="22"/>
          <w:lang w:val="tr-TR"/>
        </w:rPr>
        <w:t>UYGUNLUK</w:t>
      </w:r>
      <w:r w:rsidR="00555CAA" w:rsidRPr="008B610E">
        <w:rPr>
          <w:rFonts w:asciiTheme="minorHAnsi" w:hAnsiTheme="minorHAnsi" w:cstheme="minorHAnsi"/>
          <w:sz w:val="22"/>
          <w:szCs w:val="22"/>
          <w:lang w:val="tr-TR"/>
        </w:rPr>
        <w:t>.</w:t>
      </w:r>
      <w:r w:rsidR="001E6B37" w:rsidRPr="008B610E">
        <w:rPr>
          <w:rFonts w:asciiTheme="minorHAnsi" w:hAnsiTheme="minorHAnsi" w:cstheme="minorHAnsi"/>
          <w:sz w:val="22"/>
          <w:szCs w:val="22"/>
          <w:lang w:val="tr-TR"/>
        </w:rPr>
        <w:t xml:space="preserve"> </w:t>
      </w:r>
      <w:r w:rsidR="00555CAA" w:rsidRPr="008B610E">
        <w:rPr>
          <w:rFonts w:asciiTheme="minorHAnsi" w:hAnsiTheme="minorHAnsi" w:cstheme="minorHAnsi"/>
          <w:sz w:val="22"/>
          <w:szCs w:val="22"/>
          <w:lang w:val="tr-TR"/>
        </w:rPr>
        <w:t xml:space="preserve"> </w:t>
      </w:r>
      <w:r w:rsidR="00CC7002" w:rsidRPr="008B610E">
        <w:rPr>
          <w:rFonts w:asciiTheme="minorHAnsi" w:hAnsiTheme="minorHAnsi" w:cstheme="minorHAnsi"/>
          <w:sz w:val="22"/>
          <w:szCs w:val="22"/>
          <w:lang w:val="tr-TR"/>
        </w:rPr>
        <w:t>Bu yarışma, Türkiye’de ikamet eden,</w:t>
      </w:r>
      <w:r w:rsidR="003B53E1" w:rsidRPr="008B610E">
        <w:rPr>
          <w:rFonts w:asciiTheme="minorHAnsi" w:hAnsiTheme="minorHAnsi" w:cstheme="minorHAnsi"/>
          <w:sz w:val="22"/>
          <w:szCs w:val="22"/>
          <w:lang w:val="tr-TR"/>
        </w:rPr>
        <w:t xml:space="preserve"> 1</w:t>
      </w:r>
      <w:r w:rsidR="005B367E" w:rsidRPr="008B610E">
        <w:rPr>
          <w:rFonts w:asciiTheme="minorHAnsi" w:hAnsiTheme="minorHAnsi" w:cstheme="minorHAnsi"/>
          <w:sz w:val="22"/>
          <w:szCs w:val="22"/>
          <w:lang w:val="tr-TR"/>
        </w:rPr>
        <w:t>1</w:t>
      </w:r>
      <w:r w:rsidR="003B53E1" w:rsidRPr="008B610E">
        <w:rPr>
          <w:rFonts w:asciiTheme="minorHAnsi" w:hAnsiTheme="minorHAnsi" w:cstheme="minorHAnsi"/>
          <w:sz w:val="22"/>
          <w:szCs w:val="22"/>
          <w:lang w:val="tr-TR"/>
        </w:rPr>
        <w:t xml:space="preserve"> yaşından büyük ve </w:t>
      </w:r>
      <w:r w:rsidR="00CC7002" w:rsidRPr="008B610E">
        <w:rPr>
          <w:rFonts w:asciiTheme="minorHAnsi" w:hAnsiTheme="minorHAnsi" w:cstheme="minorHAnsi"/>
          <w:sz w:val="22"/>
          <w:szCs w:val="22"/>
          <w:lang w:val="tr-TR"/>
        </w:rPr>
        <w:t xml:space="preserve">başvuru </w:t>
      </w:r>
      <w:r w:rsidR="00762122" w:rsidRPr="008B610E">
        <w:rPr>
          <w:rFonts w:asciiTheme="minorHAnsi" w:hAnsiTheme="minorHAnsi" w:cstheme="minorHAnsi"/>
          <w:sz w:val="22"/>
          <w:szCs w:val="22"/>
          <w:lang w:val="tr-TR"/>
        </w:rPr>
        <w:t xml:space="preserve">sırasında bu yarışmanın idaresi ve uygulamasının hiçbir kısmında yer almayan herkese açıktır. </w:t>
      </w:r>
    </w:p>
    <w:p w14:paraId="580E1B21" w14:textId="303397FB" w:rsidR="00F95221" w:rsidRPr="008B610E" w:rsidRDefault="00F95221" w:rsidP="00646EF5">
      <w:pPr>
        <w:jc w:val="both"/>
        <w:outlineLvl w:val="0"/>
        <w:rPr>
          <w:rFonts w:asciiTheme="minorHAnsi" w:hAnsiTheme="minorHAnsi" w:cstheme="minorHAnsi"/>
          <w:b/>
          <w:bCs/>
          <w:sz w:val="22"/>
          <w:szCs w:val="22"/>
          <w:lang w:val="tr-TR"/>
        </w:rPr>
      </w:pPr>
    </w:p>
    <w:p w14:paraId="465A4D9A" w14:textId="36664B85" w:rsidR="00F95221" w:rsidRPr="008B610E" w:rsidRDefault="00F95221" w:rsidP="00F95221">
      <w:pPr>
        <w:pStyle w:val="ListParagraph"/>
        <w:ind w:left="360"/>
        <w:jc w:val="both"/>
        <w:outlineLvl w:val="0"/>
        <w:rPr>
          <w:rFonts w:asciiTheme="minorHAnsi" w:hAnsiTheme="minorHAnsi" w:cstheme="minorHAnsi"/>
          <w:sz w:val="22"/>
          <w:szCs w:val="22"/>
          <w:lang w:val="tr-TR"/>
        </w:rPr>
      </w:pPr>
      <w:r w:rsidRPr="008B610E">
        <w:rPr>
          <w:rFonts w:asciiTheme="minorHAnsi" w:hAnsiTheme="minorHAnsi" w:cstheme="minorHAnsi"/>
          <w:sz w:val="22"/>
          <w:szCs w:val="22"/>
          <w:lang w:val="tr-TR"/>
        </w:rPr>
        <w:t xml:space="preserve">18 yaşından küçük </w:t>
      </w:r>
      <w:r w:rsidR="00646EF5" w:rsidRPr="008B610E">
        <w:rPr>
          <w:rFonts w:asciiTheme="minorHAnsi" w:hAnsiTheme="minorHAnsi" w:cstheme="minorHAnsi"/>
          <w:sz w:val="22"/>
          <w:szCs w:val="22"/>
          <w:lang w:val="tr-TR"/>
        </w:rPr>
        <w:t>olan adayların yarışmaya katılımları veli</w:t>
      </w:r>
      <w:r w:rsidR="0031794A" w:rsidRPr="008B610E">
        <w:rPr>
          <w:rFonts w:asciiTheme="minorHAnsi" w:hAnsiTheme="minorHAnsi" w:cstheme="minorHAnsi"/>
          <w:sz w:val="22"/>
          <w:szCs w:val="22"/>
          <w:lang w:val="tr-TR"/>
        </w:rPr>
        <w:t xml:space="preserve"> ya da vasilerinin</w:t>
      </w:r>
      <w:r w:rsidR="00646EF5" w:rsidRPr="008B610E">
        <w:rPr>
          <w:rFonts w:asciiTheme="minorHAnsi" w:hAnsiTheme="minorHAnsi" w:cstheme="minorHAnsi"/>
          <w:sz w:val="22"/>
          <w:szCs w:val="22"/>
          <w:lang w:val="tr-TR"/>
        </w:rPr>
        <w:t xml:space="preserve"> izni</w:t>
      </w:r>
      <w:r w:rsidR="0031794A" w:rsidRPr="008B610E">
        <w:rPr>
          <w:rFonts w:asciiTheme="minorHAnsi" w:hAnsiTheme="minorHAnsi" w:cstheme="minorHAnsi"/>
          <w:sz w:val="22"/>
          <w:szCs w:val="22"/>
          <w:lang w:val="tr-TR"/>
        </w:rPr>
        <w:t>ne ve refakatine bağlıdır</w:t>
      </w:r>
      <w:r w:rsidR="00646EF5" w:rsidRPr="008B610E">
        <w:rPr>
          <w:rFonts w:asciiTheme="minorHAnsi" w:hAnsiTheme="minorHAnsi" w:cstheme="minorHAnsi"/>
          <w:sz w:val="22"/>
          <w:szCs w:val="22"/>
          <w:lang w:val="tr-TR"/>
        </w:rPr>
        <w:t>.</w:t>
      </w:r>
    </w:p>
    <w:p w14:paraId="278CFA0A" w14:textId="77777777" w:rsidR="00F95221" w:rsidRPr="0031794A" w:rsidRDefault="00F95221" w:rsidP="00F95221">
      <w:pPr>
        <w:pStyle w:val="ListParagraph"/>
        <w:ind w:left="360"/>
        <w:jc w:val="both"/>
        <w:outlineLvl w:val="0"/>
        <w:rPr>
          <w:rFonts w:asciiTheme="minorHAnsi" w:hAnsiTheme="minorHAnsi" w:cstheme="minorHAnsi"/>
          <w:sz w:val="22"/>
          <w:szCs w:val="22"/>
          <w:lang w:val="tr-TR"/>
        </w:rPr>
      </w:pPr>
    </w:p>
    <w:p w14:paraId="5A1E183D" w14:textId="1423BE00" w:rsidR="00917B25" w:rsidRPr="0031794A" w:rsidRDefault="00762122" w:rsidP="00350DB7">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Microsoft çalışanları ve iştiraklerinde, bağlı ortaklıklarında</w:t>
      </w:r>
      <w:r w:rsidR="0047376C" w:rsidRPr="0031794A">
        <w:rPr>
          <w:rFonts w:asciiTheme="minorHAnsi" w:hAnsiTheme="minorHAnsi" w:cstheme="minorHAnsi"/>
          <w:sz w:val="22"/>
          <w:szCs w:val="22"/>
          <w:lang w:val="tr-TR"/>
        </w:rPr>
        <w:t>,</w:t>
      </w:r>
      <w:r w:rsidRPr="0031794A">
        <w:rPr>
          <w:rFonts w:asciiTheme="minorHAnsi" w:hAnsiTheme="minorHAnsi" w:cstheme="minorHAnsi"/>
          <w:sz w:val="22"/>
          <w:szCs w:val="22"/>
          <w:lang w:val="tr-TR"/>
        </w:rPr>
        <w:t xml:space="preserve"> reklam ve tanıtım ajanslarında çalışanlar ve bu çalışanların aile üyeleri (ebevenyler, çocuklar, kardeşler ve eşler) bu yarışmaya uygun değildir. </w:t>
      </w:r>
    </w:p>
    <w:bookmarkEnd w:id="0"/>
    <w:p w14:paraId="68469848" w14:textId="77777777" w:rsidR="005B367E" w:rsidRPr="0031794A" w:rsidRDefault="005B367E" w:rsidP="005B367E">
      <w:pPr>
        <w:jc w:val="both"/>
        <w:outlineLvl w:val="0"/>
        <w:rPr>
          <w:rFonts w:asciiTheme="minorHAnsi" w:hAnsiTheme="minorHAnsi" w:cstheme="minorHAnsi"/>
          <w:sz w:val="22"/>
          <w:szCs w:val="22"/>
          <w:lang w:val="tr-TR"/>
        </w:rPr>
      </w:pPr>
    </w:p>
    <w:p w14:paraId="1C60F94F" w14:textId="77777777" w:rsidR="00F95221" w:rsidRPr="0031794A" w:rsidRDefault="00757B74" w:rsidP="00F95221">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BAŞVURU</w:t>
      </w:r>
      <w:r w:rsidR="00555CAA" w:rsidRPr="0031794A">
        <w:rPr>
          <w:rFonts w:asciiTheme="minorHAnsi" w:hAnsiTheme="minorHAnsi" w:cstheme="minorHAnsi"/>
          <w:sz w:val="22"/>
          <w:szCs w:val="22"/>
          <w:lang w:val="tr-TR"/>
        </w:rPr>
        <w:t xml:space="preserve">. </w:t>
      </w:r>
    </w:p>
    <w:p w14:paraId="40499DCF" w14:textId="77777777" w:rsidR="00F95221" w:rsidRPr="0031794A" w:rsidRDefault="00F95221" w:rsidP="00F95221">
      <w:pPr>
        <w:pStyle w:val="ListParagraph"/>
        <w:ind w:left="360"/>
        <w:jc w:val="both"/>
        <w:outlineLvl w:val="0"/>
        <w:rPr>
          <w:rFonts w:asciiTheme="minorHAnsi" w:hAnsiTheme="minorHAnsi" w:cstheme="minorHAnsi"/>
          <w:b/>
          <w:sz w:val="22"/>
          <w:szCs w:val="22"/>
          <w:lang w:val="tr-TR"/>
        </w:rPr>
      </w:pPr>
    </w:p>
    <w:p w14:paraId="102A2FFB" w14:textId="4F490B76" w:rsidR="00EA2E08" w:rsidRPr="0031794A" w:rsidRDefault="00762122" w:rsidP="00F95221">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Aşağıda açıklanan Paragraf 7 Bölüm 1 uyarınca değerlendirmeye uygun olmak için başvurular aşağıdaki gereklilikleri karşılamalıdır: </w:t>
      </w:r>
    </w:p>
    <w:p w14:paraId="5ACE9FB0" w14:textId="77777777" w:rsidR="00EA2E08" w:rsidRPr="0031794A" w:rsidRDefault="00EA2E08" w:rsidP="00350DB7">
      <w:pPr>
        <w:pStyle w:val="ListParagraph"/>
        <w:jc w:val="both"/>
        <w:rPr>
          <w:rFonts w:asciiTheme="minorHAnsi" w:hAnsiTheme="minorHAnsi" w:cstheme="minorHAnsi"/>
          <w:sz w:val="22"/>
          <w:szCs w:val="22"/>
          <w:lang w:val="tr-TR"/>
        </w:rPr>
      </w:pPr>
    </w:p>
    <w:p w14:paraId="1DFBB068" w14:textId="2B1BE32B" w:rsidR="00D34F0F" w:rsidRPr="0031794A" w:rsidRDefault="00762122" w:rsidP="00F95221">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Başvuru sitesine girerek </w:t>
      </w:r>
      <w:r w:rsidR="004633AD" w:rsidRPr="0031794A">
        <w:rPr>
          <w:rFonts w:asciiTheme="minorHAnsi" w:hAnsiTheme="minorHAnsi" w:cstheme="minorHAnsi"/>
          <w:sz w:val="22"/>
          <w:szCs w:val="22"/>
          <w:lang w:val="tr-TR"/>
        </w:rPr>
        <w:t xml:space="preserve">talep edilen </w:t>
      </w:r>
      <w:r w:rsidRPr="0031794A">
        <w:rPr>
          <w:rFonts w:asciiTheme="minorHAnsi" w:hAnsiTheme="minorHAnsi" w:cstheme="minorHAnsi"/>
          <w:sz w:val="22"/>
          <w:szCs w:val="22"/>
          <w:lang w:val="tr-TR"/>
        </w:rPr>
        <w:t>kişisel bilgilerini ve proje detaylarını paylaşmış olmak:</w:t>
      </w:r>
      <w:r w:rsidR="00F95221" w:rsidRPr="0031794A">
        <w:rPr>
          <w:rFonts w:asciiTheme="minorHAnsi" w:hAnsiTheme="minorHAnsi" w:cstheme="minorHAnsi"/>
          <w:sz w:val="22"/>
          <w:szCs w:val="22"/>
          <w:lang w:val="tr-TR"/>
        </w:rPr>
        <w:t xml:space="preserve"> </w:t>
      </w:r>
      <w:hyperlink r:id="rId13" w:history="1">
        <w:r w:rsidR="00F95221" w:rsidRPr="0031794A">
          <w:rPr>
            <w:rStyle w:val="Hyperlink"/>
            <w:rFonts w:ascii="Segoe UI" w:hAnsi="Segoe UI" w:cs="Segoe UI"/>
            <w:sz w:val="21"/>
            <w:szCs w:val="21"/>
            <w:lang w:val="tr-TR"/>
          </w:rPr>
          <w:t>https://www.microsoft.com/turkey/teknolojininkadinliderleri/Basvuru.aspx</w:t>
        </w:r>
      </w:hyperlink>
      <w:r w:rsidRPr="0031794A">
        <w:rPr>
          <w:rStyle w:val="eop"/>
          <w:lang w:val="tr-TR"/>
        </w:rPr>
        <w:t> </w:t>
      </w:r>
    </w:p>
    <w:p w14:paraId="65C1765A" w14:textId="77777777" w:rsidR="00555CAA" w:rsidRPr="0031794A" w:rsidRDefault="00555CAA" w:rsidP="00350DB7">
      <w:pPr>
        <w:jc w:val="both"/>
        <w:outlineLvl w:val="0"/>
        <w:rPr>
          <w:rFonts w:asciiTheme="minorHAnsi" w:hAnsiTheme="minorHAnsi" w:cstheme="minorHAnsi"/>
          <w:sz w:val="22"/>
          <w:szCs w:val="22"/>
          <w:lang w:val="tr-TR"/>
        </w:rPr>
      </w:pPr>
    </w:p>
    <w:p w14:paraId="59CA291F" w14:textId="7ACA1C57" w:rsidR="009A6FE7"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BAŞVURU GEREKLİLİKLER</w:t>
      </w:r>
      <w:r w:rsidR="00F121C3" w:rsidRPr="0031794A">
        <w:rPr>
          <w:rFonts w:asciiTheme="minorHAnsi" w:hAnsiTheme="minorHAnsi" w:cstheme="minorHAnsi"/>
          <w:b/>
          <w:sz w:val="22"/>
          <w:szCs w:val="22"/>
          <w:lang w:val="tr-TR"/>
        </w:rPr>
        <w:t>İ</w:t>
      </w:r>
      <w:r w:rsidR="009A6FE7" w:rsidRPr="0031794A">
        <w:rPr>
          <w:rFonts w:asciiTheme="minorHAnsi" w:hAnsiTheme="minorHAnsi" w:cstheme="minorHAnsi"/>
          <w:sz w:val="22"/>
          <w:szCs w:val="22"/>
          <w:lang w:val="tr-TR"/>
        </w:rPr>
        <w:t xml:space="preserve">.  </w:t>
      </w:r>
    </w:p>
    <w:p w14:paraId="18407329" w14:textId="570206DB" w:rsidR="009A6FE7" w:rsidRPr="0031794A" w:rsidRDefault="00762122" w:rsidP="00350DB7">
      <w:pPr>
        <w:pStyle w:val="ListParagraph"/>
        <w:numPr>
          <w:ilvl w:val="1"/>
          <w:numId w:val="33"/>
        </w:numPr>
        <w:jc w:val="both"/>
        <w:outlineLvl w:val="0"/>
        <w:rPr>
          <w:rFonts w:ascii="Calibri" w:hAnsi="Calibri"/>
          <w:sz w:val="22"/>
          <w:szCs w:val="22"/>
          <w:lang w:val="tr-TR"/>
        </w:rPr>
      </w:pPr>
      <w:r w:rsidRPr="0031794A">
        <w:rPr>
          <w:rFonts w:ascii="Calibri" w:hAnsi="Calibri"/>
          <w:sz w:val="22"/>
          <w:szCs w:val="22"/>
          <w:lang w:val="tr-TR"/>
        </w:rPr>
        <w:t xml:space="preserve">Başvurunun fotoğraf, video, müzik, sanat eseri, deneme vb. </w:t>
      </w:r>
      <w:r w:rsidR="00F121C3" w:rsidRPr="0031794A">
        <w:rPr>
          <w:rFonts w:ascii="Calibri" w:hAnsi="Calibri"/>
          <w:sz w:val="22"/>
          <w:szCs w:val="22"/>
          <w:lang w:val="tr-TR"/>
        </w:rPr>
        <w:t>k</w:t>
      </w:r>
      <w:r w:rsidRPr="0031794A">
        <w:rPr>
          <w:rFonts w:ascii="Calibri" w:hAnsi="Calibri"/>
          <w:sz w:val="22"/>
          <w:szCs w:val="22"/>
          <w:lang w:val="tr-TR"/>
        </w:rPr>
        <w:t>ullanıcı tarafından oluşturulan içeriğin</w:t>
      </w:r>
      <w:r w:rsidR="00927AB1" w:rsidRPr="0031794A">
        <w:rPr>
          <w:rFonts w:ascii="Calibri" w:hAnsi="Calibri"/>
          <w:sz w:val="22"/>
          <w:szCs w:val="22"/>
          <w:lang w:val="tr-TR"/>
        </w:rPr>
        <w:t xml:space="preserve"> </w:t>
      </w:r>
      <w:r w:rsidRPr="0031794A">
        <w:rPr>
          <w:rFonts w:ascii="Calibri" w:hAnsi="Calibri"/>
          <w:sz w:val="22"/>
          <w:szCs w:val="22"/>
          <w:lang w:val="tr-TR"/>
        </w:rPr>
        <w:t>sunulmasını gerektirdiği ölçüde, başvurunuzun ori</w:t>
      </w:r>
      <w:r w:rsidR="00F121C3" w:rsidRPr="0031794A">
        <w:rPr>
          <w:rFonts w:ascii="Calibri" w:hAnsi="Calibri"/>
          <w:sz w:val="22"/>
          <w:szCs w:val="22"/>
          <w:lang w:val="tr-TR"/>
        </w:rPr>
        <w:t>j</w:t>
      </w:r>
      <w:r w:rsidRPr="0031794A">
        <w:rPr>
          <w:rFonts w:ascii="Calibri" w:hAnsi="Calibri"/>
          <w:sz w:val="22"/>
          <w:szCs w:val="22"/>
          <w:lang w:val="tr-TR"/>
        </w:rPr>
        <w:t xml:space="preserve">inal eseriniz olduğunu, başkalarından kopyalanmadığını ve gizlilik, </w:t>
      </w:r>
      <w:r w:rsidR="00740D24" w:rsidRPr="0031794A">
        <w:rPr>
          <w:rFonts w:ascii="Calibri" w:hAnsi="Calibri"/>
          <w:sz w:val="22"/>
          <w:szCs w:val="22"/>
          <w:lang w:val="tr-TR"/>
        </w:rPr>
        <w:t>fikri mülkiyet hakları veya başka bir kişi veya kuruluşun diğer haklarını ihlal etmediğini garanti etmiş olursunuz.</w:t>
      </w:r>
    </w:p>
    <w:p w14:paraId="0913F604" w14:textId="77777777" w:rsidR="0064533D" w:rsidRPr="0031794A" w:rsidRDefault="00740D24" w:rsidP="0064533D">
      <w:pPr>
        <w:pStyle w:val="ListParagraph"/>
        <w:numPr>
          <w:ilvl w:val="1"/>
          <w:numId w:val="33"/>
        </w:numPr>
        <w:jc w:val="both"/>
        <w:outlineLvl w:val="0"/>
        <w:rPr>
          <w:rFonts w:ascii="Calibri" w:hAnsi="Calibri"/>
          <w:sz w:val="22"/>
          <w:szCs w:val="22"/>
          <w:lang w:val="tr-TR"/>
        </w:rPr>
      </w:pPr>
      <w:r w:rsidRPr="0031794A">
        <w:rPr>
          <w:rFonts w:asciiTheme="minorHAnsi" w:hAnsiTheme="minorHAnsi"/>
          <w:sz w:val="22"/>
          <w:szCs w:val="22"/>
          <w:lang w:val="tr-TR"/>
        </w:rPr>
        <w:t xml:space="preserve">Ayrıca bu yarışmaya </w:t>
      </w:r>
      <w:r w:rsidR="00A260EF" w:rsidRPr="0031794A">
        <w:rPr>
          <w:rFonts w:asciiTheme="minorHAnsi" w:hAnsiTheme="minorHAnsi"/>
          <w:sz w:val="22"/>
          <w:szCs w:val="22"/>
          <w:lang w:val="tr-TR"/>
        </w:rPr>
        <w:t>kaydınızı yaptırırken başvurunuzda</w:t>
      </w:r>
      <w:r w:rsidR="001D3DDC" w:rsidRPr="0031794A">
        <w:rPr>
          <w:rFonts w:asciiTheme="minorHAnsi" w:hAnsiTheme="minorHAnsi"/>
          <w:sz w:val="22"/>
          <w:szCs w:val="22"/>
          <w:lang w:val="tr-TR"/>
        </w:rPr>
        <w:t xml:space="preserve"> kişisel bilgileri mevcut</w:t>
      </w:r>
      <w:r w:rsidR="00A260EF" w:rsidRPr="0031794A">
        <w:rPr>
          <w:rFonts w:asciiTheme="minorHAnsi" w:hAnsiTheme="minorHAnsi"/>
          <w:sz w:val="22"/>
          <w:szCs w:val="22"/>
          <w:lang w:val="tr-TR"/>
        </w:rPr>
        <w:t xml:space="preserve"> görünen</w:t>
      </w:r>
      <w:r w:rsidR="001D3DDC" w:rsidRPr="0031794A">
        <w:rPr>
          <w:rFonts w:asciiTheme="minorHAnsi" w:hAnsiTheme="minorHAnsi"/>
          <w:sz w:val="22"/>
          <w:szCs w:val="22"/>
          <w:lang w:val="tr-TR"/>
        </w:rPr>
        <w:t xml:space="preserve"> 3. bir</w:t>
      </w:r>
      <w:r w:rsidR="00A260EF" w:rsidRPr="0031794A">
        <w:rPr>
          <w:rFonts w:asciiTheme="minorHAnsi" w:hAnsiTheme="minorHAnsi"/>
          <w:sz w:val="22"/>
          <w:szCs w:val="22"/>
          <w:lang w:val="tr-TR"/>
        </w:rPr>
        <w:t xml:space="preserve"> kişiden (</w:t>
      </w:r>
      <w:r w:rsidR="009A5D73" w:rsidRPr="0031794A">
        <w:rPr>
          <w:rFonts w:asciiTheme="minorHAnsi" w:hAnsiTheme="minorHAnsi"/>
          <w:sz w:val="22"/>
          <w:szCs w:val="22"/>
          <w:lang w:val="tr-TR"/>
        </w:rPr>
        <w:t>eğer reşit değilse</w:t>
      </w:r>
      <w:r w:rsidR="0068062F" w:rsidRPr="0031794A">
        <w:rPr>
          <w:rFonts w:asciiTheme="minorHAnsi" w:hAnsiTheme="minorHAnsi"/>
          <w:sz w:val="22"/>
          <w:szCs w:val="22"/>
          <w:lang w:val="tr-TR"/>
        </w:rPr>
        <w:t xml:space="preserve"> </w:t>
      </w:r>
      <w:r w:rsidR="00B549B5" w:rsidRPr="0031794A">
        <w:rPr>
          <w:rFonts w:asciiTheme="minorHAnsi" w:hAnsiTheme="minorHAnsi"/>
          <w:sz w:val="22"/>
          <w:szCs w:val="22"/>
          <w:lang w:val="tr-TR"/>
        </w:rPr>
        <w:t>veli</w:t>
      </w:r>
      <w:r w:rsidR="0068062F" w:rsidRPr="0031794A">
        <w:rPr>
          <w:rFonts w:asciiTheme="minorHAnsi" w:hAnsiTheme="minorHAnsi"/>
          <w:sz w:val="22"/>
          <w:szCs w:val="22"/>
          <w:lang w:val="tr-TR"/>
        </w:rPr>
        <w:t>si</w:t>
      </w:r>
      <w:r w:rsidR="00B549B5" w:rsidRPr="0031794A">
        <w:rPr>
          <w:rFonts w:asciiTheme="minorHAnsi" w:hAnsiTheme="minorHAnsi"/>
          <w:sz w:val="22"/>
          <w:szCs w:val="22"/>
          <w:lang w:val="tr-TR"/>
        </w:rPr>
        <w:t xml:space="preserve"> veya vasi</w:t>
      </w:r>
      <w:r w:rsidR="0068062F" w:rsidRPr="0031794A">
        <w:rPr>
          <w:rFonts w:asciiTheme="minorHAnsi" w:hAnsiTheme="minorHAnsi"/>
          <w:sz w:val="22"/>
          <w:szCs w:val="22"/>
          <w:lang w:val="tr-TR"/>
        </w:rPr>
        <w:t>sinden</w:t>
      </w:r>
      <w:r w:rsidR="00A260EF" w:rsidRPr="0031794A">
        <w:rPr>
          <w:rFonts w:asciiTheme="minorHAnsi" w:hAnsiTheme="minorHAnsi"/>
          <w:sz w:val="22"/>
          <w:szCs w:val="22"/>
          <w:lang w:val="tr-TR"/>
        </w:rPr>
        <w:t>) kişisel bilgilerini yarışma</w:t>
      </w:r>
      <w:r w:rsidR="0068062F" w:rsidRPr="0031794A">
        <w:rPr>
          <w:rFonts w:asciiTheme="minorHAnsi" w:hAnsiTheme="minorHAnsi"/>
          <w:sz w:val="22"/>
          <w:szCs w:val="22"/>
          <w:lang w:val="tr-TR"/>
        </w:rPr>
        <w:t xml:space="preserve">nın </w:t>
      </w:r>
      <w:r w:rsidR="00A260EF" w:rsidRPr="0031794A">
        <w:rPr>
          <w:rFonts w:asciiTheme="minorHAnsi" w:hAnsiTheme="minorHAnsi"/>
          <w:sz w:val="22"/>
          <w:szCs w:val="22"/>
          <w:lang w:val="tr-TR"/>
        </w:rPr>
        <w:t>amaçları doğrultusunda kullanılması için izin al</w:t>
      </w:r>
      <w:r w:rsidR="0068062F" w:rsidRPr="0031794A">
        <w:rPr>
          <w:rFonts w:asciiTheme="minorHAnsi" w:hAnsiTheme="minorHAnsi"/>
          <w:sz w:val="22"/>
          <w:szCs w:val="22"/>
          <w:lang w:val="tr-TR"/>
        </w:rPr>
        <w:t>mış olduğunuzu</w:t>
      </w:r>
      <w:r w:rsidR="00A260EF" w:rsidRPr="0031794A">
        <w:rPr>
          <w:rFonts w:asciiTheme="minorHAnsi" w:hAnsiTheme="minorHAnsi"/>
          <w:sz w:val="22"/>
          <w:szCs w:val="22"/>
          <w:lang w:val="tr-TR"/>
        </w:rPr>
        <w:t xml:space="preserve"> garanti etmiş olursunuz.</w:t>
      </w:r>
    </w:p>
    <w:p w14:paraId="0437CDD4" w14:textId="297D8C55" w:rsidR="0064533D" w:rsidRPr="0031794A" w:rsidRDefault="0064533D" w:rsidP="0064533D">
      <w:pPr>
        <w:pStyle w:val="ListParagraph"/>
        <w:numPr>
          <w:ilvl w:val="1"/>
          <w:numId w:val="33"/>
        </w:numPr>
        <w:jc w:val="both"/>
        <w:outlineLvl w:val="0"/>
        <w:rPr>
          <w:rFonts w:ascii="Calibri" w:hAnsi="Calibri"/>
          <w:sz w:val="22"/>
          <w:szCs w:val="22"/>
          <w:lang w:val="tr-TR"/>
        </w:rPr>
      </w:pPr>
      <w:r w:rsidRPr="0031794A">
        <w:rPr>
          <w:rFonts w:ascii="Calibri" w:hAnsi="Calibri" w:cs="Calibri"/>
          <w:sz w:val="22"/>
          <w:szCs w:val="22"/>
          <w:lang w:val="tr-TR"/>
        </w:rPr>
        <w:t>Başvurunuzun Kullanım Şartlarına uygun olması gerekir. Kullanım Şartları ve bu resmi kurallar arasında bir çelişki olması halinde bu resmi kurallar geçerli sayılacaktır.</w:t>
      </w:r>
    </w:p>
    <w:p w14:paraId="118BA2FC" w14:textId="7CF9D6BE" w:rsidR="009A6FE7" w:rsidRPr="0031794A" w:rsidRDefault="009A5D73" w:rsidP="00350DB7">
      <w:pPr>
        <w:pStyle w:val="ListParagraph"/>
        <w:numPr>
          <w:ilvl w:val="1"/>
          <w:numId w:val="33"/>
        </w:numPr>
        <w:jc w:val="both"/>
        <w:outlineLvl w:val="0"/>
        <w:rPr>
          <w:rFonts w:ascii="Calibri" w:hAnsi="Calibri"/>
          <w:sz w:val="22"/>
          <w:szCs w:val="22"/>
          <w:lang w:val="tr-TR"/>
        </w:rPr>
      </w:pPr>
      <w:r w:rsidRPr="0031794A">
        <w:rPr>
          <w:rFonts w:ascii="Calibri" w:hAnsi="Calibri"/>
          <w:sz w:val="22"/>
          <w:szCs w:val="22"/>
          <w:lang w:val="tr-TR"/>
        </w:rPr>
        <w:t xml:space="preserve">(a) tamamlanmamış; </w:t>
      </w:r>
      <w:r w:rsidR="009A6FE7" w:rsidRPr="0031794A">
        <w:rPr>
          <w:rFonts w:ascii="Calibri" w:hAnsi="Calibri"/>
          <w:sz w:val="22"/>
          <w:szCs w:val="22"/>
          <w:lang w:val="tr-TR"/>
        </w:rPr>
        <w:t xml:space="preserve">(b) </w:t>
      </w:r>
      <w:r w:rsidRPr="0031794A">
        <w:rPr>
          <w:rFonts w:ascii="Calibri" w:hAnsi="Calibri"/>
          <w:sz w:val="22"/>
          <w:szCs w:val="22"/>
          <w:lang w:val="tr-TR"/>
        </w:rPr>
        <w:t>kişi başına izin verilen maksimum başvuru sayısını aşan</w:t>
      </w:r>
      <w:r w:rsidR="009A6FE7" w:rsidRPr="0031794A">
        <w:rPr>
          <w:rFonts w:ascii="Calibri" w:hAnsi="Calibri"/>
          <w:sz w:val="22"/>
          <w:szCs w:val="22"/>
          <w:lang w:val="tr-TR"/>
        </w:rPr>
        <w:t xml:space="preserve">; (c) </w:t>
      </w:r>
      <w:r w:rsidRPr="0031794A">
        <w:rPr>
          <w:rFonts w:ascii="Calibri" w:hAnsi="Calibri"/>
          <w:sz w:val="22"/>
          <w:szCs w:val="22"/>
          <w:lang w:val="tr-TR"/>
        </w:rPr>
        <w:t>diğer kişi veya kuruluşların haklarını ihlal eden</w:t>
      </w:r>
      <w:r w:rsidR="009A6FE7" w:rsidRPr="0031794A">
        <w:rPr>
          <w:rFonts w:ascii="Calibri" w:hAnsi="Calibri"/>
          <w:sz w:val="22"/>
          <w:szCs w:val="22"/>
          <w:lang w:val="tr-TR"/>
        </w:rPr>
        <w:t xml:space="preserve">; </w:t>
      </w:r>
      <w:r w:rsidRPr="0031794A">
        <w:rPr>
          <w:rFonts w:ascii="Calibri" w:hAnsi="Calibri"/>
          <w:sz w:val="22"/>
          <w:szCs w:val="22"/>
          <w:lang w:val="tr-TR"/>
        </w:rPr>
        <w:t>ve/veya</w:t>
      </w:r>
      <w:r w:rsidR="009A6FE7" w:rsidRPr="0031794A">
        <w:rPr>
          <w:rFonts w:ascii="Calibri" w:hAnsi="Calibri"/>
          <w:sz w:val="22"/>
          <w:szCs w:val="22"/>
          <w:lang w:val="tr-TR"/>
        </w:rPr>
        <w:t xml:space="preserve"> (d) </w:t>
      </w:r>
      <w:r w:rsidRPr="0031794A">
        <w:rPr>
          <w:rFonts w:ascii="Calibri" w:hAnsi="Calibri"/>
          <w:sz w:val="22"/>
          <w:szCs w:val="22"/>
          <w:lang w:val="tr-TR"/>
        </w:rPr>
        <w:t xml:space="preserve">aşağıda belirtilen </w:t>
      </w:r>
      <w:r w:rsidR="001D3DDC" w:rsidRPr="0031794A">
        <w:rPr>
          <w:rFonts w:ascii="Calibri" w:hAnsi="Calibri"/>
          <w:sz w:val="22"/>
          <w:szCs w:val="22"/>
          <w:lang w:val="tr-TR"/>
        </w:rPr>
        <w:t>Y</w:t>
      </w:r>
      <w:r w:rsidRPr="0031794A">
        <w:rPr>
          <w:rFonts w:ascii="Calibri" w:hAnsi="Calibri"/>
          <w:sz w:val="22"/>
          <w:szCs w:val="22"/>
          <w:lang w:val="tr-TR"/>
        </w:rPr>
        <w:t xml:space="preserve">arışma </w:t>
      </w:r>
      <w:r w:rsidR="00F47022" w:rsidRPr="0031794A">
        <w:rPr>
          <w:rFonts w:ascii="Calibri" w:hAnsi="Calibri"/>
          <w:sz w:val="22"/>
          <w:szCs w:val="22"/>
          <w:lang w:val="tr-TR"/>
        </w:rPr>
        <w:t>Süres</w:t>
      </w:r>
      <w:r w:rsidRPr="0031794A">
        <w:rPr>
          <w:rFonts w:ascii="Calibri" w:hAnsi="Calibri"/>
          <w:sz w:val="22"/>
          <w:szCs w:val="22"/>
          <w:lang w:val="tr-TR"/>
        </w:rPr>
        <w:t xml:space="preserve">i dışında </w:t>
      </w:r>
      <w:r w:rsidR="001D3DDC" w:rsidRPr="0031794A">
        <w:rPr>
          <w:rFonts w:ascii="Calibri" w:hAnsi="Calibri"/>
          <w:sz w:val="22"/>
          <w:szCs w:val="22"/>
          <w:lang w:val="tr-TR"/>
        </w:rPr>
        <w:t>yapılan</w:t>
      </w:r>
      <w:r w:rsidRPr="0031794A">
        <w:rPr>
          <w:rFonts w:ascii="Calibri" w:hAnsi="Calibri"/>
          <w:sz w:val="22"/>
          <w:szCs w:val="22"/>
          <w:lang w:val="tr-TR"/>
        </w:rPr>
        <w:t xml:space="preserve"> başvurular yarışma şartlarına uygun değildir.</w:t>
      </w:r>
    </w:p>
    <w:p w14:paraId="3AB60517" w14:textId="3AC8407A" w:rsidR="009A6FE7" w:rsidRPr="0031794A" w:rsidRDefault="009A5D73" w:rsidP="00350DB7">
      <w:pPr>
        <w:pStyle w:val="ListParagraph"/>
        <w:numPr>
          <w:ilvl w:val="1"/>
          <w:numId w:val="33"/>
        </w:numPr>
        <w:jc w:val="both"/>
        <w:outlineLvl w:val="0"/>
        <w:rPr>
          <w:rFonts w:ascii="Calibri" w:hAnsi="Calibri"/>
          <w:sz w:val="22"/>
          <w:szCs w:val="22"/>
          <w:lang w:val="tr-TR"/>
        </w:rPr>
      </w:pPr>
      <w:r w:rsidRPr="0031794A">
        <w:rPr>
          <w:rFonts w:ascii="Calibri" w:hAnsi="Calibri"/>
          <w:sz w:val="22"/>
          <w:szCs w:val="22"/>
          <w:lang w:val="tr-TR"/>
        </w:rPr>
        <w:t xml:space="preserve">Kişi başına </w:t>
      </w:r>
      <w:r w:rsidR="00F121C3" w:rsidRPr="0031794A">
        <w:rPr>
          <w:rFonts w:ascii="Calibri" w:hAnsi="Calibri"/>
          <w:sz w:val="22"/>
          <w:szCs w:val="22"/>
          <w:lang w:val="tr-TR"/>
        </w:rPr>
        <w:t>k</w:t>
      </w:r>
      <w:r w:rsidRPr="0031794A">
        <w:rPr>
          <w:rFonts w:ascii="Calibri" w:hAnsi="Calibri"/>
          <w:sz w:val="22"/>
          <w:szCs w:val="22"/>
          <w:lang w:val="tr-TR"/>
        </w:rPr>
        <w:t>abul edilecek olan başvuru sayısı sadece bir (1)’dir. Başvurunuzu g</w:t>
      </w:r>
      <w:r w:rsidR="00DE6F5B" w:rsidRPr="0031794A">
        <w:rPr>
          <w:rFonts w:ascii="Calibri" w:hAnsi="Calibri"/>
          <w:sz w:val="22"/>
          <w:szCs w:val="22"/>
          <w:lang w:val="tr-TR"/>
        </w:rPr>
        <w:t>önderdiğinizde bu Hüküm ve Koşulları tamamen ve ko</w:t>
      </w:r>
      <w:r w:rsidR="00F47022" w:rsidRPr="0031794A">
        <w:rPr>
          <w:rFonts w:ascii="Calibri" w:hAnsi="Calibri"/>
          <w:sz w:val="22"/>
          <w:szCs w:val="22"/>
          <w:lang w:val="tr-TR"/>
        </w:rPr>
        <w:t>ş</w:t>
      </w:r>
      <w:r w:rsidR="00DE6F5B" w:rsidRPr="0031794A">
        <w:rPr>
          <w:rFonts w:ascii="Calibri" w:hAnsi="Calibri"/>
          <w:sz w:val="22"/>
          <w:szCs w:val="22"/>
          <w:lang w:val="tr-TR"/>
        </w:rPr>
        <w:t xml:space="preserve">ulsuz olarak </w:t>
      </w:r>
      <w:r w:rsidR="00F121C3" w:rsidRPr="0031794A">
        <w:rPr>
          <w:rFonts w:ascii="Calibri" w:hAnsi="Calibri"/>
          <w:sz w:val="22"/>
          <w:szCs w:val="22"/>
          <w:lang w:val="tr-TR"/>
        </w:rPr>
        <w:t>k</w:t>
      </w:r>
      <w:r w:rsidR="00DE6F5B" w:rsidRPr="0031794A">
        <w:rPr>
          <w:rFonts w:ascii="Calibri" w:hAnsi="Calibri"/>
          <w:sz w:val="22"/>
          <w:szCs w:val="22"/>
          <w:lang w:val="tr-TR"/>
        </w:rPr>
        <w:t xml:space="preserve">abul etmiş </w:t>
      </w:r>
      <w:r w:rsidR="00F47022" w:rsidRPr="0031794A">
        <w:rPr>
          <w:rFonts w:ascii="Calibri" w:hAnsi="Calibri"/>
          <w:sz w:val="22"/>
          <w:szCs w:val="22"/>
          <w:lang w:val="tr-TR"/>
        </w:rPr>
        <w:t>sayılırsınız</w:t>
      </w:r>
      <w:r w:rsidR="00DE6F5B" w:rsidRPr="0031794A">
        <w:rPr>
          <w:rFonts w:ascii="Calibri" w:hAnsi="Calibri"/>
          <w:sz w:val="22"/>
          <w:szCs w:val="22"/>
          <w:lang w:val="tr-TR"/>
        </w:rPr>
        <w:t xml:space="preserve">. Microsoft kaybolan, </w:t>
      </w:r>
      <w:r w:rsidR="00F47022" w:rsidRPr="0031794A">
        <w:rPr>
          <w:rFonts w:ascii="Calibri" w:hAnsi="Calibri"/>
          <w:sz w:val="22"/>
          <w:szCs w:val="22"/>
          <w:lang w:val="tr-TR"/>
        </w:rPr>
        <w:t>yanlış olan</w:t>
      </w:r>
      <w:r w:rsidR="00DE6F5B" w:rsidRPr="0031794A">
        <w:rPr>
          <w:rFonts w:ascii="Calibri" w:hAnsi="Calibri"/>
          <w:sz w:val="22"/>
          <w:szCs w:val="22"/>
          <w:lang w:val="tr-TR"/>
        </w:rPr>
        <w:t xml:space="preserve"> veya geciken başvurulardan sorumlu değildir. Microsoft, bu Hüküm ve Koşulları ihlal eden kişileri diskalifiye etme hakkını saklı tutar. </w:t>
      </w:r>
    </w:p>
    <w:p w14:paraId="33A81E94" w14:textId="392FA36E" w:rsidR="009A6FE7" w:rsidRPr="0031794A" w:rsidRDefault="009A6FE7" w:rsidP="00350DB7">
      <w:pPr>
        <w:pStyle w:val="ListParagraph"/>
        <w:ind w:left="360"/>
        <w:jc w:val="both"/>
        <w:outlineLvl w:val="0"/>
        <w:rPr>
          <w:rFonts w:asciiTheme="minorHAnsi" w:hAnsiTheme="minorHAnsi" w:cstheme="minorHAnsi"/>
          <w:sz w:val="22"/>
          <w:szCs w:val="22"/>
          <w:lang w:val="tr-TR"/>
        </w:rPr>
      </w:pPr>
    </w:p>
    <w:p w14:paraId="3F8339E3" w14:textId="71D39F88" w:rsidR="00917B25"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YARIŞMA SÜRESİ</w:t>
      </w:r>
      <w:r w:rsidR="00555CAA" w:rsidRPr="0031794A">
        <w:rPr>
          <w:rFonts w:asciiTheme="minorHAnsi" w:hAnsiTheme="minorHAnsi" w:cstheme="minorHAnsi"/>
          <w:b/>
          <w:sz w:val="22"/>
          <w:szCs w:val="22"/>
          <w:lang w:val="tr-TR"/>
        </w:rPr>
        <w:t>.</w:t>
      </w:r>
      <w:r w:rsidR="001E6B37" w:rsidRPr="0031794A">
        <w:rPr>
          <w:rFonts w:asciiTheme="minorHAnsi" w:hAnsiTheme="minorHAnsi" w:cstheme="minorHAnsi"/>
          <w:sz w:val="22"/>
          <w:szCs w:val="22"/>
          <w:lang w:val="tr-TR"/>
        </w:rPr>
        <w:t xml:space="preserve"> </w:t>
      </w:r>
      <w:r w:rsidR="00DE6F5B" w:rsidRPr="0031794A">
        <w:rPr>
          <w:rFonts w:asciiTheme="minorHAnsi" w:hAnsiTheme="minorHAnsi" w:cstheme="minorHAnsi"/>
          <w:sz w:val="22"/>
          <w:szCs w:val="22"/>
          <w:lang w:val="tr-TR"/>
        </w:rPr>
        <w:t>Bu yarışma, 15 Aralık 20</w:t>
      </w:r>
      <w:r w:rsidR="00D449FB">
        <w:rPr>
          <w:rFonts w:asciiTheme="minorHAnsi" w:hAnsiTheme="minorHAnsi" w:cstheme="minorHAnsi"/>
          <w:sz w:val="22"/>
          <w:szCs w:val="22"/>
          <w:lang w:val="tr-TR"/>
        </w:rPr>
        <w:t>20</w:t>
      </w:r>
      <w:r w:rsidR="00DE6F5B" w:rsidRPr="0031794A">
        <w:rPr>
          <w:rFonts w:asciiTheme="minorHAnsi" w:hAnsiTheme="minorHAnsi" w:cstheme="minorHAnsi"/>
          <w:sz w:val="22"/>
          <w:szCs w:val="22"/>
          <w:lang w:val="tr-TR"/>
        </w:rPr>
        <w:t xml:space="preserve"> 12.01:00 </w:t>
      </w:r>
      <w:r w:rsidR="00F121C3" w:rsidRPr="0031794A">
        <w:rPr>
          <w:rFonts w:asciiTheme="minorHAnsi" w:hAnsiTheme="minorHAnsi" w:cstheme="minorHAnsi"/>
          <w:sz w:val="22"/>
          <w:szCs w:val="22"/>
          <w:lang w:val="tr-TR"/>
        </w:rPr>
        <w:t xml:space="preserve">(TSİ) </w:t>
      </w:r>
      <w:r w:rsidR="00DE6F5B" w:rsidRPr="0031794A">
        <w:rPr>
          <w:rFonts w:asciiTheme="minorHAnsi" w:hAnsiTheme="minorHAnsi" w:cstheme="minorHAnsi"/>
          <w:sz w:val="22"/>
          <w:szCs w:val="22"/>
          <w:lang w:val="tr-TR"/>
        </w:rPr>
        <w:t xml:space="preserve">tarihinden </w:t>
      </w:r>
      <w:r w:rsidR="00D449FB">
        <w:rPr>
          <w:rFonts w:asciiTheme="minorHAnsi" w:hAnsiTheme="minorHAnsi" w:cstheme="minorHAnsi"/>
          <w:sz w:val="22"/>
          <w:szCs w:val="22"/>
          <w:lang w:val="tr-TR"/>
        </w:rPr>
        <w:t>8 Mart 2021</w:t>
      </w:r>
      <w:r w:rsidR="00DE6F5B" w:rsidRPr="0031794A">
        <w:rPr>
          <w:rFonts w:asciiTheme="minorHAnsi" w:hAnsiTheme="minorHAnsi" w:cstheme="minorHAnsi"/>
          <w:sz w:val="22"/>
          <w:szCs w:val="22"/>
          <w:lang w:val="tr-TR"/>
        </w:rPr>
        <w:t xml:space="preserve"> 23.59:00 </w:t>
      </w:r>
      <w:r w:rsidR="00F121C3" w:rsidRPr="0031794A">
        <w:rPr>
          <w:rFonts w:asciiTheme="minorHAnsi" w:hAnsiTheme="minorHAnsi" w:cstheme="minorHAnsi"/>
          <w:sz w:val="22"/>
          <w:szCs w:val="22"/>
          <w:lang w:val="tr-TR"/>
        </w:rPr>
        <w:t xml:space="preserve">(TSİ) </w:t>
      </w:r>
      <w:r w:rsidR="00DE6F5B" w:rsidRPr="0031794A">
        <w:rPr>
          <w:rFonts w:asciiTheme="minorHAnsi" w:hAnsiTheme="minorHAnsi" w:cstheme="minorHAnsi"/>
          <w:sz w:val="22"/>
          <w:szCs w:val="22"/>
          <w:lang w:val="tr-TR"/>
        </w:rPr>
        <w:t>tarihine kadar devam edecektir. Başvuruların değerlendir</w:t>
      </w:r>
      <w:r w:rsidR="00F47022" w:rsidRPr="0031794A">
        <w:rPr>
          <w:rFonts w:asciiTheme="minorHAnsi" w:hAnsiTheme="minorHAnsi" w:cstheme="minorHAnsi"/>
          <w:sz w:val="22"/>
          <w:szCs w:val="22"/>
          <w:lang w:val="tr-TR"/>
        </w:rPr>
        <w:t>meye alınabilmesi</w:t>
      </w:r>
      <w:r w:rsidR="00DE6F5B" w:rsidRPr="0031794A">
        <w:rPr>
          <w:rFonts w:asciiTheme="minorHAnsi" w:hAnsiTheme="minorHAnsi" w:cstheme="minorHAnsi"/>
          <w:sz w:val="22"/>
          <w:szCs w:val="22"/>
          <w:lang w:val="tr-TR"/>
        </w:rPr>
        <w:t xml:space="preserve"> için başvuru süresi </w:t>
      </w:r>
      <w:r w:rsidR="00F47022" w:rsidRPr="0031794A">
        <w:rPr>
          <w:rFonts w:asciiTheme="minorHAnsi" w:hAnsiTheme="minorHAnsi" w:cstheme="minorHAnsi"/>
          <w:sz w:val="22"/>
          <w:szCs w:val="22"/>
          <w:lang w:val="tr-TR"/>
        </w:rPr>
        <w:t>içerisinde</w:t>
      </w:r>
      <w:r w:rsidR="00DE6F5B" w:rsidRPr="0031794A">
        <w:rPr>
          <w:rFonts w:asciiTheme="minorHAnsi" w:hAnsiTheme="minorHAnsi" w:cstheme="minorHAnsi"/>
          <w:sz w:val="22"/>
          <w:szCs w:val="22"/>
          <w:lang w:val="tr-TR"/>
        </w:rPr>
        <w:t xml:space="preserve"> gönderilmiş olması gerekir. </w:t>
      </w:r>
    </w:p>
    <w:p w14:paraId="221D8E73" w14:textId="77777777" w:rsidR="00DE6F5B" w:rsidRPr="0031794A" w:rsidRDefault="00DE6F5B" w:rsidP="00350DB7">
      <w:pPr>
        <w:pStyle w:val="ListParagraph"/>
        <w:ind w:left="360"/>
        <w:jc w:val="both"/>
        <w:outlineLvl w:val="0"/>
        <w:rPr>
          <w:rFonts w:asciiTheme="minorHAnsi" w:hAnsiTheme="minorHAnsi" w:cstheme="minorHAnsi"/>
          <w:sz w:val="22"/>
          <w:szCs w:val="22"/>
          <w:lang w:val="tr-TR"/>
        </w:rPr>
      </w:pPr>
    </w:p>
    <w:p w14:paraId="3A50D094" w14:textId="6929694D" w:rsidR="00DB63FF" w:rsidRPr="0031794A" w:rsidRDefault="00356521"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BAŞVURUNUZUN</w:t>
      </w:r>
      <w:r w:rsidR="00757B74" w:rsidRPr="0031794A">
        <w:rPr>
          <w:rFonts w:asciiTheme="minorHAnsi" w:hAnsiTheme="minorHAnsi" w:cstheme="minorHAnsi"/>
          <w:b/>
          <w:sz w:val="22"/>
          <w:szCs w:val="22"/>
          <w:lang w:val="tr-TR"/>
        </w:rPr>
        <w:t xml:space="preserve"> MUHTEMEL KULLANIMI</w:t>
      </w:r>
      <w:r w:rsidR="00555CAA" w:rsidRPr="0031794A">
        <w:rPr>
          <w:rFonts w:asciiTheme="minorHAnsi" w:hAnsiTheme="minorHAnsi" w:cstheme="minorHAnsi"/>
          <w:b/>
          <w:sz w:val="22"/>
          <w:szCs w:val="22"/>
          <w:lang w:val="tr-TR"/>
        </w:rPr>
        <w:t>.</w:t>
      </w:r>
      <w:r w:rsidR="001E6B37" w:rsidRPr="0031794A">
        <w:rPr>
          <w:rFonts w:asciiTheme="minorHAnsi" w:hAnsiTheme="minorHAnsi" w:cstheme="minorHAnsi"/>
          <w:sz w:val="22"/>
          <w:szCs w:val="22"/>
          <w:lang w:val="tr-TR"/>
        </w:rPr>
        <w:t xml:space="preserve"> </w:t>
      </w:r>
      <w:r w:rsidR="00DE6F5B" w:rsidRPr="0031794A">
        <w:rPr>
          <w:rFonts w:asciiTheme="minorHAnsi" w:hAnsiTheme="minorHAnsi" w:cstheme="minorHAnsi"/>
          <w:sz w:val="22"/>
          <w:szCs w:val="22"/>
          <w:lang w:val="tr-TR"/>
        </w:rPr>
        <w:t>Bu yarışmaya katılarak</w:t>
      </w:r>
      <w:r w:rsidR="0036464F" w:rsidRPr="0031794A">
        <w:rPr>
          <w:rFonts w:asciiTheme="minorHAnsi" w:hAnsiTheme="minorHAnsi" w:cstheme="minorHAnsi"/>
          <w:sz w:val="22"/>
          <w:szCs w:val="22"/>
          <w:lang w:val="tr-TR"/>
        </w:rPr>
        <w:t>:</w:t>
      </w:r>
    </w:p>
    <w:p w14:paraId="4D919F7B" w14:textId="77777777" w:rsidR="00DB63FF" w:rsidRPr="0031794A" w:rsidRDefault="00DB63FF" w:rsidP="00350DB7">
      <w:pPr>
        <w:pStyle w:val="ListParagraph"/>
        <w:jc w:val="both"/>
        <w:rPr>
          <w:rFonts w:asciiTheme="minorHAnsi" w:hAnsiTheme="minorHAnsi" w:cstheme="minorHAnsi"/>
          <w:sz w:val="22"/>
          <w:szCs w:val="22"/>
          <w:lang w:val="tr-TR"/>
        </w:rPr>
      </w:pPr>
    </w:p>
    <w:p w14:paraId="4595ADCF" w14:textId="2D03F67C" w:rsidR="00917B25" w:rsidRPr="0031794A" w:rsidRDefault="009949B6"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Başvurunuz sırasında verdiğiniz kişisel bilgilerin, kayıt formunda onayınızı belirtmiş olmanız durumunda gelecekteki Microsoft pazarlama aktiviteleri için kullanılabileceğini </w:t>
      </w:r>
      <w:r w:rsidR="00F121C3" w:rsidRPr="0031794A">
        <w:rPr>
          <w:rFonts w:asciiTheme="minorHAnsi" w:hAnsiTheme="minorHAnsi" w:cstheme="minorHAnsi"/>
          <w:sz w:val="22"/>
          <w:szCs w:val="22"/>
          <w:lang w:val="tr-TR"/>
        </w:rPr>
        <w:t>k</w:t>
      </w:r>
      <w:r w:rsidRPr="0031794A">
        <w:rPr>
          <w:rFonts w:asciiTheme="minorHAnsi" w:hAnsiTheme="minorHAnsi" w:cstheme="minorHAnsi"/>
          <w:sz w:val="22"/>
          <w:szCs w:val="22"/>
          <w:lang w:val="tr-TR"/>
        </w:rPr>
        <w:t>abul etmiş olursunuz. Onay vermemeniz durumunda kişisel bilgileriniz Microsoft ve Microsoft’un adına hareket eden aracılar tarafından yalnızca bu yarışmanın gerçekleştirilme</w:t>
      </w:r>
      <w:r w:rsidR="003A6BC7" w:rsidRPr="0031794A">
        <w:rPr>
          <w:rFonts w:asciiTheme="minorHAnsi" w:hAnsiTheme="minorHAnsi" w:cstheme="minorHAnsi"/>
          <w:sz w:val="22"/>
          <w:szCs w:val="22"/>
          <w:lang w:val="tr-TR"/>
        </w:rPr>
        <w:t xml:space="preserve"> amaçları doğrultusunda</w:t>
      </w:r>
      <w:r w:rsidRPr="0031794A">
        <w:rPr>
          <w:rFonts w:asciiTheme="minorHAnsi" w:hAnsiTheme="minorHAnsi" w:cstheme="minorHAnsi"/>
          <w:sz w:val="22"/>
          <w:szCs w:val="22"/>
          <w:lang w:val="tr-TR"/>
        </w:rPr>
        <w:t xml:space="preserve"> kullanılacaktır.</w:t>
      </w:r>
    </w:p>
    <w:p w14:paraId="286474D0" w14:textId="0BBF70E1" w:rsidR="00DB63FF" w:rsidRPr="0031794A" w:rsidRDefault="009949B6"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Telif haklarının korunması süresince bize </w:t>
      </w:r>
      <w:r w:rsidR="001952D5" w:rsidRPr="0031794A">
        <w:rPr>
          <w:rFonts w:asciiTheme="minorHAnsi" w:hAnsiTheme="minorHAnsi" w:cstheme="minorHAnsi"/>
          <w:sz w:val="22"/>
          <w:szCs w:val="22"/>
          <w:lang w:val="tr-TR"/>
        </w:rPr>
        <w:t xml:space="preserve">aşağıdaki </w:t>
      </w:r>
      <w:r w:rsidRPr="0031794A">
        <w:rPr>
          <w:rFonts w:asciiTheme="minorHAnsi" w:hAnsiTheme="minorHAnsi" w:cstheme="minorHAnsi"/>
          <w:sz w:val="22"/>
          <w:szCs w:val="22"/>
          <w:lang w:val="tr-TR"/>
        </w:rPr>
        <w:t>fe</w:t>
      </w:r>
      <w:r w:rsidR="00CE18D5" w:rsidRPr="0031794A">
        <w:rPr>
          <w:rFonts w:asciiTheme="minorHAnsi" w:hAnsiTheme="minorHAnsi" w:cstheme="minorHAnsi"/>
          <w:sz w:val="22"/>
          <w:szCs w:val="22"/>
          <w:lang w:val="tr-TR"/>
        </w:rPr>
        <w:t>ragat edilemeyen</w:t>
      </w:r>
      <w:r w:rsidRPr="0031794A">
        <w:rPr>
          <w:rFonts w:asciiTheme="minorHAnsi" w:hAnsiTheme="minorHAnsi" w:cstheme="minorHAnsi"/>
          <w:sz w:val="22"/>
          <w:szCs w:val="22"/>
          <w:lang w:val="tr-TR"/>
        </w:rPr>
        <w:t xml:space="preserve">, dünya çapında </w:t>
      </w:r>
      <w:r w:rsidR="00CE18D5" w:rsidRPr="0031794A">
        <w:rPr>
          <w:rFonts w:asciiTheme="minorHAnsi" w:hAnsiTheme="minorHAnsi" w:cstheme="minorHAnsi"/>
          <w:sz w:val="22"/>
          <w:szCs w:val="22"/>
          <w:lang w:val="tr-TR"/>
        </w:rPr>
        <w:t xml:space="preserve">geçerli olan </w:t>
      </w:r>
      <w:r w:rsidRPr="0031794A">
        <w:rPr>
          <w:rFonts w:asciiTheme="minorHAnsi" w:hAnsiTheme="minorHAnsi" w:cstheme="minorHAnsi"/>
          <w:sz w:val="22"/>
          <w:szCs w:val="22"/>
          <w:lang w:val="tr-TR"/>
        </w:rPr>
        <w:t>haklar</w:t>
      </w:r>
      <w:r w:rsidR="001952D5" w:rsidRPr="0031794A">
        <w:rPr>
          <w:rFonts w:asciiTheme="minorHAnsi" w:hAnsiTheme="minorHAnsi" w:cstheme="minorHAnsi"/>
          <w:sz w:val="22"/>
          <w:szCs w:val="22"/>
          <w:lang w:val="tr-TR"/>
        </w:rPr>
        <w:t>ı vermiş olursunuz</w:t>
      </w:r>
      <w:r w:rsidR="00DB63FF" w:rsidRPr="0031794A">
        <w:rPr>
          <w:rFonts w:asciiTheme="minorHAnsi" w:hAnsiTheme="minorHAnsi" w:cstheme="minorHAnsi"/>
          <w:sz w:val="22"/>
          <w:szCs w:val="22"/>
          <w:lang w:val="tr-TR"/>
        </w:rPr>
        <w:t xml:space="preserve">: </w:t>
      </w:r>
    </w:p>
    <w:p w14:paraId="30E22342" w14:textId="77467BFB" w:rsidR="00DB63FF" w:rsidRPr="0031794A" w:rsidRDefault="001952D5" w:rsidP="00350DB7">
      <w:pPr>
        <w:pStyle w:val="ListParagraph"/>
        <w:numPr>
          <w:ilvl w:val="2"/>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Bilinen veya daha sonradan geliştirilen araçlar ile başvurunuzu </w:t>
      </w:r>
      <w:r w:rsidR="007D43FE" w:rsidRPr="0031794A">
        <w:rPr>
          <w:rFonts w:asciiTheme="minorHAnsi" w:hAnsiTheme="minorHAnsi" w:cstheme="minorHAnsi"/>
          <w:sz w:val="22"/>
          <w:szCs w:val="22"/>
          <w:lang w:val="tr-TR"/>
        </w:rPr>
        <w:t xml:space="preserve">yeniden </w:t>
      </w:r>
      <w:r w:rsidRPr="0031794A">
        <w:rPr>
          <w:rFonts w:asciiTheme="minorHAnsi" w:hAnsiTheme="minorHAnsi" w:cstheme="minorHAnsi"/>
          <w:sz w:val="22"/>
          <w:szCs w:val="22"/>
          <w:lang w:val="tr-TR"/>
        </w:rPr>
        <w:t>üretme, çoğaltma ve değiştirme</w:t>
      </w:r>
      <w:r w:rsidR="00DB63FF" w:rsidRPr="0031794A">
        <w:rPr>
          <w:rFonts w:asciiTheme="minorHAnsi" w:hAnsiTheme="minorHAnsi" w:cstheme="minorHAnsi"/>
          <w:sz w:val="22"/>
          <w:szCs w:val="22"/>
          <w:lang w:val="tr-TR"/>
        </w:rPr>
        <w:t xml:space="preserve">; </w:t>
      </w:r>
    </w:p>
    <w:p w14:paraId="6E6F70B1" w14:textId="6A4BDD94" w:rsidR="00DB63FF" w:rsidRPr="0031794A" w:rsidRDefault="001952D5" w:rsidP="00350DB7">
      <w:pPr>
        <w:pStyle w:val="ListParagraph"/>
        <w:numPr>
          <w:ilvl w:val="2"/>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Başvurunuzu ve tüm içeriğini bu yarışma ve Microsoft tarafından sponsor </w:t>
      </w:r>
      <w:r w:rsidR="007D43FE" w:rsidRPr="0031794A">
        <w:rPr>
          <w:rFonts w:asciiTheme="minorHAnsi" w:hAnsiTheme="minorHAnsi" w:cstheme="minorHAnsi"/>
          <w:sz w:val="22"/>
          <w:szCs w:val="22"/>
          <w:lang w:val="tr-TR"/>
        </w:rPr>
        <w:t>olunan</w:t>
      </w:r>
      <w:r w:rsidRPr="0031794A">
        <w:rPr>
          <w:rFonts w:asciiTheme="minorHAnsi" w:hAnsiTheme="minorHAnsi" w:cstheme="minorHAnsi"/>
          <w:sz w:val="22"/>
          <w:szCs w:val="22"/>
          <w:lang w:val="tr-TR"/>
        </w:rPr>
        <w:t xml:space="preserve"> gelecek yarışmalar için kullanma, inceleme, değerlendirme, test etme ve analiz etme; ve</w:t>
      </w:r>
      <w:r w:rsidR="00DB63FF" w:rsidRPr="0031794A">
        <w:rPr>
          <w:rFonts w:asciiTheme="minorHAnsi" w:hAnsiTheme="minorHAnsi" w:cstheme="minorHAnsi"/>
          <w:sz w:val="22"/>
          <w:szCs w:val="22"/>
          <w:lang w:val="tr-TR"/>
        </w:rPr>
        <w:t xml:space="preserve"> </w:t>
      </w:r>
    </w:p>
    <w:p w14:paraId="44432EB6" w14:textId="7D21B08C" w:rsidR="00DB63FF" w:rsidRPr="0031794A" w:rsidRDefault="001952D5" w:rsidP="00350DB7">
      <w:pPr>
        <w:pStyle w:val="ListParagraph"/>
        <w:numPr>
          <w:ilvl w:val="2"/>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Başvurunuzu ve tüm içeriğini bu yarışmanın tanıtımıyla bağlantılı olarak tüm medya araçlarında (şu an bilinen veya daha sonra geliştirilecek olan) yayınlama</w:t>
      </w:r>
      <w:r w:rsidR="00DB63FF" w:rsidRPr="0031794A">
        <w:rPr>
          <w:rFonts w:asciiTheme="minorHAnsi" w:hAnsiTheme="minorHAnsi" w:cstheme="minorHAnsi"/>
          <w:sz w:val="22"/>
          <w:szCs w:val="22"/>
          <w:lang w:val="tr-TR"/>
        </w:rPr>
        <w:t xml:space="preserve">; </w:t>
      </w:r>
    </w:p>
    <w:p w14:paraId="707E7066" w14:textId="12760F3A" w:rsidR="00DB63FF" w:rsidRPr="0031794A" w:rsidRDefault="001952D5"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Yukarıda vermi</w:t>
      </w:r>
      <w:r w:rsidR="0047376C" w:rsidRPr="0031794A">
        <w:rPr>
          <w:rFonts w:asciiTheme="minorHAnsi" w:hAnsiTheme="minorHAnsi" w:cstheme="minorHAnsi"/>
          <w:sz w:val="22"/>
          <w:szCs w:val="22"/>
          <w:lang w:val="tr-TR"/>
        </w:rPr>
        <w:t>ş</w:t>
      </w:r>
      <w:r w:rsidRPr="0031794A">
        <w:rPr>
          <w:rFonts w:asciiTheme="minorHAnsi" w:hAnsiTheme="minorHAnsi" w:cstheme="minorHAnsi"/>
          <w:sz w:val="22"/>
          <w:szCs w:val="22"/>
          <w:lang w:val="tr-TR"/>
        </w:rPr>
        <w:t xml:space="preserve"> olduğunuz haklardan bizim ve görevlilerimizin yararlanabilmesi için gerekebilecek tüm belgeleri imzalamayı </w:t>
      </w:r>
      <w:r w:rsidR="0047376C" w:rsidRPr="0031794A">
        <w:rPr>
          <w:rFonts w:asciiTheme="minorHAnsi" w:hAnsiTheme="minorHAnsi" w:cstheme="minorHAnsi"/>
          <w:sz w:val="22"/>
          <w:szCs w:val="22"/>
          <w:lang w:val="tr-TR"/>
        </w:rPr>
        <w:t>k</w:t>
      </w:r>
      <w:r w:rsidRPr="0031794A">
        <w:rPr>
          <w:rFonts w:asciiTheme="minorHAnsi" w:hAnsiTheme="minorHAnsi" w:cstheme="minorHAnsi"/>
          <w:sz w:val="22"/>
          <w:szCs w:val="22"/>
          <w:lang w:val="tr-TR"/>
        </w:rPr>
        <w:t>abul edersiniz</w:t>
      </w:r>
      <w:r w:rsidR="00DB63FF" w:rsidRPr="0031794A">
        <w:rPr>
          <w:rFonts w:asciiTheme="minorHAnsi" w:hAnsiTheme="minorHAnsi" w:cstheme="minorHAnsi"/>
          <w:sz w:val="22"/>
          <w:szCs w:val="22"/>
          <w:lang w:val="tr-TR"/>
        </w:rPr>
        <w:t xml:space="preserve">; </w:t>
      </w:r>
    </w:p>
    <w:p w14:paraId="3DAAE8EC" w14:textId="33A1FCAA" w:rsidR="00DB63FF" w:rsidRPr="0031794A" w:rsidRDefault="00C574E3"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Microsoft ve diğer katılımcıların başvurunuza benzer veya aynı materyaller geliştirmiş veya işleme almış olabileceklerini ve başvurunuzla benzerliklerden kaynaklanan hak taleplerinden feragat ettiğinizi anlamış ve onaylamış olursunuz</w:t>
      </w:r>
      <w:r w:rsidR="00DB63FF" w:rsidRPr="0031794A">
        <w:rPr>
          <w:rFonts w:asciiTheme="minorHAnsi" w:hAnsiTheme="minorHAnsi" w:cstheme="minorHAnsi"/>
          <w:sz w:val="22"/>
          <w:szCs w:val="22"/>
          <w:lang w:val="tr-TR"/>
        </w:rPr>
        <w:t xml:space="preserve">; </w:t>
      </w:r>
    </w:p>
    <w:p w14:paraId="60B686EA" w14:textId="63D08112" w:rsidR="00DB63FF" w:rsidRPr="0031794A" w:rsidRDefault="00BE49C7"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Kaydınız sırasında temsilcilerimize ulaşan bilgiyi veya temsilcilerimizin başvurunuzla alakalı ne hatırlayacağını kontrol edemeyeceğimizi anlamış olursunuz. Aynı zamanda başvurunuza erişimi olan temsilcilerimizin iş sorumluluklarını kısıtlamayacağımızı da anlamış olursunuz. Bu yarışmaya katılarak, ürün ve servislerimizin geliştirilmesinde temsilcilerimizin başvurunuzla ilgili hatırlayacağı verilerin bu sözleşme, telif hakkı ve ticari sır kanunu kapsamında  bizim için sorumluluk yaratmadığını kabul edersiniz</w:t>
      </w:r>
      <w:r w:rsidR="00DB63FF" w:rsidRPr="0031794A">
        <w:rPr>
          <w:rFonts w:asciiTheme="minorHAnsi" w:hAnsiTheme="minorHAnsi" w:cstheme="minorHAnsi"/>
          <w:sz w:val="22"/>
          <w:szCs w:val="22"/>
          <w:lang w:val="tr-TR"/>
        </w:rPr>
        <w:t xml:space="preserve">; </w:t>
      </w:r>
    </w:p>
    <w:p w14:paraId="6C47C15C" w14:textId="11FBBB37" w:rsidR="00D63B52" w:rsidRPr="0031794A" w:rsidRDefault="00BE49C7" w:rsidP="00350DB7">
      <w:pPr>
        <w:pStyle w:val="ListParagraph"/>
        <w:numPr>
          <w:ilvl w:val="1"/>
          <w:numId w:val="33"/>
        </w:numPr>
        <w:jc w:val="both"/>
        <w:outlineLvl w:val="0"/>
        <w:rPr>
          <w:rFonts w:asciiTheme="minorHAnsi" w:hAnsiTheme="minorHAnsi" w:cstheme="minorHAnsi"/>
          <w:b/>
          <w:sz w:val="22"/>
          <w:szCs w:val="22"/>
          <w:lang w:val="tr-TR"/>
        </w:rPr>
      </w:pPr>
      <w:r w:rsidRPr="0031794A">
        <w:rPr>
          <w:rFonts w:asciiTheme="minorHAnsi" w:hAnsiTheme="minorHAnsi" w:cstheme="minorHAnsi"/>
          <w:sz w:val="22"/>
          <w:szCs w:val="22"/>
          <w:lang w:val="tr-TR"/>
        </w:rPr>
        <w:t xml:space="preserve">Başvurunuzu kullanmamız için </w:t>
      </w:r>
      <w:r w:rsidR="003E7B70" w:rsidRPr="0031794A">
        <w:rPr>
          <w:rFonts w:asciiTheme="minorHAnsi" w:hAnsiTheme="minorHAnsi" w:cstheme="minorHAnsi"/>
          <w:sz w:val="22"/>
          <w:szCs w:val="22"/>
          <w:lang w:val="tr-TR"/>
        </w:rPr>
        <w:t xml:space="preserve">bu resmi kurallarda belirtilenlerin dışında </w:t>
      </w:r>
      <w:r w:rsidRPr="0031794A">
        <w:rPr>
          <w:rFonts w:asciiTheme="minorHAnsi" w:hAnsiTheme="minorHAnsi" w:cstheme="minorHAnsi"/>
          <w:sz w:val="22"/>
          <w:szCs w:val="22"/>
          <w:lang w:val="tr-TR"/>
        </w:rPr>
        <w:t xml:space="preserve">herhangi bir tazminat veya kredi almayacağınızı </w:t>
      </w:r>
      <w:r w:rsidR="002B3DD1" w:rsidRPr="0031794A">
        <w:rPr>
          <w:rFonts w:asciiTheme="minorHAnsi" w:hAnsiTheme="minorHAnsi" w:cstheme="minorHAnsi"/>
          <w:sz w:val="22"/>
          <w:szCs w:val="22"/>
          <w:lang w:val="tr-TR"/>
        </w:rPr>
        <w:t>kabul etmiş olursunuz</w:t>
      </w:r>
      <w:r w:rsidRPr="0031794A">
        <w:rPr>
          <w:rFonts w:asciiTheme="minorHAnsi" w:hAnsiTheme="minorHAnsi" w:cstheme="minorHAnsi"/>
          <w:sz w:val="22"/>
          <w:szCs w:val="22"/>
          <w:lang w:val="tr-TR"/>
        </w:rPr>
        <w:t xml:space="preserve">. </w:t>
      </w:r>
    </w:p>
    <w:p w14:paraId="4AE40B3A" w14:textId="77777777" w:rsidR="00C322F1" w:rsidRPr="0031794A" w:rsidRDefault="00C322F1" w:rsidP="00350DB7">
      <w:pPr>
        <w:pStyle w:val="ListParagraph"/>
        <w:ind w:left="1080"/>
        <w:jc w:val="both"/>
        <w:outlineLvl w:val="0"/>
        <w:rPr>
          <w:rFonts w:asciiTheme="minorHAnsi" w:hAnsiTheme="minorHAnsi" w:cstheme="minorHAnsi"/>
          <w:b/>
          <w:sz w:val="22"/>
          <w:szCs w:val="22"/>
          <w:lang w:val="tr-TR"/>
        </w:rPr>
      </w:pPr>
    </w:p>
    <w:p w14:paraId="4EA17F11" w14:textId="4CBEC9DA" w:rsidR="00D63B52" w:rsidRPr="0031794A" w:rsidRDefault="00C322F1" w:rsidP="00350DB7">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Lütfen bu yarışmanın ardından başvurunuzun tarafımızca seçilen bir web sitesinde</w:t>
      </w:r>
      <w:r w:rsidR="00EF4EB9" w:rsidRPr="0031794A">
        <w:rPr>
          <w:rFonts w:asciiTheme="minorHAnsi" w:hAnsiTheme="minorHAnsi" w:cstheme="minorHAnsi"/>
          <w:sz w:val="22"/>
          <w:szCs w:val="22"/>
          <w:lang w:val="tr-TR"/>
        </w:rPr>
        <w:t xml:space="preserve"> sitenin ziyaretçileri tarafından görüntülen</w:t>
      </w:r>
      <w:r w:rsidR="008013B5" w:rsidRPr="0031794A">
        <w:rPr>
          <w:rFonts w:asciiTheme="minorHAnsi" w:hAnsiTheme="minorHAnsi" w:cstheme="minorHAnsi"/>
          <w:sz w:val="22"/>
          <w:szCs w:val="22"/>
          <w:lang w:val="tr-TR"/>
        </w:rPr>
        <w:t>eceği şekilde</w:t>
      </w:r>
      <w:r w:rsidRPr="0031794A">
        <w:rPr>
          <w:rFonts w:asciiTheme="minorHAnsi" w:hAnsiTheme="minorHAnsi" w:cstheme="minorHAnsi"/>
          <w:sz w:val="22"/>
          <w:szCs w:val="22"/>
          <w:lang w:val="tr-TR"/>
        </w:rPr>
        <w:t xml:space="preserve"> yayınlanabileceğini </w:t>
      </w:r>
      <w:r w:rsidR="00EF4EB9" w:rsidRPr="0031794A">
        <w:rPr>
          <w:rFonts w:asciiTheme="minorHAnsi" w:hAnsiTheme="minorHAnsi" w:cstheme="minorHAnsi"/>
          <w:sz w:val="22"/>
          <w:szCs w:val="22"/>
          <w:lang w:val="tr-TR"/>
        </w:rPr>
        <w:t>göz önünde bulundurunuz</w:t>
      </w:r>
      <w:r w:rsidRPr="0031794A">
        <w:rPr>
          <w:rFonts w:asciiTheme="minorHAnsi" w:hAnsiTheme="minorHAnsi" w:cstheme="minorHAnsi"/>
          <w:sz w:val="22"/>
          <w:szCs w:val="22"/>
          <w:lang w:val="tr-TR"/>
        </w:rPr>
        <w:t>.</w:t>
      </w:r>
      <w:r w:rsidR="00DB63FF" w:rsidRPr="0031794A">
        <w:rPr>
          <w:rFonts w:asciiTheme="minorHAnsi" w:hAnsiTheme="minorHAnsi" w:cstheme="minorHAnsi"/>
          <w:sz w:val="22"/>
          <w:szCs w:val="22"/>
          <w:lang w:val="tr-TR"/>
        </w:rPr>
        <w:t xml:space="preserve"> </w:t>
      </w:r>
      <w:r w:rsidRPr="0031794A">
        <w:rPr>
          <w:rFonts w:asciiTheme="minorHAnsi" w:hAnsiTheme="minorHAnsi" w:cstheme="minorHAnsi"/>
          <w:sz w:val="22"/>
          <w:szCs w:val="22"/>
          <w:lang w:val="tr-TR"/>
        </w:rPr>
        <w:t>Microsoft, bahsedilen siteye gelen ziyaretçilerin başvurunuzu yetkisiz</w:t>
      </w:r>
      <w:r w:rsidR="008013B5" w:rsidRPr="0031794A">
        <w:rPr>
          <w:rFonts w:asciiTheme="minorHAnsi" w:hAnsiTheme="minorHAnsi" w:cstheme="minorHAnsi"/>
          <w:sz w:val="22"/>
          <w:szCs w:val="22"/>
          <w:lang w:val="tr-TR"/>
        </w:rPr>
        <w:t xml:space="preserve"> olarak</w:t>
      </w:r>
      <w:r w:rsidRPr="0031794A">
        <w:rPr>
          <w:rFonts w:asciiTheme="minorHAnsi" w:hAnsiTheme="minorHAnsi" w:cstheme="minorHAnsi"/>
          <w:sz w:val="22"/>
          <w:szCs w:val="22"/>
          <w:lang w:val="tr-TR"/>
        </w:rPr>
        <w:t xml:space="preserve"> kullanmasından sorumlu değildir. Microsoft bu hakları saklı tutsa da, başvurunuz kazanan olarak seçilmiş olsa bile başvurunuzu herhangi bir amaç için kullanmakla yükümlü değildir.</w:t>
      </w:r>
      <w:r w:rsidR="00DB63FF" w:rsidRPr="0031794A">
        <w:rPr>
          <w:rFonts w:asciiTheme="minorHAnsi" w:hAnsiTheme="minorHAnsi" w:cstheme="minorHAnsi"/>
          <w:sz w:val="22"/>
          <w:szCs w:val="22"/>
          <w:lang w:val="tr-TR"/>
        </w:rPr>
        <w:t xml:space="preserve"> </w:t>
      </w:r>
    </w:p>
    <w:p w14:paraId="745E6D55" w14:textId="77777777" w:rsidR="00D63B52" w:rsidRPr="0031794A" w:rsidRDefault="00D63B52" w:rsidP="00350DB7">
      <w:pPr>
        <w:pStyle w:val="ListParagraph"/>
        <w:ind w:left="360"/>
        <w:jc w:val="both"/>
        <w:outlineLvl w:val="0"/>
        <w:rPr>
          <w:rFonts w:asciiTheme="minorHAnsi" w:hAnsiTheme="minorHAnsi" w:cstheme="minorHAnsi"/>
          <w:sz w:val="22"/>
          <w:szCs w:val="22"/>
          <w:lang w:val="tr-TR"/>
        </w:rPr>
      </w:pPr>
    </w:p>
    <w:p w14:paraId="31889FA9" w14:textId="0C9B5952" w:rsidR="00DB63FF" w:rsidRPr="0031794A" w:rsidRDefault="00C322F1" w:rsidP="00350DB7">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Eğer </w:t>
      </w:r>
      <w:r w:rsidR="002040A9" w:rsidRPr="0031794A">
        <w:rPr>
          <w:rFonts w:asciiTheme="minorHAnsi" w:hAnsiTheme="minorHAnsi" w:cstheme="minorHAnsi"/>
          <w:sz w:val="22"/>
          <w:szCs w:val="22"/>
          <w:lang w:val="tr-TR"/>
        </w:rPr>
        <w:t xml:space="preserve">sayılan </w:t>
      </w:r>
      <w:r w:rsidRPr="0031794A">
        <w:rPr>
          <w:rFonts w:asciiTheme="minorHAnsi" w:hAnsiTheme="minorHAnsi" w:cstheme="minorHAnsi"/>
          <w:sz w:val="22"/>
          <w:szCs w:val="22"/>
          <w:lang w:val="tr-TR"/>
        </w:rPr>
        <w:t>bu hakları başvurunuzla birlikte bize vermek istemiyorsanız, lütfen bu yarışmaya katılmayınız.</w:t>
      </w:r>
    </w:p>
    <w:p w14:paraId="347E3BFC" w14:textId="77777777" w:rsidR="00917B25" w:rsidRPr="0031794A" w:rsidRDefault="00917B25" w:rsidP="00350DB7">
      <w:pPr>
        <w:pStyle w:val="ListParagraph"/>
        <w:jc w:val="both"/>
        <w:rPr>
          <w:rFonts w:asciiTheme="minorHAnsi" w:hAnsiTheme="minorHAnsi"/>
          <w:b/>
          <w:sz w:val="22"/>
          <w:lang w:val="tr-TR"/>
        </w:rPr>
      </w:pPr>
    </w:p>
    <w:p w14:paraId="1AFA44E1" w14:textId="132AC8B7" w:rsidR="008C4036"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KAZANAN(LAR)IN SEÇİLMESİ</w:t>
      </w:r>
      <w:r w:rsidR="00555CAA" w:rsidRPr="0031794A">
        <w:rPr>
          <w:rFonts w:asciiTheme="minorHAnsi" w:hAnsiTheme="minorHAnsi" w:cstheme="minorHAnsi"/>
          <w:sz w:val="22"/>
          <w:szCs w:val="22"/>
          <w:lang w:val="tr-TR"/>
        </w:rPr>
        <w:t xml:space="preserve">. </w:t>
      </w:r>
      <w:r w:rsidR="001E6B37" w:rsidRPr="0031794A">
        <w:rPr>
          <w:rFonts w:asciiTheme="minorHAnsi" w:hAnsiTheme="minorHAnsi" w:cstheme="minorHAnsi"/>
          <w:sz w:val="22"/>
          <w:szCs w:val="22"/>
          <w:lang w:val="tr-TR"/>
        </w:rPr>
        <w:t xml:space="preserve"> </w:t>
      </w:r>
    </w:p>
    <w:p w14:paraId="2FA16F2B" w14:textId="4C550C3C" w:rsidR="008C4036" w:rsidRPr="0031794A" w:rsidRDefault="00757B74" w:rsidP="00350DB7">
      <w:pPr>
        <w:pStyle w:val="ListParagraph"/>
        <w:numPr>
          <w:ilvl w:val="1"/>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Bölüm</w:t>
      </w:r>
      <w:r w:rsidR="008C4036" w:rsidRPr="0031794A">
        <w:rPr>
          <w:rFonts w:asciiTheme="minorHAnsi" w:hAnsiTheme="minorHAnsi" w:cstheme="minorHAnsi"/>
          <w:b/>
          <w:sz w:val="22"/>
          <w:szCs w:val="22"/>
          <w:lang w:val="tr-TR"/>
        </w:rPr>
        <w:t xml:space="preserve"> 1</w:t>
      </w:r>
      <w:r w:rsidR="008C4036" w:rsidRPr="0031794A">
        <w:rPr>
          <w:rFonts w:asciiTheme="minorHAnsi" w:hAnsiTheme="minorHAnsi" w:cstheme="minorHAnsi"/>
          <w:sz w:val="22"/>
          <w:szCs w:val="22"/>
          <w:lang w:val="tr-TR"/>
        </w:rPr>
        <w:t xml:space="preserve">: </w:t>
      </w:r>
    </w:p>
    <w:p w14:paraId="338D7B40" w14:textId="0CD47E8E" w:rsidR="00933775" w:rsidRPr="0031794A" w:rsidRDefault="00CB4912" w:rsidP="00350DB7">
      <w:pPr>
        <w:pStyle w:val="ListParagraph"/>
        <w:ind w:left="108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Geçerli olan tüm başvurular finalist olarak değerlendirilecektir. Kazanan başvuru/başvurular 2 Nisan 202</w:t>
      </w:r>
      <w:r w:rsidR="008B54AA">
        <w:rPr>
          <w:rFonts w:asciiTheme="minorHAnsi" w:hAnsiTheme="minorHAnsi" w:cstheme="minorHAnsi"/>
          <w:sz w:val="22"/>
          <w:szCs w:val="22"/>
          <w:lang w:val="tr-TR"/>
        </w:rPr>
        <w:t>1</w:t>
      </w:r>
      <w:r w:rsidRPr="0031794A">
        <w:rPr>
          <w:rFonts w:asciiTheme="minorHAnsi" w:hAnsiTheme="minorHAnsi" w:cstheme="minorHAnsi"/>
          <w:sz w:val="22"/>
          <w:szCs w:val="22"/>
          <w:lang w:val="tr-TR"/>
        </w:rPr>
        <w:t xml:space="preserve"> tarihinde en az bir (1) bağımsız jüri üyesinin de olduğu bir jüri paneli tarafından belirlenecektir. Değerlendirme kriterleri aşağıdaki gibidir:</w:t>
      </w:r>
      <w:r w:rsidR="00933775" w:rsidRPr="0031794A">
        <w:rPr>
          <w:rFonts w:asciiTheme="minorHAnsi" w:hAnsiTheme="minorHAnsi" w:cstheme="minorHAnsi"/>
          <w:sz w:val="22"/>
          <w:szCs w:val="22"/>
          <w:lang w:val="tr-TR"/>
        </w:rPr>
        <w:t xml:space="preserve"> </w:t>
      </w:r>
    </w:p>
    <w:p w14:paraId="05F4ED25" w14:textId="22C86150" w:rsidR="00933775" w:rsidRPr="0031794A" w:rsidRDefault="00CB4912" w:rsidP="00350DB7">
      <w:pPr>
        <w:pStyle w:val="ListParagraph"/>
        <w:numPr>
          <w:ilvl w:val="0"/>
          <w:numId w:val="38"/>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Projenin yaratıcılığı - %30</w:t>
      </w:r>
    </w:p>
    <w:p w14:paraId="48071584" w14:textId="37C0AD8D" w:rsidR="00CB4912" w:rsidRPr="0031794A" w:rsidRDefault="00CB4912" w:rsidP="00350DB7">
      <w:pPr>
        <w:pStyle w:val="ListParagraph"/>
        <w:numPr>
          <w:ilvl w:val="0"/>
          <w:numId w:val="38"/>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Projenin uygulanabilirliği - %30</w:t>
      </w:r>
    </w:p>
    <w:p w14:paraId="75CEC466" w14:textId="0F52C024" w:rsidR="00CB4912" w:rsidRPr="0031794A" w:rsidRDefault="00CB4912" w:rsidP="00350DB7">
      <w:pPr>
        <w:pStyle w:val="ListParagraph"/>
        <w:numPr>
          <w:ilvl w:val="0"/>
          <w:numId w:val="38"/>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Projenin ilham verici olması - %20</w:t>
      </w:r>
    </w:p>
    <w:p w14:paraId="74A1CB97" w14:textId="07061953" w:rsidR="00CB4912" w:rsidRPr="0031794A" w:rsidRDefault="00CB4912" w:rsidP="00350DB7">
      <w:pPr>
        <w:pStyle w:val="ListParagraph"/>
        <w:numPr>
          <w:ilvl w:val="0"/>
          <w:numId w:val="38"/>
        </w:num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Projede kullanılan inovatif teknolojiler - %20</w:t>
      </w:r>
    </w:p>
    <w:p w14:paraId="09BAA7BB" w14:textId="77777777" w:rsidR="008C4036" w:rsidRPr="0031794A" w:rsidRDefault="008C4036" w:rsidP="00350DB7">
      <w:pPr>
        <w:pStyle w:val="ListParagraph"/>
        <w:ind w:left="1260"/>
        <w:jc w:val="both"/>
        <w:rPr>
          <w:rFonts w:asciiTheme="minorHAnsi" w:hAnsiTheme="minorHAnsi" w:cstheme="minorHAnsi"/>
          <w:sz w:val="22"/>
          <w:szCs w:val="22"/>
          <w:lang w:val="tr-TR"/>
        </w:rPr>
      </w:pPr>
    </w:p>
    <w:p w14:paraId="45A92CEC" w14:textId="77F0AFB2" w:rsidR="00917B25" w:rsidRPr="0031794A" w:rsidRDefault="003835AC" w:rsidP="00350DB7">
      <w:pPr>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Uygun olan her</w:t>
      </w:r>
      <w:r w:rsidR="00CB4912" w:rsidRPr="0031794A">
        <w:rPr>
          <w:rFonts w:asciiTheme="minorHAnsi" w:hAnsiTheme="minorHAnsi" w:cstheme="minorHAnsi"/>
          <w:sz w:val="22"/>
          <w:szCs w:val="22"/>
          <w:lang w:val="tr-TR"/>
        </w:rPr>
        <w:t xml:space="preserve"> başvuru için en fazla bir (1) ödül verilebilir.</w:t>
      </w:r>
      <w:r w:rsidR="006C72C8" w:rsidRPr="0031794A">
        <w:rPr>
          <w:rFonts w:asciiTheme="minorHAnsi" w:hAnsiTheme="minorHAnsi" w:cstheme="minorHAnsi"/>
          <w:sz w:val="22"/>
          <w:szCs w:val="22"/>
          <w:lang w:val="tr-TR"/>
        </w:rPr>
        <w:t xml:space="preserve"> </w:t>
      </w:r>
      <w:r w:rsidR="00CB4912" w:rsidRPr="0031794A">
        <w:rPr>
          <w:rFonts w:asciiTheme="minorHAnsi" w:hAnsiTheme="minorHAnsi" w:cstheme="minorHAnsi"/>
          <w:sz w:val="22"/>
          <w:szCs w:val="22"/>
          <w:lang w:val="tr-TR"/>
        </w:rPr>
        <w:t>Kazanan(lar) aşağıda</w:t>
      </w:r>
      <w:r w:rsidRPr="0031794A">
        <w:rPr>
          <w:rFonts w:asciiTheme="minorHAnsi" w:hAnsiTheme="minorHAnsi" w:cstheme="minorHAnsi"/>
          <w:sz w:val="22"/>
          <w:szCs w:val="22"/>
          <w:lang w:val="tr-TR"/>
        </w:rPr>
        <w:t xml:space="preserve"> belirtilen</w:t>
      </w:r>
      <w:r w:rsidR="00CB4912" w:rsidRPr="0031794A">
        <w:rPr>
          <w:rFonts w:asciiTheme="minorHAnsi" w:hAnsiTheme="minorHAnsi" w:cstheme="minorHAnsi"/>
          <w:sz w:val="22"/>
          <w:szCs w:val="22"/>
          <w:lang w:val="tr-TR"/>
        </w:rPr>
        <w:t xml:space="preserve"> Paragraf 9 uyarınca 15 Nisan 202</w:t>
      </w:r>
      <w:r w:rsidR="008B54AA">
        <w:rPr>
          <w:rFonts w:asciiTheme="minorHAnsi" w:hAnsiTheme="minorHAnsi" w:cstheme="minorHAnsi"/>
          <w:sz w:val="22"/>
          <w:szCs w:val="22"/>
          <w:lang w:val="tr-TR"/>
        </w:rPr>
        <w:t>1</w:t>
      </w:r>
      <w:r w:rsidR="00CB4912" w:rsidRPr="0031794A">
        <w:rPr>
          <w:rFonts w:asciiTheme="minorHAnsi" w:hAnsiTheme="minorHAnsi" w:cstheme="minorHAnsi"/>
          <w:sz w:val="22"/>
          <w:szCs w:val="22"/>
          <w:lang w:val="tr-TR"/>
        </w:rPr>
        <w:t xml:space="preserve"> tarihinde açıklanacaktır.</w:t>
      </w:r>
      <w:r w:rsidR="00800E04" w:rsidRPr="0031794A">
        <w:rPr>
          <w:rFonts w:asciiTheme="minorHAnsi" w:hAnsiTheme="minorHAnsi" w:cstheme="minorHAnsi"/>
          <w:sz w:val="22"/>
          <w:szCs w:val="22"/>
          <w:lang w:val="tr-TR"/>
        </w:rPr>
        <w:t xml:space="preserve"> </w:t>
      </w:r>
      <w:r w:rsidR="00CB4912" w:rsidRPr="0031794A">
        <w:rPr>
          <w:rFonts w:asciiTheme="minorHAnsi" w:hAnsiTheme="minorHAnsi" w:cstheme="minorHAnsi"/>
          <w:sz w:val="22"/>
          <w:szCs w:val="22"/>
          <w:lang w:val="tr-TR"/>
        </w:rPr>
        <w:t xml:space="preserve">Potansiyel kazanın ilk </w:t>
      </w:r>
      <w:r w:rsidR="00471772" w:rsidRPr="0031794A">
        <w:rPr>
          <w:rFonts w:asciiTheme="minorHAnsi" w:hAnsiTheme="minorHAnsi" w:cstheme="minorHAnsi"/>
          <w:sz w:val="22"/>
          <w:szCs w:val="22"/>
          <w:lang w:val="tr-TR"/>
        </w:rPr>
        <w:t>bildirimin yapılmasından itibaren</w:t>
      </w:r>
      <w:r w:rsidR="00CB4912" w:rsidRPr="0031794A">
        <w:rPr>
          <w:rFonts w:asciiTheme="minorHAnsi" w:hAnsiTheme="minorHAnsi" w:cstheme="minorHAnsi"/>
          <w:sz w:val="22"/>
          <w:szCs w:val="22"/>
          <w:lang w:val="tr-TR"/>
        </w:rPr>
        <w:t xml:space="preserve"> 10 gün içinde bildirimin alındığını onaylamazsa, yukarıda belirtilen aynı kriterler </w:t>
      </w:r>
      <w:r w:rsidR="00471772" w:rsidRPr="0031794A">
        <w:rPr>
          <w:rFonts w:asciiTheme="minorHAnsi" w:hAnsiTheme="minorHAnsi" w:cstheme="minorHAnsi"/>
          <w:sz w:val="22"/>
          <w:szCs w:val="22"/>
          <w:lang w:val="tr-TR"/>
        </w:rPr>
        <w:t>göz önünde bulundurularak</w:t>
      </w:r>
      <w:r w:rsidR="00CB4912" w:rsidRPr="0031794A">
        <w:rPr>
          <w:rFonts w:asciiTheme="minorHAnsi" w:hAnsiTheme="minorHAnsi" w:cstheme="minorHAnsi"/>
          <w:sz w:val="22"/>
          <w:szCs w:val="22"/>
          <w:lang w:val="tr-TR"/>
        </w:rPr>
        <w:t xml:space="preserve"> </w:t>
      </w:r>
      <w:r w:rsidR="00471772" w:rsidRPr="0031794A">
        <w:rPr>
          <w:rFonts w:asciiTheme="minorHAnsi" w:hAnsiTheme="minorHAnsi" w:cstheme="minorHAnsi"/>
          <w:sz w:val="22"/>
          <w:szCs w:val="22"/>
          <w:lang w:val="tr-TR"/>
        </w:rPr>
        <w:t>alternatif bir</w:t>
      </w:r>
      <w:r w:rsidR="00CB4912" w:rsidRPr="0031794A">
        <w:rPr>
          <w:rFonts w:asciiTheme="minorHAnsi" w:hAnsiTheme="minorHAnsi" w:cstheme="minorHAnsi"/>
          <w:sz w:val="22"/>
          <w:szCs w:val="22"/>
          <w:lang w:val="tr-TR"/>
        </w:rPr>
        <w:t xml:space="preserve"> kazanan seçilecektir. Kazanan kişi(ler)den ödülü almaya hak kazanmadan önce </w:t>
      </w:r>
      <w:r w:rsidR="00D2196F" w:rsidRPr="0031794A">
        <w:rPr>
          <w:rFonts w:asciiTheme="minorHAnsi" w:hAnsiTheme="minorHAnsi" w:cstheme="minorHAnsi"/>
          <w:sz w:val="22"/>
          <w:szCs w:val="22"/>
          <w:lang w:val="tr-TR"/>
        </w:rPr>
        <w:t>uygunluklarını kanıtlayan bir kimlik göstermeleri istenebilir. Kazan kişi(ler)den tanıtım ve reklam aktivitelerine katılmaları istenebilir.</w:t>
      </w:r>
    </w:p>
    <w:p w14:paraId="4B374B74" w14:textId="77777777" w:rsidR="002516AA" w:rsidRPr="0031794A" w:rsidRDefault="002516AA" w:rsidP="00350DB7">
      <w:pPr>
        <w:ind w:left="360"/>
        <w:jc w:val="both"/>
        <w:outlineLvl w:val="0"/>
        <w:rPr>
          <w:rFonts w:asciiTheme="minorHAnsi" w:hAnsiTheme="minorHAnsi" w:cstheme="minorHAnsi"/>
          <w:sz w:val="22"/>
          <w:szCs w:val="22"/>
          <w:lang w:val="tr-TR"/>
        </w:rPr>
      </w:pPr>
    </w:p>
    <w:p w14:paraId="23ECC32B" w14:textId="50F7B1A8" w:rsidR="002516AA"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ÖDÜL(LER)</w:t>
      </w:r>
      <w:r w:rsidR="00555CAA" w:rsidRPr="0031794A">
        <w:rPr>
          <w:rFonts w:asciiTheme="minorHAnsi" w:hAnsiTheme="minorHAnsi" w:cstheme="minorHAnsi"/>
          <w:sz w:val="22"/>
          <w:szCs w:val="22"/>
          <w:lang w:val="tr-TR"/>
        </w:rPr>
        <w:t>.</w:t>
      </w:r>
      <w:r w:rsidR="001E6B37" w:rsidRPr="0031794A">
        <w:rPr>
          <w:rFonts w:asciiTheme="minorHAnsi" w:hAnsiTheme="minorHAnsi" w:cstheme="minorHAnsi"/>
          <w:sz w:val="22"/>
          <w:szCs w:val="22"/>
          <w:lang w:val="tr-TR"/>
        </w:rPr>
        <w:t xml:space="preserve"> </w:t>
      </w:r>
      <w:r w:rsidR="00555CAA" w:rsidRPr="0031794A">
        <w:rPr>
          <w:rFonts w:asciiTheme="minorHAnsi" w:hAnsiTheme="minorHAnsi" w:cstheme="minorHAnsi"/>
          <w:sz w:val="22"/>
          <w:szCs w:val="22"/>
          <w:lang w:val="tr-TR"/>
        </w:rPr>
        <w:t xml:space="preserve"> </w:t>
      </w:r>
      <w:r w:rsidR="00D2196F" w:rsidRPr="0031794A">
        <w:rPr>
          <w:rFonts w:asciiTheme="minorHAnsi" w:hAnsiTheme="minorHAnsi" w:cstheme="minorHAnsi"/>
          <w:sz w:val="22"/>
          <w:szCs w:val="22"/>
          <w:lang w:val="tr-TR"/>
        </w:rPr>
        <w:t>Toplamda beş (5) ödül verilecektir. Ödüller aşağıdaki gibidir:</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3780"/>
        <w:gridCol w:w="2903"/>
      </w:tblGrid>
      <w:tr w:rsidR="00E83857" w:rsidRPr="0031794A" w14:paraId="66A6AF10" w14:textId="77777777" w:rsidTr="003848F9">
        <w:trPr>
          <w:trHeight w:val="242"/>
        </w:trPr>
        <w:tc>
          <w:tcPr>
            <w:tcW w:w="1507" w:type="dxa"/>
            <w:shd w:val="pct15" w:color="auto" w:fill="auto"/>
            <w:vAlign w:val="center"/>
          </w:tcPr>
          <w:p w14:paraId="38DA3FE2" w14:textId="33434F5E"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b/>
                <w:lang w:val="tr-TR" w:eastAsia="en-US"/>
              </w:rPr>
            </w:pPr>
            <w:r w:rsidRPr="0031794A">
              <w:rPr>
                <w:rFonts w:ascii="Calibri" w:hAnsi="Calibri"/>
                <w:b/>
                <w:sz w:val="22"/>
                <w:szCs w:val="22"/>
                <w:lang w:val="tr-TR" w:eastAsia="en-US"/>
              </w:rPr>
              <w:t>Her Ödülün Sayısı</w:t>
            </w:r>
          </w:p>
        </w:tc>
        <w:tc>
          <w:tcPr>
            <w:tcW w:w="3780" w:type="dxa"/>
            <w:shd w:val="pct15" w:color="auto" w:fill="auto"/>
            <w:vAlign w:val="center"/>
          </w:tcPr>
          <w:p w14:paraId="27D19998" w14:textId="23F2D816" w:rsidR="00E83857" w:rsidRPr="0031794A" w:rsidRDefault="003848F9" w:rsidP="00350DB7">
            <w:pPr>
              <w:spacing w:before="120"/>
              <w:jc w:val="both"/>
              <w:rPr>
                <w:rFonts w:ascii="Calibri" w:hAnsi="Calibri"/>
                <w:b/>
                <w:lang w:val="tr-TR" w:eastAsia="en-US"/>
              </w:rPr>
            </w:pPr>
            <w:r w:rsidRPr="0031794A">
              <w:rPr>
                <w:rFonts w:ascii="Calibri" w:hAnsi="Calibri"/>
                <w:b/>
                <w:sz w:val="22"/>
                <w:szCs w:val="22"/>
                <w:lang w:val="tr-TR" w:eastAsia="en-US"/>
              </w:rPr>
              <w:t>Ödüller</w:t>
            </w:r>
          </w:p>
        </w:tc>
        <w:tc>
          <w:tcPr>
            <w:tcW w:w="2903" w:type="dxa"/>
            <w:shd w:val="pct15" w:color="auto" w:fill="auto"/>
            <w:vAlign w:val="center"/>
          </w:tcPr>
          <w:p w14:paraId="2EFE238D" w14:textId="2F54AEE1" w:rsidR="00E83857" w:rsidRPr="0031794A" w:rsidRDefault="0026276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b/>
                <w:lang w:val="tr-TR" w:eastAsia="en-US"/>
              </w:rPr>
            </w:pPr>
            <w:r w:rsidRPr="0031794A">
              <w:rPr>
                <w:rFonts w:ascii="Calibri" w:hAnsi="Calibri"/>
                <w:b/>
                <w:sz w:val="22"/>
                <w:szCs w:val="22"/>
                <w:lang w:val="tr-TR" w:eastAsia="en-US"/>
              </w:rPr>
              <w:t>Her bir ödülün yaklaşık mali değeri</w:t>
            </w:r>
          </w:p>
        </w:tc>
      </w:tr>
      <w:tr w:rsidR="00E83857" w:rsidRPr="0031794A" w14:paraId="40EE7700" w14:textId="77777777" w:rsidTr="003848F9">
        <w:tc>
          <w:tcPr>
            <w:tcW w:w="1507" w:type="dxa"/>
          </w:tcPr>
          <w:p w14:paraId="2396E6A9" w14:textId="21CA574D"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 xml:space="preserve">1 </w:t>
            </w:r>
            <w:r w:rsidR="00D2196F" w:rsidRPr="0031794A">
              <w:rPr>
                <w:rFonts w:ascii="Calibri" w:hAnsi="Calibri"/>
                <w:sz w:val="22"/>
                <w:szCs w:val="22"/>
                <w:lang w:val="tr-TR" w:eastAsia="en-US"/>
              </w:rPr>
              <w:t>Plaket</w:t>
            </w:r>
          </w:p>
        </w:tc>
        <w:tc>
          <w:tcPr>
            <w:tcW w:w="3780" w:type="dxa"/>
          </w:tcPr>
          <w:p w14:paraId="6F1B9FCF" w14:textId="0A039E4D" w:rsidR="00E83857" w:rsidRPr="0031794A" w:rsidRDefault="003848F9" w:rsidP="00350DB7">
            <w:pPr>
              <w:spacing w:before="120"/>
              <w:jc w:val="both"/>
              <w:rPr>
                <w:lang w:val="tr-TR" w:eastAsia="en-US"/>
              </w:rPr>
            </w:pPr>
            <w:r w:rsidRPr="0031794A">
              <w:rPr>
                <w:rFonts w:ascii="Calibri" w:hAnsi="Calibri"/>
                <w:sz w:val="22"/>
                <w:szCs w:val="22"/>
                <w:lang w:val="tr-TR" w:eastAsia="en-US"/>
              </w:rPr>
              <w:t>Genç Teknoloji Yıldızı Ödülü</w:t>
            </w:r>
          </w:p>
        </w:tc>
        <w:tc>
          <w:tcPr>
            <w:tcW w:w="2903" w:type="dxa"/>
          </w:tcPr>
          <w:p w14:paraId="11CEADCE" w14:textId="0F3B1B7F" w:rsidR="00E83857" w:rsidRPr="0031794A" w:rsidRDefault="00D2196F" w:rsidP="00350DB7">
            <w:pPr>
              <w:spacing w:before="120"/>
              <w:jc w:val="both"/>
              <w:rPr>
                <w:lang w:val="tr-TR" w:eastAsia="en-US"/>
              </w:rPr>
            </w:pPr>
            <w:r w:rsidRPr="0031794A">
              <w:rPr>
                <w:rFonts w:ascii="Calibri" w:hAnsi="Calibri"/>
                <w:sz w:val="22"/>
                <w:szCs w:val="22"/>
                <w:lang w:val="tr-TR" w:eastAsia="en-US"/>
              </w:rPr>
              <w:t>N/A</w:t>
            </w:r>
          </w:p>
        </w:tc>
      </w:tr>
      <w:tr w:rsidR="00E83857" w:rsidRPr="0031794A" w14:paraId="2C2A5893" w14:textId="77777777" w:rsidTr="003848F9">
        <w:tc>
          <w:tcPr>
            <w:tcW w:w="1507" w:type="dxa"/>
          </w:tcPr>
          <w:p w14:paraId="17581990" w14:textId="632CB63E"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 xml:space="preserve">1 </w:t>
            </w:r>
            <w:r w:rsidR="00D2196F" w:rsidRPr="0031794A">
              <w:rPr>
                <w:rFonts w:ascii="Calibri" w:hAnsi="Calibri"/>
                <w:sz w:val="22"/>
                <w:szCs w:val="22"/>
                <w:lang w:val="tr-TR" w:eastAsia="en-US"/>
              </w:rPr>
              <w:t>Plaket</w:t>
            </w:r>
          </w:p>
        </w:tc>
        <w:tc>
          <w:tcPr>
            <w:tcW w:w="3780" w:type="dxa"/>
          </w:tcPr>
          <w:p w14:paraId="29D965A2" w14:textId="70E33CBB"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Yeni Teknolojilerle Fark Yaratan Kadın Lider Ödülü</w:t>
            </w:r>
          </w:p>
        </w:tc>
        <w:tc>
          <w:tcPr>
            <w:tcW w:w="2903" w:type="dxa"/>
          </w:tcPr>
          <w:p w14:paraId="141CB3CC" w14:textId="0AF79538"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N/A</w:t>
            </w:r>
          </w:p>
        </w:tc>
      </w:tr>
      <w:tr w:rsidR="003848F9" w:rsidRPr="0031794A" w14:paraId="017B3B9F" w14:textId="77777777" w:rsidTr="003848F9">
        <w:tc>
          <w:tcPr>
            <w:tcW w:w="1507" w:type="dxa"/>
          </w:tcPr>
          <w:p w14:paraId="221636FA" w14:textId="5667ECA8"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1 Plaket</w:t>
            </w:r>
          </w:p>
        </w:tc>
        <w:tc>
          <w:tcPr>
            <w:tcW w:w="3780" w:type="dxa"/>
          </w:tcPr>
          <w:p w14:paraId="4947D961" w14:textId="168FBC12"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Yılın Başarılı Kadın Girişimcisi (Start-Up) Ödülü</w:t>
            </w:r>
          </w:p>
        </w:tc>
        <w:tc>
          <w:tcPr>
            <w:tcW w:w="2903" w:type="dxa"/>
          </w:tcPr>
          <w:p w14:paraId="646B3FCB" w14:textId="5D11FF65"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N/A</w:t>
            </w:r>
          </w:p>
        </w:tc>
      </w:tr>
      <w:tr w:rsidR="003848F9" w:rsidRPr="0031794A" w14:paraId="4880C486" w14:textId="77777777" w:rsidTr="003848F9">
        <w:tc>
          <w:tcPr>
            <w:tcW w:w="1507" w:type="dxa"/>
          </w:tcPr>
          <w:p w14:paraId="664806D6" w14:textId="4506B088"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1 Plaket</w:t>
            </w:r>
          </w:p>
        </w:tc>
        <w:tc>
          <w:tcPr>
            <w:tcW w:w="3780" w:type="dxa"/>
          </w:tcPr>
          <w:p w14:paraId="743B2F28" w14:textId="47BCAC36"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Engelleri Aşan Kadın Ödülü</w:t>
            </w:r>
          </w:p>
        </w:tc>
        <w:tc>
          <w:tcPr>
            <w:tcW w:w="2903" w:type="dxa"/>
          </w:tcPr>
          <w:p w14:paraId="1D8D158F" w14:textId="167F9D10" w:rsidR="003848F9"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sz w:val="22"/>
                <w:szCs w:val="22"/>
                <w:lang w:val="tr-TR" w:eastAsia="en-US"/>
              </w:rPr>
            </w:pPr>
            <w:r w:rsidRPr="0031794A">
              <w:rPr>
                <w:rFonts w:ascii="Calibri" w:hAnsi="Calibri"/>
                <w:sz w:val="22"/>
                <w:szCs w:val="22"/>
                <w:lang w:val="tr-TR" w:eastAsia="en-US"/>
              </w:rPr>
              <w:t>N/A</w:t>
            </w:r>
          </w:p>
        </w:tc>
      </w:tr>
      <w:tr w:rsidR="00E83857" w:rsidRPr="0031794A" w14:paraId="1891880B" w14:textId="77777777" w:rsidTr="003848F9">
        <w:tc>
          <w:tcPr>
            <w:tcW w:w="1507" w:type="dxa"/>
          </w:tcPr>
          <w:p w14:paraId="0222D49E" w14:textId="58D58DA4"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 xml:space="preserve">1 </w:t>
            </w:r>
            <w:r w:rsidR="00D2196F" w:rsidRPr="0031794A">
              <w:rPr>
                <w:rFonts w:ascii="Calibri" w:hAnsi="Calibri"/>
                <w:sz w:val="22"/>
                <w:szCs w:val="22"/>
                <w:lang w:val="tr-TR" w:eastAsia="en-US"/>
              </w:rPr>
              <w:t>Plaket</w:t>
            </w:r>
          </w:p>
        </w:tc>
        <w:tc>
          <w:tcPr>
            <w:tcW w:w="3780" w:type="dxa"/>
          </w:tcPr>
          <w:p w14:paraId="0D43634E" w14:textId="640A03B6"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Yılın Başarılı Kadın Eğitimcisi Ödülü</w:t>
            </w:r>
          </w:p>
        </w:tc>
        <w:tc>
          <w:tcPr>
            <w:tcW w:w="2903" w:type="dxa"/>
          </w:tcPr>
          <w:p w14:paraId="6D4559C3" w14:textId="541A556A" w:rsidR="00E83857" w:rsidRPr="0031794A" w:rsidRDefault="003848F9"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lang w:val="tr-TR" w:eastAsia="en-US"/>
              </w:rPr>
            </w:pPr>
            <w:r w:rsidRPr="0031794A">
              <w:rPr>
                <w:rFonts w:ascii="Calibri" w:hAnsi="Calibri"/>
                <w:sz w:val="22"/>
                <w:szCs w:val="22"/>
                <w:lang w:val="tr-TR" w:eastAsia="en-US"/>
              </w:rPr>
              <w:t>N/A</w:t>
            </w:r>
          </w:p>
        </w:tc>
      </w:tr>
      <w:tr w:rsidR="00E83857" w:rsidRPr="0031794A" w14:paraId="762A0B0B" w14:textId="77777777" w:rsidTr="003848F9">
        <w:tc>
          <w:tcPr>
            <w:tcW w:w="5287" w:type="dxa"/>
            <w:gridSpan w:val="2"/>
          </w:tcPr>
          <w:p w14:paraId="6F94D378" w14:textId="19AB48F6" w:rsidR="00E83857" w:rsidRPr="0031794A" w:rsidRDefault="00E83857" w:rsidP="00350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Calibri" w:hAnsi="Calibri"/>
                <w:b/>
                <w:lang w:val="tr-TR" w:eastAsia="en-US"/>
              </w:rPr>
            </w:pPr>
          </w:p>
        </w:tc>
        <w:tc>
          <w:tcPr>
            <w:tcW w:w="2903" w:type="dxa"/>
          </w:tcPr>
          <w:p w14:paraId="3B819B27" w14:textId="486FC3EA" w:rsidR="00E83857" w:rsidRPr="0031794A" w:rsidRDefault="00262769" w:rsidP="00350DB7">
            <w:pPr>
              <w:spacing w:before="120"/>
              <w:jc w:val="both"/>
              <w:rPr>
                <w:rFonts w:ascii="Calibri" w:hAnsi="Calibri" w:cs="Arial"/>
                <w:b/>
                <w:lang w:val="tr-TR" w:eastAsia="en-US"/>
              </w:rPr>
            </w:pPr>
            <w:r w:rsidRPr="0031794A">
              <w:rPr>
                <w:rFonts w:ascii="Calibri" w:hAnsi="Calibri"/>
                <w:b/>
                <w:sz w:val="22"/>
                <w:szCs w:val="22"/>
                <w:lang w:val="tr-TR" w:eastAsia="en-US"/>
              </w:rPr>
              <w:t>Toplam mali değer</w:t>
            </w:r>
            <w:r w:rsidR="00D34F0F" w:rsidRPr="0031794A">
              <w:rPr>
                <w:rFonts w:ascii="Calibri" w:hAnsi="Calibri"/>
                <w:b/>
                <w:sz w:val="22"/>
                <w:szCs w:val="22"/>
                <w:lang w:val="tr-TR" w:eastAsia="en-US"/>
              </w:rPr>
              <w:t>:</w:t>
            </w:r>
            <w:r w:rsidR="003848F9" w:rsidRPr="0031794A">
              <w:rPr>
                <w:rFonts w:ascii="Calibri" w:hAnsi="Calibri"/>
                <w:b/>
                <w:sz w:val="22"/>
                <w:szCs w:val="22"/>
                <w:lang w:val="tr-TR" w:eastAsia="en-US"/>
              </w:rPr>
              <w:t xml:space="preserve"> N/A</w:t>
            </w:r>
          </w:p>
        </w:tc>
      </w:tr>
    </w:tbl>
    <w:p w14:paraId="352158AB" w14:textId="77777777" w:rsidR="00E83857" w:rsidRPr="0031794A" w:rsidRDefault="00E83857" w:rsidP="00350DB7">
      <w:pPr>
        <w:pStyle w:val="ListParagraph"/>
        <w:ind w:left="360"/>
        <w:jc w:val="both"/>
        <w:outlineLvl w:val="0"/>
        <w:rPr>
          <w:rFonts w:asciiTheme="minorHAnsi" w:hAnsiTheme="minorHAnsi" w:cstheme="minorHAnsi"/>
          <w:b/>
          <w:sz w:val="22"/>
          <w:szCs w:val="22"/>
          <w:lang w:val="tr-TR"/>
        </w:rPr>
      </w:pPr>
    </w:p>
    <w:p w14:paraId="5B535782" w14:textId="77777777" w:rsidR="00E83857" w:rsidRPr="0031794A" w:rsidRDefault="00E83857" w:rsidP="00350DB7">
      <w:pPr>
        <w:pStyle w:val="ListParagraph"/>
        <w:ind w:left="360"/>
        <w:jc w:val="both"/>
        <w:outlineLvl w:val="0"/>
        <w:rPr>
          <w:rFonts w:asciiTheme="minorHAnsi" w:hAnsiTheme="minorHAnsi" w:cstheme="minorHAnsi"/>
          <w:b/>
          <w:sz w:val="22"/>
          <w:szCs w:val="22"/>
          <w:lang w:val="tr-TR"/>
        </w:rPr>
      </w:pPr>
    </w:p>
    <w:p w14:paraId="41363ECD" w14:textId="29E286F3" w:rsidR="002516AA" w:rsidRPr="0031794A" w:rsidRDefault="00D2196F" w:rsidP="004136C7">
      <w:pPr>
        <w:ind w:left="360"/>
        <w:jc w:val="both"/>
        <w:outlineLvl w:val="0"/>
        <w:rPr>
          <w:rFonts w:ascii="Calibri" w:hAnsi="Calibri"/>
          <w:sz w:val="22"/>
          <w:szCs w:val="22"/>
          <w:lang w:val="tr-TR"/>
        </w:rPr>
      </w:pPr>
      <w:r w:rsidRPr="0031794A">
        <w:rPr>
          <w:rFonts w:ascii="Calibri" w:hAnsi="Calibri"/>
          <w:sz w:val="22"/>
          <w:szCs w:val="22"/>
          <w:lang w:val="tr-TR"/>
        </w:rPr>
        <w:t xml:space="preserve">Ödül(ler) </w:t>
      </w:r>
      <w:r w:rsidR="00A02621" w:rsidRPr="0031794A">
        <w:rPr>
          <w:rFonts w:ascii="Calibri" w:hAnsi="Calibri"/>
          <w:sz w:val="22"/>
          <w:szCs w:val="22"/>
          <w:lang w:val="tr-TR"/>
        </w:rPr>
        <w:t xml:space="preserve">yukarıda </w:t>
      </w:r>
      <w:r w:rsidRPr="0031794A">
        <w:rPr>
          <w:rFonts w:ascii="Calibri" w:hAnsi="Calibri"/>
          <w:sz w:val="22"/>
          <w:szCs w:val="22"/>
          <w:lang w:val="tr-TR"/>
        </w:rPr>
        <w:t xml:space="preserve">belirtildiği gibidir ve </w:t>
      </w:r>
      <w:r w:rsidR="00A02621" w:rsidRPr="0031794A">
        <w:rPr>
          <w:rFonts w:ascii="Calibri" w:hAnsi="Calibri"/>
          <w:sz w:val="22"/>
          <w:szCs w:val="22"/>
          <w:lang w:val="tr-TR"/>
        </w:rPr>
        <w:t>devr</w:t>
      </w:r>
      <w:r w:rsidRPr="0031794A">
        <w:rPr>
          <w:rFonts w:ascii="Calibri" w:hAnsi="Calibri"/>
          <w:sz w:val="22"/>
          <w:szCs w:val="22"/>
          <w:lang w:val="tr-TR"/>
        </w:rPr>
        <w:t>edilemez.</w:t>
      </w:r>
      <w:r w:rsidR="00364F3F" w:rsidRPr="0031794A">
        <w:rPr>
          <w:rFonts w:ascii="Calibri" w:hAnsi="Calibri"/>
          <w:sz w:val="22"/>
          <w:szCs w:val="22"/>
          <w:lang w:val="tr-TR"/>
        </w:rPr>
        <w:t xml:space="preserve"> </w:t>
      </w:r>
      <w:r w:rsidRPr="0031794A">
        <w:rPr>
          <w:rFonts w:ascii="Calibri" w:hAnsi="Calibri"/>
          <w:sz w:val="22"/>
          <w:szCs w:val="22"/>
          <w:lang w:val="tr-TR"/>
        </w:rPr>
        <w:t xml:space="preserve">Microsoft herhangi bir ödülü veya tüm ödülleri eş değerde veya daha yüksek değere sahip ödül(ler) ile değiştirme hakkını saklı tutar. </w:t>
      </w:r>
      <w:r w:rsidR="00981585" w:rsidRPr="0031794A">
        <w:rPr>
          <w:rFonts w:ascii="Calibri" w:hAnsi="Calibri"/>
          <w:sz w:val="22"/>
          <w:szCs w:val="22"/>
          <w:lang w:val="tr-TR"/>
        </w:rPr>
        <w:t xml:space="preserve">Ödül(ler) kazanan kişi(ler) seçildikten sonra en geç 28 gün içinde Microsoft veya temsilcileri tarafından gönderilecektir. Aksi belirtilmediği takdirde ödül(ler) üreticinin garantisine ve/veya </w:t>
      </w:r>
      <w:r w:rsidR="00A02621" w:rsidRPr="0031794A">
        <w:rPr>
          <w:rFonts w:ascii="Calibri" w:hAnsi="Calibri"/>
          <w:sz w:val="22"/>
          <w:szCs w:val="22"/>
          <w:lang w:val="tr-TR"/>
        </w:rPr>
        <w:t>hüküm</w:t>
      </w:r>
      <w:r w:rsidR="00981585" w:rsidRPr="0031794A">
        <w:rPr>
          <w:rFonts w:ascii="Calibri" w:hAnsi="Calibri"/>
          <w:sz w:val="22"/>
          <w:szCs w:val="22"/>
          <w:lang w:val="tr-TR"/>
        </w:rPr>
        <w:t xml:space="preserve"> ve koşullarına tabidir.</w:t>
      </w:r>
    </w:p>
    <w:p w14:paraId="6C830A48" w14:textId="77777777" w:rsidR="002516AA" w:rsidRPr="0031794A" w:rsidRDefault="002516AA" w:rsidP="00350DB7">
      <w:pPr>
        <w:pStyle w:val="ListParagraph"/>
        <w:ind w:left="360"/>
        <w:jc w:val="both"/>
        <w:outlineLvl w:val="0"/>
        <w:rPr>
          <w:rFonts w:ascii="Calibri" w:hAnsi="Calibri"/>
          <w:sz w:val="22"/>
          <w:lang w:val="tr-TR"/>
        </w:rPr>
      </w:pPr>
    </w:p>
    <w:p w14:paraId="3EE7EEA6" w14:textId="50E3E001" w:rsidR="005139DA" w:rsidRPr="0031794A" w:rsidRDefault="00757B74" w:rsidP="00350DB7">
      <w:pPr>
        <w:pStyle w:val="ListParagraph"/>
        <w:numPr>
          <w:ilvl w:val="0"/>
          <w:numId w:val="33"/>
        </w:numPr>
        <w:jc w:val="both"/>
        <w:outlineLvl w:val="0"/>
        <w:rPr>
          <w:rFonts w:asciiTheme="minorHAnsi" w:hAnsiTheme="minorHAnsi" w:cstheme="minorHAnsi"/>
          <w:b/>
          <w:sz w:val="22"/>
          <w:szCs w:val="22"/>
          <w:lang w:val="tr-TR"/>
        </w:rPr>
      </w:pPr>
      <w:r w:rsidRPr="0031794A">
        <w:rPr>
          <w:rFonts w:asciiTheme="minorHAnsi" w:hAnsiTheme="minorHAnsi" w:cstheme="minorHAnsi"/>
          <w:b/>
          <w:sz w:val="22"/>
          <w:szCs w:val="22"/>
          <w:lang w:val="tr-TR"/>
        </w:rPr>
        <w:t>BİL</w:t>
      </w:r>
      <w:r w:rsidR="001A301F" w:rsidRPr="0031794A">
        <w:rPr>
          <w:rFonts w:asciiTheme="minorHAnsi" w:hAnsiTheme="minorHAnsi" w:cstheme="minorHAnsi"/>
          <w:b/>
          <w:sz w:val="22"/>
          <w:szCs w:val="22"/>
          <w:lang w:val="tr-TR"/>
        </w:rPr>
        <w:t>DİRİM</w:t>
      </w:r>
      <w:r w:rsidR="005139DA" w:rsidRPr="0031794A">
        <w:rPr>
          <w:rFonts w:asciiTheme="minorHAnsi" w:hAnsiTheme="minorHAnsi" w:cstheme="minorHAnsi"/>
          <w:b/>
          <w:sz w:val="22"/>
          <w:szCs w:val="22"/>
          <w:lang w:val="tr-TR"/>
        </w:rPr>
        <w:t xml:space="preserve">. </w:t>
      </w:r>
      <w:r w:rsidR="00CA0AA6" w:rsidRPr="0031794A">
        <w:rPr>
          <w:rFonts w:asciiTheme="minorHAnsi" w:hAnsiTheme="minorHAnsi" w:cstheme="minorHAnsi"/>
          <w:sz w:val="22"/>
          <w:szCs w:val="22"/>
          <w:lang w:val="tr-TR"/>
        </w:rPr>
        <w:t xml:space="preserve">Eğer potansiyel </w:t>
      </w:r>
      <w:r w:rsidR="001A301F" w:rsidRPr="0031794A">
        <w:rPr>
          <w:rFonts w:asciiTheme="minorHAnsi" w:hAnsiTheme="minorHAnsi" w:cstheme="minorHAnsi"/>
          <w:sz w:val="22"/>
          <w:szCs w:val="22"/>
          <w:lang w:val="tr-TR"/>
        </w:rPr>
        <w:t>kazanan</w:t>
      </w:r>
      <w:r w:rsidR="00CA0AA6" w:rsidRPr="0031794A">
        <w:rPr>
          <w:rFonts w:asciiTheme="minorHAnsi" w:hAnsiTheme="minorHAnsi" w:cstheme="minorHAnsi"/>
          <w:sz w:val="22"/>
          <w:szCs w:val="22"/>
          <w:lang w:val="tr-TR"/>
        </w:rPr>
        <w:t xml:space="preserve"> iseniz, yukarıdaki Paragraf 7’de belirtilen tarihte, 15 Nisan’da gerçekleştirilecek olan ödül töreninde bilgilendirileceksiniz.</w:t>
      </w:r>
      <w:r w:rsidR="005139DA" w:rsidRPr="0031794A">
        <w:rPr>
          <w:rFonts w:asciiTheme="minorHAnsi" w:hAnsiTheme="minorHAnsi" w:cstheme="minorHAnsi"/>
          <w:sz w:val="22"/>
          <w:szCs w:val="22"/>
          <w:lang w:val="tr-TR"/>
        </w:rPr>
        <w:t xml:space="preserve"> </w:t>
      </w:r>
      <w:r w:rsidR="00CA0AA6" w:rsidRPr="0031794A">
        <w:rPr>
          <w:rFonts w:asciiTheme="minorHAnsi" w:hAnsiTheme="minorHAnsi" w:cstheme="minorHAnsi"/>
          <w:sz w:val="22"/>
          <w:szCs w:val="22"/>
          <w:lang w:val="tr-TR"/>
        </w:rPr>
        <w:t>Bildirimimizin size ulaşmaması veya herhangi bir sebeple size ulaşılamaması durumunda, yedek kazanan(lar) ödüllendirilebilir.</w:t>
      </w:r>
    </w:p>
    <w:p w14:paraId="3F5E6DB4" w14:textId="77777777" w:rsidR="005139DA" w:rsidRPr="0031794A" w:rsidRDefault="005139DA" w:rsidP="00350DB7">
      <w:pPr>
        <w:pStyle w:val="ListParagraph"/>
        <w:ind w:left="360"/>
        <w:jc w:val="both"/>
        <w:outlineLvl w:val="0"/>
        <w:rPr>
          <w:rFonts w:asciiTheme="minorHAnsi" w:hAnsiTheme="minorHAnsi" w:cstheme="minorHAnsi"/>
          <w:b/>
          <w:sz w:val="22"/>
          <w:szCs w:val="22"/>
          <w:lang w:val="tr-TR"/>
        </w:rPr>
      </w:pPr>
    </w:p>
    <w:p w14:paraId="22A678CA" w14:textId="77E351C9" w:rsidR="005139DA" w:rsidRPr="0031794A" w:rsidRDefault="00CA0AA6" w:rsidP="00350DB7">
      <w:pPr>
        <w:pStyle w:val="ListParagraph"/>
        <w:ind w:left="360"/>
        <w:jc w:val="both"/>
        <w:outlineLvl w:val="0"/>
        <w:rPr>
          <w:rFonts w:asciiTheme="minorHAnsi" w:hAnsiTheme="minorHAnsi" w:cstheme="minorHAnsi"/>
          <w:b/>
          <w:sz w:val="22"/>
          <w:szCs w:val="22"/>
          <w:lang w:val="tr-TR"/>
        </w:rPr>
      </w:pPr>
      <w:r w:rsidRPr="0031794A">
        <w:rPr>
          <w:rFonts w:asciiTheme="minorHAnsi" w:hAnsiTheme="minorHAnsi" w:cstheme="minorHAnsi"/>
          <w:sz w:val="22"/>
          <w:szCs w:val="22"/>
          <w:lang w:val="tr-TR"/>
        </w:rPr>
        <w:t xml:space="preserve">Potansiyel kazananın kim olduğu konusunda bir anlaşmazlık olması durumunda, potansiyel kazanan kişi yarışmaya katılırken kullanılan e-posta adresinin yetkili hesap sahibi olarak kabul edilecektir. </w:t>
      </w:r>
    </w:p>
    <w:p w14:paraId="7FE002D4" w14:textId="77777777" w:rsidR="005139DA" w:rsidRPr="0031794A" w:rsidRDefault="005139DA" w:rsidP="00350DB7">
      <w:pPr>
        <w:pStyle w:val="ListParagraph"/>
        <w:ind w:left="360"/>
        <w:jc w:val="both"/>
        <w:outlineLvl w:val="0"/>
        <w:rPr>
          <w:rFonts w:asciiTheme="minorHAnsi" w:hAnsiTheme="minorHAnsi" w:cstheme="minorHAnsi"/>
          <w:sz w:val="22"/>
          <w:szCs w:val="22"/>
          <w:lang w:val="tr-TR"/>
        </w:rPr>
      </w:pPr>
    </w:p>
    <w:p w14:paraId="362EA62E" w14:textId="5B608A18" w:rsidR="005139DA" w:rsidRPr="0031794A" w:rsidRDefault="008174F6" w:rsidP="00D43420">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Potansiyel kazanan iseniz sizden </w:t>
      </w:r>
      <w:r w:rsidR="00D43420" w:rsidRPr="0031794A">
        <w:rPr>
          <w:rFonts w:asciiTheme="minorHAnsi" w:hAnsiTheme="minorHAnsi" w:cstheme="minorHAnsi"/>
          <w:sz w:val="22"/>
          <w:szCs w:val="22"/>
          <w:lang w:val="tr-TR"/>
        </w:rPr>
        <w:t xml:space="preserve">yarışma şartlarına </w:t>
      </w:r>
      <w:r w:rsidRPr="0031794A">
        <w:rPr>
          <w:rFonts w:asciiTheme="minorHAnsi" w:hAnsiTheme="minorHAnsi" w:cstheme="minorHAnsi"/>
          <w:sz w:val="22"/>
          <w:szCs w:val="22"/>
          <w:lang w:val="tr-TR"/>
        </w:rPr>
        <w:t>uygunlu</w:t>
      </w:r>
      <w:r w:rsidR="00D43420" w:rsidRPr="0031794A">
        <w:rPr>
          <w:rFonts w:asciiTheme="minorHAnsi" w:hAnsiTheme="minorHAnsi" w:cstheme="minorHAnsi"/>
          <w:sz w:val="22"/>
          <w:szCs w:val="22"/>
          <w:lang w:val="tr-TR"/>
        </w:rPr>
        <w:t>ğunuz</w:t>
      </w:r>
      <w:r w:rsidRPr="0031794A">
        <w:rPr>
          <w:rFonts w:asciiTheme="minorHAnsi" w:hAnsiTheme="minorHAnsi" w:cstheme="minorHAnsi"/>
          <w:sz w:val="22"/>
          <w:szCs w:val="22"/>
          <w:lang w:val="tr-TR"/>
        </w:rPr>
        <w:t xml:space="preserve">, kullanım, tazminat ve sorumluluk/tanıtım bildirimi </w:t>
      </w:r>
      <w:r w:rsidR="00D43420" w:rsidRPr="0031794A">
        <w:rPr>
          <w:rFonts w:asciiTheme="minorHAnsi" w:hAnsiTheme="minorHAnsi" w:cstheme="minorHAnsi"/>
          <w:sz w:val="22"/>
          <w:szCs w:val="22"/>
          <w:lang w:val="tr-TR"/>
        </w:rPr>
        <w:t xml:space="preserve">ile ilgili rıza beyanı </w:t>
      </w:r>
      <w:r w:rsidRPr="0031794A">
        <w:rPr>
          <w:rFonts w:asciiTheme="minorHAnsi" w:hAnsiTheme="minorHAnsi" w:cstheme="minorHAnsi"/>
          <w:sz w:val="22"/>
          <w:szCs w:val="22"/>
          <w:lang w:val="tr-TR"/>
        </w:rPr>
        <w:t xml:space="preserve">imzalamanız istenebilir. </w:t>
      </w:r>
    </w:p>
    <w:p w14:paraId="6E7A5C29" w14:textId="44C1A51E" w:rsidR="002516AA" w:rsidRPr="0031794A" w:rsidRDefault="002516AA" w:rsidP="00350DB7">
      <w:pPr>
        <w:jc w:val="both"/>
        <w:outlineLvl w:val="0"/>
        <w:rPr>
          <w:rFonts w:asciiTheme="minorHAnsi" w:hAnsiTheme="minorHAnsi" w:cstheme="minorHAnsi"/>
          <w:sz w:val="22"/>
          <w:szCs w:val="22"/>
          <w:lang w:val="tr-TR"/>
        </w:rPr>
      </w:pPr>
    </w:p>
    <w:p w14:paraId="70B97A4A" w14:textId="164852CD" w:rsidR="002516AA" w:rsidRPr="0031794A" w:rsidRDefault="00757B74" w:rsidP="00350DB7">
      <w:pPr>
        <w:pStyle w:val="ListParagraph"/>
        <w:numPr>
          <w:ilvl w:val="0"/>
          <w:numId w:val="33"/>
        </w:num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DİĞ</w:t>
      </w:r>
      <w:r w:rsidR="001E6B37" w:rsidRPr="0031794A">
        <w:rPr>
          <w:rFonts w:asciiTheme="minorHAnsi" w:hAnsiTheme="minorHAnsi" w:cstheme="minorHAnsi"/>
          <w:b/>
          <w:sz w:val="22"/>
          <w:szCs w:val="22"/>
          <w:lang w:val="tr-TR"/>
        </w:rPr>
        <w:t>ER</w:t>
      </w:r>
      <w:r w:rsidR="00555CAA" w:rsidRPr="0031794A">
        <w:rPr>
          <w:rFonts w:asciiTheme="minorHAnsi" w:hAnsiTheme="minorHAnsi" w:cstheme="minorHAnsi"/>
          <w:sz w:val="22"/>
          <w:szCs w:val="22"/>
          <w:lang w:val="tr-TR"/>
        </w:rPr>
        <w:t xml:space="preserve">. </w:t>
      </w:r>
      <w:r w:rsidR="001E6B37" w:rsidRPr="0031794A">
        <w:rPr>
          <w:rFonts w:asciiTheme="minorHAnsi" w:hAnsiTheme="minorHAnsi" w:cstheme="minorHAnsi"/>
          <w:sz w:val="22"/>
          <w:szCs w:val="22"/>
          <w:lang w:val="tr-TR"/>
        </w:rPr>
        <w:t xml:space="preserve"> </w:t>
      </w:r>
      <w:r w:rsidR="009E3E4E" w:rsidRPr="0031794A">
        <w:rPr>
          <w:rFonts w:asciiTheme="minorHAnsi" w:hAnsiTheme="minorHAnsi" w:cstheme="minorHAnsi"/>
          <w:sz w:val="22"/>
          <w:szCs w:val="22"/>
          <w:lang w:val="tr-TR"/>
        </w:rPr>
        <w:t xml:space="preserve">Bu yarışmaya veya bu Hüküm ve Koşullara ilişkin herhangi bir yazışma yapılmayacaktır. </w:t>
      </w:r>
      <w:r w:rsidR="00A002FD" w:rsidRPr="0031794A">
        <w:rPr>
          <w:rFonts w:asciiTheme="minorHAnsi" w:hAnsiTheme="minorHAnsi" w:cstheme="minorHAnsi"/>
          <w:sz w:val="22"/>
          <w:szCs w:val="22"/>
          <w:lang w:val="tr-TR"/>
        </w:rPr>
        <w:t xml:space="preserve">İleride istenmeyen </w:t>
      </w:r>
      <w:r w:rsidR="009E3E4E" w:rsidRPr="0031794A">
        <w:rPr>
          <w:rFonts w:asciiTheme="minorHAnsi" w:hAnsiTheme="minorHAnsi" w:cstheme="minorHAnsi"/>
          <w:sz w:val="22"/>
          <w:szCs w:val="22"/>
          <w:lang w:val="tr-TR"/>
        </w:rPr>
        <w:t>bir anlaşmazlık</w:t>
      </w:r>
      <w:r w:rsidR="00A002FD" w:rsidRPr="0031794A">
        <w:rPr>
          <w:rFonts w:asciiTheme="minorHAnsi" w:hAnsiTheme="minorHAnsi" w:cstheme="minorHAnsi"/>
          <w:sz w:val="22"/>
          <w:szCs w:val="22"/>
          <w:lang w:val="tr-TR"/>
        </w:rPr>
        <w:t xml:space="preserve"> çıkması</w:t>
      </w:r>
      <w:r w:rsidR="009E3E4E" w:rsidRPr="0031794A">
        <w:rPr>
          <w:rFonts w:asciiTheme="minorHAnsi" w:hAnsiTheme="minorHAnsi" w:cstheme="minorHAnsi"/>
          <w:sz w:val="22"/>
          <w:szCs w:val="22"/>
          <w:lang w:val="tr-TR"/>
        </w:rPr>
        <w:t xml:space="preserve"> halinde Microsoft’un kararı nihai olacaktır. Microsoft herhangi bir bildirimde bulunmaksızın</w:t>
      </w:r>
      <w:r w:rsidR="00246C44" w:rsidRPr="0031794A">
        <w:rPr>
          <w:rFonts w:asciiTheme="minorHAnsi" w:hAnsiTheme="minorHAnsi" w:cstheme="minorHAnsi"/>
          <w:sz w:val="22"/>
          <w:szCs w:val="22"/>
          <w:lang w:val="tr-TR"/>
        </w:rPr>
        <w:t>,</w:t>
      </w:r>
      <w:r w:rsidR="009E3E4E" w:rsidRPr="0031794A">
        <w:rPr>
          <w:rFonts w:asciiTheme="minorHAnsi" w:hAnsiTheme="minorHAnsi" w:cstheme="minorHAnsi"/>
          <w:sz w:val="22"/>
          <w:szCs w:val="22"/>
          <w:lang w:val="tr-TR"/>
        </w:rPr>
        <w:t xml:space="preserve"> ödüllerden verilmesinden </w:t>
      </w:r>
      <w:r w:rsidR="00246C44" w:rsidRPr="0031794A">
        <w:rPr>
          <w:rFonts w:asciiTheme="minorHAnsi" w:hAnsiTheme="minorHAnsi" w:cstheme="minorHAnsi"/>
          <w:sz w:val="22"/>
          <w:szCs w:val="22"/>
          <w:lang w:val="tr-TR"/>
        </w:rPr>
        <w:t>önce olmak şartıyla,</w:t>
      </w:r>
      <w:r w:rsidR="009E3E4E" w:rsidRPr="0031794A">
        <w:rPr>
          <w:rFonts w:asciiTheme="minorHAnsi" w:hAnsiTheme="minorHAnsi" w:cstheme="minorHAnsi"/>
          <w:sz w:val="22"/>
          <w:szCs w:val="22"/>
          <w:lang w:val="tr-TR"/>
        </w:rPr>
        <w:t xml:space="preserve"> yarışmayı istediği zaman düzenleme, değiştirme, iptal etme veya geri çekme hakkını saklı tutar. </w:t>
      </w:r>
    </w:p>
    <w:p w14:paraId="5877EBA6" w14:textId="77777777" w:rsidR="00257800" w:rsidRPr="0031794A" w:rsidRDefault="00257800" w:rsidP="00350DB7">
      <w:pPr>
        <w:pStyle w:val="ListParagraph"/>
        <w:ind w:left="360"/>
        <w:jc w:val="both"/>
        <w:outlineLvl w:val="0"/>
        <w:rPr>
          <w:rFonts w:asciiTheme="minorHAnsi" w:hAnsiTheme="minorHAnsi" w:cstheme="minorHAnsi"/>
          <w:sz w:val="22"/>
          <w:szCs w:val="22"/>
          <w:lang w:val="tr-TR"/>
        </w:rPr>
      </w:pPr>
    </w:p>
    <w:p w14:paraId="4FD02B96" w14:textId="5D3B213D" w:rsidR="002516AA" w:rsidRPr="0031794A" w:rsidRDefault="00257800" w:rsidP="00350DB7">
      <w:pPr>
        <w:pStyle w:val="ListParagraph"/>
        <w:ind w:left="360"/>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 xml:space="preserve">Bu yarışmaya katılanlar, doğrudan veya dolaylı olarak ödülün </w:t>
      </w:r>
      <w:r w:rsidR="0047376C" w:rsidRPr="0031794A">
        <w:rPr>
          <w:rFonts w:asciiTheme="minorHAnsi" w:hAnsiTheme="minorHAnsi" w:cstheme="minorHAnsi"/>
          <w:sz w:val="22"/>
          <w:szCs w:val="22"/>
          <w:lang w:val="tr-TR"/>
        </w:rPr>
        <w:t>k</w:t>
      </w:r>
      <w:r w:rsidRPr="0031794A">
        <w:rPr>
          <w:rFonts w:asciiTheme="minorHAnsi" w:hAnsiTheme="minorHAnsi" w:cstheme="minorHAnsi"/>
          <w:sz w:val="22"/>
          <w:szCs w:val="22"/>
          <w:lang w:val="tr-TR"/>
        </w:rPr>
        <w:t xml:space="preserve">abul edilmesinden, yanlış kullanılmasından veya yarışmaya katılımdan kaynaklanacak herhangi bir yaralanma, maliyet, hasar veya hayal kırıklığından Microsoft’un sorumlu olmadığını </w:t>
      </w:r>
      <w:r w:rsidR="0047376C" w:rsidRPr="0031794A">
        <w:rPr>
          <w:rFonts w:asciiTheme="minorHAnsi" w:hAnsiTheme="minorHAnsi" w:cstheme="minorHAnsi"/>
          <w:sz w:val="22"/>
          <w:szCs w:val="22"/>
          <w:lang w:val="tr-TR"/>
        </w:rPr>
        <w:t>k</w:t>
      </w:r>
      <w:r w:rsidRPr="0031794A">
        <w:rPr>
          <w:rFonts w:asciiTheme="minorHAnsi" w:hAnsiTheme="minorHAnsi" w:cstheme="minorHAnsi"/>
          <w:sz w:val="22"/>
          <w:szCs w:val="22"/>
          <w:lang w:val="tr-TR"/>
        </w:rPr>
        <w:t>abul ederler.</w:t>
      </w:r>
      <w:r w:rsidR="00A91B37" w:rsidRPr="0031794A">
        <w:rPr>
          <w:rFonts w:asciiTheme="minorHAnsi" w:hAnsiTheme="minorHAnsi" w:cstheme="minorHAnsi"/>
          <w:sz w:val="22"/>
          <w:szCs w:val="22"/>
          <w:lang w:val="tr-TR"/>
        </w:rPr>
        <w:t xml:space="preserve"> </w:t>
      </w:r>
      <w:r w:rsidRPr="0031794A">
        <w:rPr>
          <w:rFonts w:asciiTheme="minorHAnsi" w:hAnsiTheme="minorHAnsi" w:cstheme="minorHAnsi"/>
          <w:sz w:val="22"/>
          <w:szCs w:val="22"/>
          <w:lang w:val="tr-TR"/>
        </w:rPr>
        <w:t xml:space="preserve">Bu </w:t>
      </w:r>
      <w:r w:rsidR="00074960" w:rsidRPr="0031794A">
        <w:rPr>
          <w:rFonts w:asciiTheme="minorHAnsi" w:hAnsiTheme="minorHAnsi" w:cstheme="minorHAnsi"/>
          <w:sz w:val="22"/>
          <w:szCs w:val="22"/>
          <w:lang w:val="tr-TR"/>
        </w:rPr>
        <w:t>hüküm ve koşullarda</w:t>
      </w:r>
      <w:r w:rsidRPr="0031794A">
        <w:rPr>
          <w:rFonts w:asciiTheme="minorHAnsi" w:hAnsiTheme="minorHAnsi" w:cstheme="minorHAnsi"/>
          <w:sz w:val="22"/>
          <w:szCs w:val="22"/>
          <w:lang w:val="tr-TR"/>
        </w:rPr>
        <w:t xml:space="preserve"> alan hiçbir </w:t>
      </w:r>
      <w:r w:rsidR="00074960" w:rsidRPr="0031794A">
        <w:rPr>
          <w:rFonts w:asciiTheme="minorHAnsi" w:hAnsiTheme="minorHAnsi" w:cstheme="minorHAnsi"/>
          <w:sz w:val="22"/>
          <w:szCs w:val="22"/>
          <w:lang w:val="tr-TR"/>
        </w:rPr>
        <w:t>madde</w:t>
      </w:r>
      <w:r w:rsidRPr="0031794A">
        <w:rPr>
          <w:rFonts w:asciiTheme="minorHAnsi" w:hAnsiTheme="minorHAnsi" w:cstheme="minorHAnsi"/>
          <w:sz w:val="22"/>
          <w:szCs w:val="22"/>
          <w:lang w:val="tr-TR"/>
        </w:rPr>
        <w:t xml:space="preserve"> Microsoft’un kendi ihmal veya hileden kaynaklanan ölüm veya kişisel yaralanma durumundaki sorumluluğunu sınırla</w:t>
      </w:r>
      <w:r w:rsidR="00074960" w:rsidRPr="0031794A">
        <w:rPr>
          <w:rFonts w:asciiTheme="minorHAnsi" w:hAnsiTheme="minorHAnsi" w:cstheme="minorHAnsi"/>
          <w:sz w:val="22"/>
          <w:szCs w:val="22"/>
          <w:lang w:val="tr-TR"/>
        </w:rPr>
        <w:t>ndır</w:t>
      </w:r>
      <w:r w:rsidRPr="0031794A">
        <w:rPr>
          <w:rFonts w:asciiTheme="minorHAnsi" w:hAnsiTheme="minorHAnsi" w:cstheme="minorHAnsi"/>
          <w:sz w:val="22"/>
          <w:szCs w:val="22"/>
          <w:lang w:val="tr-TR"/>
        </w:rPr>
        <w:t>mamaktadır.</w:t>
      </w:r>
    </w:p>
    <w:p w14:paraId="239AE0EF" w14:textId="77777777" w:rsidR="002516AA" w:rsidRPr="0031794A" w:rsidRDefault="002516AA" w:rsidP="00350DB7">
      <w:pPr>
        <w:pStyle w:val="ListParagraph"/>
        <w:ind w:left="360"/>
        <w:jc w:val="both"/>
        <w:outlineLvl w:val="0"/>
        <w:rPr>
          <w:rFonts w:asciiTheme="minorHAnsi" w:hAnsiTheme="minorHAnsi"/>
          <w:sz w:val="22"/>
          <w:lang w:val="tr-TR"/>
        </w:rPr>
      </w:pPr>
    </w:p>
    <w:p w14:paraId="681A5B29" w14:textId="45428B4B" w:rsidR="00272E11" w:rsidRPr="0031794A" w:rsidRDefault="00A91B37" w:rsidP="00350DB7">
      <w:pPr>
        <w:pStyle w:val="ListParagraph"/>
        <w:ind w:left="360"/>
        <w:jc w:val="both"/>
        <w:outlineLvl w:val="0"/>
        <w:rPr>
          <w:rFonts w:ascii="Calibri" w:hAnsi="Calibri"/>
          <w:sz w:val="22"/>
          <w:szCs w:val="22"/>
          <w:lang w:val="tr-TR"/>
        </w:rPr>
      </w:pPr>
      <w:r w:rsidRPr="0031794A">
        <w:rPr>
          <w:rFonts w:ascii="Calibri" w:hAnsi="Calibri"/>
          <w:sz w:val="22"/>
          <w:szCs w:val="22"/>
          <w:lang w:val="tr-TR"/>
        </w:rPr>
        <w:t>Microsoft</w:t>
      </w:r>
      <w:r w:rsidR="00257800" w:rsidRPr="0031794A">
        <w:rPr>
          <w:rFonts w:ascii="Calibri" w:hAnsi="Calibri"/>
          <w:sz w:val="22"/>
          <w:szCs w:val="22"/>
          <w:lang w:val="tr-TR"/>
        </w:rPr>
        <w:t xml:space="preserve">, </w:t>
      </w:r>
      <w:r w:rsidR="00BE46DB" w:rsidRPr="0031794A">
        <w:rPr>
          <w:rFonts w:ascii="Calibri" w:hAnsi="Calibri"/>
          <w:sz w:val="22"/>
          <w:szCs w:val="22"/>
          <w:lang w:val="tr-TR"/>
        </w:rPr>
        <w:t xml:space="preserve">üçüncü </w:t>
      </w:r>
      <w:r w:rsidR="00B27F0B" w:rsidRPr="0031794A">
        <w:rPr>
          <w:rFonts w:ascii="Calibri" w:hAnsi="Calibri"/>
          <w:sz w:val="22"/>
          <w:szCs w:val="22"/>
          <w:lang w:val="tr-TR"/>
        </w:rPr>
        <w:t>tarafların</w:t>
      </w:r>
      <w:r w:rsidR="00BE46DB" w:rsidRPr="0031794A">
        <w:rPr>
          <w:rFonts w:ascii="Calibri" w:hAnsi="Calibri"/>
          <w:sz w:val="22"/>
          <w:szCs w:val="22"/>
          <w:lang w:val="tr-TR"/>
        </w:rPr>
        <w:t xml:space="preserve"> performansını garanti edemez ve üçüncü </w:t>
      </w:r>
      <w:r w:rsidR="00B27F0B" w:rsidRPr="0031794A">
        <w:rPr>
          <w:rFonts w:ascii="Calibri" w:hAnsi="Calibri"/>
          <w:sz w:val="22"/>
          <w:szCs w:val="22"/>
          <w:lang w:val="tr-TR"/>
        </w:rPr>
        <w:t>tarafların herhangi bir</w:t>
      </w:r>
      <w:r w:rsidR="00BE46DB" w:rsidRPr="0031794A">
        <w:rPr>
          <w:rFonts w:ascii="Calibri" w:hAnsi="Calibri"/>
          <w:sz w:val="22"/>
          <w:szCs w:val="22"/>
          <w:lang w:val="tr-TR"/>
        </w:rPr>
        <w:t xml:space="preserve"> hareket</w:t>
      </w:r>
      <w:r w:rsidR="00B27F0B" w:rsidRPr="0031794A">
        <w:rPr>
          <w:rFonts w:ascii="Calibri" w:hAnsi="Calibri"/>
          <w:sz w:val="22"/>
          <w:szCs w:val="22"/>
          <w:lang w:val="tr-TR"/>
        </w:rPr>
        <w:t>inin</w:t>
      </w:r>
      <w:r w:rsidR="00BE46DB" w:rsidRPr="0031794A">
        <w:rPr>
          <w:rFonts w:ascii="Calibri" w:hAnsi="Calibri"/>
          <w:sz w:val="22"/>
          <w:szCs w:val="22"/>
          <w:lang w:val="tr-TR"/>
        </w:rPr>
        <w:t xml:space="preserve"> ve</w:t>
      </w:r>
      <w:r w:rsidR="00B27F0B" w:rsidRPr="0031794A">
        <w:rPr>
          <w:rFonts w:ascii="Calibri" w:hAnsi="Calibri"/>
          <w:sz w:val="22"/>
          <w:szCs w:val="22"/>
          <w:lang w:val="tr-TR"/>
        </w:rPr>
        <w:t>ya</w:t>
      </w:r>
      <w:r w:rsidR="00BE46DB" w:rsidRPr="0031794A">
        <w:rPr>
          <w:rFonts w:ascii="Calibri" w:hAnsi="Calibri"/>
          <w:sz w:val="22"/>
          <w:szCs w:val="22"/>
          <w:lang w:val="tr-TR"/>
        </w:rPr>
        <w:t xml:space="preserve"> </w:t>
      </w:r>
      <w:r w:rsidR="00B27F0B" w:rsidRPr="0031794A">
        <w:rPr>
          <w:rFonts w:ascii="Calibri" w:hAnsi="Calibri"/>
          <w:sz w:val="22"/>
          <w:szCs w:val="22"/>
          <w:lang w:val="tr-TR"/>
        </w:rPr>
        <w:t>kusurunun</w:t>
      </w:r>
      <w:r w:rsidR="00BE46DB" w:rsidRPr="0031794A">
        <w:rPr>
          <w:rFonts w:ascii="Calibri" w:hAnsi="Calibri"/>
          <w:sz w:val="22"/>
          <w:szCs w:val="22"/>
          <w:lang w:val="tr-TR"/>
        </w:rPr>
        <w:t xml:space="preserve"> sorumluluğunu taşımaz. </w:t>
      </w:r>
    </w:p>
    <w:p w14:paraId="5A4A6F77" w14:textId="77777777" w:rsidR="00272E11" w:rsidRPr="0031794A" w:rsidRDefault="00272E11" w:rsidP="00350DB7">
      <w:pPr>
        <w:pStyle w:val="ListParagraph"/>
        <w:ind w:left="360"/>
        <w:jc w:val="both"/>
        <w:outlineLvl w:val="0"/>
        <w:rPr>
          <w:rFonts w:ascii="Calibri" w:hAnsi="Calibri"/>
          <w:sz w:val="22"/>
          <w:szCs w:val="22"/>
          <w:lang w:val="tr-TR"/>
        </w:rPr>
      </w:pPr>
    </w:p>
    <w:p w14:paraId="087758C8" w14:textId="449FE751" w:rsidR="002516AA" w:rsidRPr="0031794A" w:rsidRDefault="00BE46DB" w:rsidP="00350DB7">
      <w:pPr>
        <w:pStyle w:val="ListParagraph"/>
        <w:ind w:left="360"/>
        <w:jc w:val="both"/>
        <w:outlineLvl w:val="0"/>
        <w:rPr>
          <w:rFonts w:ascii="Calibri" w:hAnsi="Calibri"/>
          <w:sz w:val="22"/>
          <w:szCs w:val="22"/>
          <w:lang w:val="tr-TR"/>
        </w:rPr>
      </w:pPr>
      <w:r w:rsidRPr="0031794A">
        <w:rPr>
          <w:rFonts w:ascii="Calibri" w:hAnsi="Calibri"/>
          <w:sz w:val="22"/>
          <w:szCs w:val="22"/>
          <w:lang w:val="tr-TR"/>
        </w:rPr>
        <w:t>Bu yarışma, Türkiye</w:t>
      </w:r>
      <w:r w:rsidR="0070463B" w:rsidRPr="0031794A">
        <w:rPr>
          <w:rFonts w:ascii="Calibri" w:hAnsi="Calibri"/>
          <w:sz w:val="22"/>
          <w:szCs w:val="22"/>
          <w:lang w:val="tr-TR"/>
        </w:rPr>
        <w:t xml:space="preserve"> Cumhuriyeti</w:t>
      </w:r>
      <w:r w:rsidRPr="0031794A">
        <w:rPr>
          <w:rFonts w:ascii="Calibri" w:hAnsi="Calibri"/>
          <w:sz w:val="22"/>
          <w:szCs w:val="22"/>
          <w:lang w:val="tr-TR"/>
        </w:rPr>
        <w:t xml:space="preserve"> yasalarına tabidir ve bu yarışmadan doğa</w:t>
      </w:r>
      <w:r w:rsidR="0070463B" w:rsidRPr="0031794A">
        <w:rPr>
          <w:rFonts w:ascii="Calibri" w:hAnsi="Calibri"/>
          <w:sz w:val="22"/>
          <w:szCs w:val="22"/>
          <w:lang w:val="tr-TR"/>
        </w:rPr>
        <w:t>cak</w:t>
      </w:r>
      <w:r w:rsidRPr="0031794A">
        <w:rPr>
          <w:rFonts w:ascii="Calibri" w:hAnsi="Calibri"/>
          <w:sz w:val="22"/>
          <w:szCs w:val="22"/>
          <w:lang w:val="tr-TR"/>
        </w:rPr>
        <w:t xml:space="preserve"> herhangi bir anlaşmazlığa ilişkin olarak Türk mahkemelerinin münhasır yargı yetkisini ve yerini </w:t>
      </w:r>
      <w:r w:rsidR="0070463B" w:rsidRPr="0031794A">
        <w:rPr>
          <w:rFonts w:ascii="Calibri" w:hAnsi="Calibri"/>
          <w:sz w:val="22"/>
          <w:szCs w:val="22"/>
          <w:lang w:val="tr-TR"/>
        </w:rPr>
        <w:t>k</w:t>
      </w:r>
      <w:r w:rsidRPr="0031794A">
        <w:rPr>
          <w:rFonts w:ascii="Calibri" w:hAnsi="Calibri"/>
          <w:sz w:val="22"/>
          <w:szCs w:val="22"/>
          <w:lang w:val="tr-TR"/>
        </w:rPr>
        <w:t xml:space="preserve">abul edersiniz. </w:t>
      </w:r>
    </w:p>
    <w:p w14:paraId="09DC6F41" w14:textId="77777777" w:rsidR="002516AA" w:rsidRPr="0031794A" w:rsidRDefault="002516AA" w:rsidP="00350DB7">
      <w:pPr>
        <w:pStyle w:val="ListParagraph"/>
        <w:ind w:left="360"/>
        <w:jc w:val="both"/>
        <w:outlineLvl w:val="0"/>
        <w:rPr>
          <w:rFonts w:ascii="Calibri" w:hAnsi="Calibri"/>
          <w:sz w:val="22"/>
          <w:lang w:val="tr-TR"/>
        </w:rPr>
      </w:pPr>
    </w:p>
    <w:p w14:paraId="5DD8BCFE" w14:textId="3007A6FE" w:rsidR="00AB7895" w:rsidRPr="0031794A" w:rsidRDefault="00757B74" w:rsidP="00350DB7">
      <w:pPr>
        <w:pStyle w:val="ListParagraph"/>
        <w:numPr>
          <w:ilvl w:val="0"/>
          <w:numId w:val="33"/>
        </w:numPr>
        <w:jc w:val="both"/>
        <w:outlineLvl w:val="0"/>
        <w:rPr>
          <w:rFonts w:asciiTheme="minorHAnsi" w:hAnsiTheme="minorHAnsi"/>
          <w:sz w:val="22"/>
          <w:lang w:val="tr-TR"/>
        </w:rPr>
      </w:pPr>
      <w:r w:rsidRPr="0031794A">
        <w:rPr>
          <w:rFonts w:ascii="Calibri" w:hAnsi="Calibri"/>
          <w:b/>
          <w:sz w:val="22"/>
          <w:szCs w:val="22"/>
          <w:lang w:val="tr-TR"/>
        </w:rPr>
        <w:t>REKABET</w:t>
      </w:r>
      <w:r w:rsidR="00A91B37" w:rsidRPr="0031794A">
        <w:rPr>
          <w:rFonts w:ascii="Calibri" w:hAnsi="Calibri"/>
          <w:sz w:val="22"/>
          <w:szCs w:val="22"/>
          <w:lang w:val="tr-TR"/>
        </w:rPr>
        <w:t>.</w:t>
      </w:r>
      <w:r w:rsidR="00917B25" w:rsidRPr="0031794A">
        <w:rPr>
          <w:rFonts w:ascii="Calibri" w:hAnsi="Calibri"/>
          <w:sz w:val="22"/>
          <w:lang w:val="tr-TR"/>
        </w:rPr>
        <w:t xml:space="preserve"> </w:t>
      </w:r>
      <w:r w:rsidR="00A91B37" w:rsidRPr="0031794A">
        <w:rPr>
          <w:sz w:val="22"/>
          <w:lang w:val="tr-TR"/>
        </w:rPr>
        <w:t xml:space="preserve"> </w:t>
      </w:r>
      <w:r w:rsidR="00E76873" w:rsidRPr="0031794A">
        <w:rPr>
          <w:rFonts w:asciiTheme="minorHAnsi" w:hAnsiTheme="minorHAnsi" w:cs="Arial"/>
          <w:snapToGrid w:val="0"/>
          <w:sz w:val="22"/>
          <w:szCs w:val="22"/>
          <w:lang w:val="tr-TR"/>
        </w:rPr>
        <w:t>Birisinin hile yapması veya virus, hata, yıkıcı olay vb daha önceden öngörülemeyen ve beklenmeyen ve dolayısıyla kontrol edilemeyen bir olay (aynı zamanda mücbir sebep olarak da adlandırılır) nedeniyle</w:t>
      </w:r>
      <w:r w:rsidR="00AB7895" w:rsidRPr="0031794A">
        <w:rPr>
          <w:rFonts w:asciiTheme="minorHAnsi" w:hAnsiTheme="minorHAnsi" w:cs="Arial"/>
          <w:snapToGrid w:val="0"/>
          <w:sz w:val="22"/>
          <w:szCs w:val="22"/>
          <w:lang w:val="tr-TR"/>
        </w:rPr>
        <w:t xml:space="preserve"> </w:t>
      </w:r>
      <w:r w:rsidR="00E76873" w:rsidRPr="0031794A">
        <w:rPr>
          <w:rFonts w:asciiTheme="minorHAnsi" w:hAnsiTheme="minorHAnsi" w:cs="Arial"/>
          <w:snapToGrid w:val="0"/>
          <w:sz w:val="22"/>
          <w:szCs w:val="22"/>
          <w:lang w:val="tr-TR"/>
        </w:rPr>
        <w:t xml:space="preserve">yarışmanın adaleti ve bütünlüğü etkilenirse, Microsoft bu yarışmayı iptal etme, değiştirme veya askıya alma hakkına sahiptir. </w:t>
      </w:r>
      <w:r w:rsidR="00713C3A" w:rsidRPr="0031794A">
        <w:rPr>
          <w:rFonts w:asciiTheme="minorHAnsi" w:hAnsiTheme="minorHAnsi" w:cs="Arial"/>
          <w:snapToGrid w:val="0"/>
          <w:sz w:val="22"/>
          <w:szCs w:val="22"/>
          <w:lang w:val="tr-TR"/>
        </w:rPr>
        <w:t xml:space="preserve">Microsoft bu hakkı </w:t>
      </w:r>
      <w:r w:rsidR="00E76873" w:rsidRPr="0031794A">
        <w:rPr>
          <w:rFonts w:asciiTheme="minorHAnsi" w:hAnsiTheme="minorHAnsi" w:cs="Arial"/>
          <w:snapToGrid w:val="0"/>
          <w:sz w:val="22"/>
          <w:szCs w:val="22"/>
          <w:lang w:val="tr-TR"/>
        </w:rPr>
        <w:t>bahsedilen olay</w:t>
      </w:r>
      <w:r w:rsidR="00713C3A" w:rsidRPr="0031794A">
        <w:rPr>
          <w:rFonts w:asciiTheme="minorHAnsi" w:hAnsiTheme="minorHAnsi" w:cs="Arial"/>
          <w:snapToGrid w:val="0"/>
          <w:sz w:val="22"/>
          <w:szCs w:val="22"/>
          <w:lang w:val="tr-TR"/>
        </w:rPr>
        <w:t>ın</w:t>
      </w:r>
      <w:r w:rsidR="00E76873" w:rsidRPr="0031794A">
        <w:rPr>
          <w:rFonts w:asciiTheme="minorHAnsi" w:hAnsiTheme="minorHAnsi" w:cs="Arial"/>
          <w:snapToGrid w:val="0"/>
          <w:sz w:val="22"/>
          <w:szCs w:val="22"/>
          <w:lang w:val="tr-TR"/>
        </w:rPr>
        <w:t xml:space="preserve"> </w:t>
      </w:r>
      <w:r w:rsidR="00713C3A" w:rsidRPr="0031794A">
        <w:rPr>
          <w:rFonts w:asciiTheme="minorHAnsi" w:hAnsiTheme="minorHAnsi" w:cs="Arial"/>
          <w:snapToGrid w:val="0"/>
          <w:sz w:val="22"/>
          <w:szCs w:val="22"/>
          <w:lang w:val="tr-TR"/>
        </w:rPr>
        <w:t xml:space="preserve">insan hatası veya </w:t>
      </w:r>
      <w:r w:rsidR="0047376C" w:rsidRPr="0031794A">
        <w:rPr>
          <w:rFonts w:asciiTheme="minorHAnsi" w:hAnsiTheme="minorHAnsi" w:cs="Arial"/>
          <w:snapToGrid w:val="0"/>
          <w:sz w:val="22"/>
          <w:szCs w:val="22"/>
          <w:lang w:val="tr-TR"/>
        </w:rPr>
        <w:t>t</w:t>
      </w:r>
      <w:r w:rsidR="00713C3A" w:rsidRPr="0031794A">
        <w:rPr>
          <w:rFonts w:asciiTheme="minorHAnsi" w:hAnsiTheme="minorHAnsi" w:cs="Arial"/>
          <w:snapToGrid w:val="0"/>
          <w:sz w:val="22"/>
          <w:szCs w:val="22"/>
          <w:lang w:val="tr-TR"/>
        </w:rPr>
        <w:t xml:space="preserve">eknik hatadan kaynaklanmasından bağımsız olarak saklı tutar. Yarışmanın bütünlüğün geri getirecek bir çözüm bulunamaması halinde yarışmayı iptal etmeden, değiştirmeden veya askıya almak zorunda kalmadan önce, tüm uygun başvurular arasından yukarıda belirtilen kriterlere göre kazanan seçme hakkımız saklıdır. </w:t>
      </w:r>
    </w:p>
    <w:p w14:paraId="0157E74E" w14:textId="77777777" w:rsidR="00AB7895" w:rsidRPr="0031794A" w:rsidRDefault="00AB7895" w:rsidP="00350DB7">
      <w:pPr>
        <w:pStyle w:val="ListParagraph"/>
        <w:ind w:left="360"/>
        <w:jc w:val="both"/>
        <w:outlineLvl w:val="0"/>
        <w:rPr>
          <w:rFonts w:ascii="Calibri" w:hAnsi="Calibri"/>
          <w:b/>
          <w:sz w:val="22"/>
          <w:szCs w:val="22"/>
          <w:lang w:val="tr-TR"/>
        </w:rPr>
      </w:pPr>
    </w:p>
    <w:p w14:paraId="5D4E7F01" w14:textId="5B0F5BB3" w:rsidR="00AB7895" w:rsidRPr="0031794A" w:rsidRDefault="00713C3A" w:rsidP="00350DB7">
      <w:pPr>
        <w:pStyle w:val="ListParagraph"/>
        <w:ind w:left="360"/>
        <w:jc w:val="both"/>
        <w:outlineLvl w:val="0"/>
        <w:rPr>
          <w:rFonts w:asciiTheme="minorHAnsi" w:hAnsiTheme="minorHAnsi"/>
          <w:sz w:val="22"/>
          <w:lang w:val="tr-TR"/>
        </w:rPr>
      </w:pPr>
      <w:r w:rsidRPr="0031794A">
        <w:rPr>
          <w:rFonts w:asciiTheme="minorHAnsi" w:hAnsiTheme="minorHAnsi" w:cs="Arial"/>
          <w:snapToGrid w:val="0"/>
          <w:sz w:val="22"/>
          <w:szCs w:val="22"/>
          <w:lang w:val="tr-TR"/>
        </w:rPr>
        <w:t xml:space="preserve">Bilgisayar korsanlığı yasadışıdır. Bu yarışmanın bütünlüğünü veya meşru işleyişini bilgisayar korsanlığı, hile veya herhangi bir sahtecilikle riske atarsanız, yasaların izin verdiği ölçüde zararı sizden talep etme </w:t>
      </w:r>
      <w:r w:rsidR="00E51DD4" w:rsidRPr="0031794A">
        <w:rPr>
          <w:rFonts w:asciiTheme="minorHAnsi" w:hAnsiTheme="minorHAnsi" w:cs="Arial"/>
          <w:snapToGrid w:val="0"/>
          <w:sz w:val="22"/>
          <w:szCs w:val="22"/>
          <w:lang w:val="tr-TR"/>
        </w:rPr>
        <w:t>hakkımız mevcuttur</w:t>
      </w:r>
      <w:r w:rsidRPr="0031794A">
        <w:rPr>
          <w:rFonts w:asciiTheme="minorHAnsi" w:hAnsiTheme="minorHAnsi" w:cs="Arial"/>
          <w:snapToGrid w:val="0"/>
          <w:sz w:val="22"/>
          <w:szCs w:val="22"/>
          <w:lang w:val="tr-TR"/>
        </w:rPr>
        <w:t xml:space="preserve">. Ayrıca, </w:t>
      </w:r>
      <w:r w:rsidR="00E51DD4" w:rsidRPr="0031794A">
        <w:rPr>
          <w:rFonts w:asciiTheme="minorHAnsi" w:hAnsiTheme="minorHAnsi" w:cs="Arial"/>
          <w:snapToGrid w:val="0"/>
          <w:sz w:val="22"/>
          <w:szCs w:val="22"/>
          <w:lang w:val="tr-TR"/>
        </w:rPr>
        <w:t>bu doğrultuda</w:t>
      </w:r>
      <w:r w:rsidRPr="0031794A">
        <w:rPr>
          <w:rFonts w:asciiTheme="minorHAnsi" w:hAnsiTheme="minorHAnsi" w:cs="Arial"/>
          <w:snapToGrid w:val="0"/>
          <w:sz w:val="22"/>
          <w:szCs w:val="22"/>
          <w:lang w:val="tr-TR"/>
        </w:rPr>
        <w:t xml:space="preserve"> gelecekte</w:t>
      </w:r>
      <w:r w:rsidR="00E51DD4" w:rsidRPr="0031794A">
        <w:rPr>
          <w:rFonts w:asciiTheme="minorHAnsi" w:hAnsiTheme="minorHAnsi" w:cs="Arial"/>
          <w:snapToGrid w:val="0"/>
          <w:sz w:val="22"/>
          <w:szCs w:val="22"/>
          <w:lang w:val="tr-TR"/>
        </w:rPr>
        <w:t xml:space="preserve"> düzenleyeceğimiz</w:t>
      </w:r>
      <w:r w:rsidRPr="0031794A">
        <w:rPr>
          <w:rFonts w:asciiTheme="minorHAnsi" w:hAnsiTheme="minorHAnsi" w:cs="Arial"/>
          <w:snapToGrid w:val="0"/>
          <w:sz w:val="22"/>
          <w:szCs w:val="22"/>
          <w:lang w:val="tr-TR"/>
        </w:rPr>
        <w:t xml:space="preserve"> yarışma</w:t>
      </w:r>
      <w:r w:rsidR="00E51DD4" w:rsidRPr="0031794A">
        <w:rPr>
          <w:rFonts w:asciiTheme="minorHAnsi" w:hAnsiTheme="minorHAnsi" w:cs="Arial"/>
          <w:snapToGrid w:val="0"/>
          <w:sz w:val="22"/>
          <w:szCs w:val="22"/>
          <w:lang w:val="tr-TR"/>
        </w:rPr>
        <w:t>lara katılmaktan size men etme hakkımız da mevcuttur.</w:t>
      </w:r>
      <w:r w:rsidRPr="0031794A">
        <w:rPr>
          <w:rFonts w:asciiTheme="minorHAnsi" w:hAnsiTheme="minorHAnsi" w:cs="Arial"/>
          <w:snapToGrid w:val="0"/>
          <w:sz w:val="22"/>
          <w:szCs w:val="22"/>
          <w:lang w:val="tr-TR"/>
        </w:rPr>
        <w:t xml:space="preserve"> </w:t>
      </w:r>
    </w:p>
    <w:p w14:paraId="65C17684" w14:textId="77777777" w:rsidR="00A91B37" w:rsidRPr="0031794A" w:rsidRDefault="00A91B37" w:rsidP="00350DB7">
      <w:pPr>
        <w:pStyle w:val="BodyText"/>
        <w:jc w:val="both"/>
        <w:outlineLvl w:val="0"/>
        <w:rPr>
          <w:rFonts w:asciiTheme="minorHAnsi" w:hAnsiTheme="minorHAnsi" w:cstheme="minorHAnsi"/>
          <w:sz w:val="22"/>
          <w:szCs w:val="22"/>
          <w:lang w:val="tr-TR"/>
        </w:rPr>
      </w:pPr>
    </w:p>
    <w:p w14:paraId="7B2B6A40" w14:textId="51AE68AE" w:rsidR="00CC7002" w:rsidRPr="0031794A" w:rsidRDefault="00757B74" w:rsidP="00350DB7">
      <w:pPr>
        <w:pStyle w:val="ListParagraph"/>
        <w:numPr>
          <w:ilvl w:val="0"/>
          <w:numId w:val="33"/>
        </w:numPr>
        <w:jc w:val="both"/>
        <w:outlineLvl w:val="0"/>
        <w:rPr>
          <w:rFonts w:asciiTheme="minorHAnsi" w:hAnsiTheme="minorHAnsi" w:cstheme="minorHAnsi"/>
          <w:b/>
          <w:sz w:val="22"/>
          <w:szCs w:val="22"/>
          <w:lang w:val="tr-TR"/>
        </w:rPr>
      </w:pPr>
      <w:r w:rsidRPr="0031794A">
        <w:rPr>
          <w:rFonts w:asciiTheme="minorHAnsi" w:hAnsiTheme="minorHAnsi" w:cstheme="minorHAnsi"/>
          <w:b/>
          <w:sz w:val="22"/>
          <w:szCs w:val="22"/>
          <w:lang w:val="tr-TR"/>
        </w:rPr>
        <w:t>GİZLİLİK</w:t>
      </w:r>
      <w:r w:rsidR="00AB7895" w:rsidRPr="0031794A">
        <w:rPr>
          <w:rFonts w:asciiTheme="minorHAnsi" w:hAnsiTheme="minorHAnsi" w:cstheme="minorHAnsi"/>
          <w:b/>
          <w:sz w:val="22"/>
          <w:szCs w:val="22"/>
          <w:lang w:val="tr-TR"/>
        </w:rPr>
        <w:t xml:space="preserve">. </w:t>
      </w:r>
      <w:r w:rsidR="00713C3A" w:rsidRPr="0031794A">
        <w:rPr>
          <w:rFonts w:asciiTheme="minorHAnsi" w:hAnsiTheme="minorHAnsi" w:cstheme="minorHAnsi"/>
          <w:bCs/>
          <w:sz w:val="22"/>
          <w:szCs w:val="22"/>
          <w:lang w:val="tr-TR"/>
        </w:rPr>
        <w:t xml:space="preserve">Microsoft’un gizlilik politikası </w:t>
      </w:r>
      <w:r w:rsidR="00A838E4" w:rsidRPr="0031794A">
        <w:rPr>
          <w:rFonts w:asciiTheme="minorHAnsi" w:hAnsiTheme="minorHAnsi" w:cstheme="minorHAnsi"/>
          <w:bCs/>
          <w:sz w:val="22"/>
          <w:szCs w:val="22"/>
          <w:lang w:val="tr-TR"/>
        </w:rPr>
        <w:t xml:space="preserve">bu yarışma ve başvurunuzda ilettiğiniz tüm bilgiler için geçerlidir. Lütfen resmi kuralları onaylamadan ve kaydınızı göndermeden önce yarışma kayıt sayfasındaki gizlilik politikasını okuyun. Lütfen resmi kuralları </w:t>
      </w:r>
      <w:r w:rsidR="00B55A47" w:rsidRPr="0031794A">
        <w:rPr>
          <w:rFonts w:asciiTheme="minorHAnsi" w:hAnsiTheme="minorHAnsi" w:cstheme="minorHAnsi"/>
          <w:bCs/>
          <w:sz w:val="22"/>
          <w:szCs w:val="22"/>
          <w:lang w:val="tr-TR"/>
        </w:rPr>
        <w:t>k</w:t>
      </w:r>
      <w:r w:rsidR="00A838E4" w:rsidRPr="0031794A">
        <w:rPr>
          <w:rFonts w:asciiTheme="minorHAnsi" w:hAnsiTheme="minorHAnsi" w:cstheme="minorHAnsi"/>
          <w:bCs/>
          <w:sz w:val="22"/>
          <w:szCs w:val="22"/>
          <w:lang w:val="tr-TR"/>
        </w:rPr>
        <w:t xml:space="preserve">abul ederek gizlilik politikası şartlarını da </w:t>
      </w:r>
      <w:r w:rsidR="00160EB6" w:rsidRPr="0031794A">
        <w:rPr>
          <w:rFonts w:asciiTheme="minorHAnsi" w:hAnsiTheme="minorHAnsi" w:cstheme="minorHAnsi"/>
          <w:bCs/>
          <w:sz w:val="22"/>
          <w:szCs w:val="22"/>
          <w:lang w:val="tr-TR"/>
        </w:rPr>
        <w:t>k</w:t>
      </w:r>
      <w:r w:rsidR="00A838E4" w:rsidRPr="0031794A">
        <w:rPr>
          <w:rFonts w:asciiTheme="minorHAnsi" w:hAnsiTheme="minorHAnsi" w:cstheme="minorHAnsi"/>
          <w:bCs/>
          <w:sz w:val="22"/>
          <w:szCs w:val="22"/>
          <w:lang w:val="tr-TR"/>
        </w:rPr>
        <w:t xml:space="preserve">abul ettiğinizi unutmayın. Microsoft adınızı, email adresinizi, iletişim numaranızı veya sizden toplanan kişisel bilgileri Microsoft ile bağlantılı olmayan herhangi bir üçüncü </w:t>
      </w:r>
      <w:r w:rsidR="00467A2D" w:rsidRPr="0031794A">
        <w:rPr>
          <w:rFonts w:asciiTheme="minorHAnsi" w:hAnsiTheme="minorHAnsi" w:cstheme="minorHAnsi"/>
          <w:bCs/>
          <w:sz w:val="22"/>
          <w:szCs w:val="22"/>
          <w:lang w:val="tr-TR"/>
        </w:rPr>
        <w:t>taraf</w:t>
      </w:r>
      <w:r w:rsidR="00A838E4" w:rsidRPr="0031794A">
        <w:rPr>
          <w:rFonts w:asciiTheme="minorHAnsi" w:hAnsiTheme="minorHAnsi" w:cstheme="minorHAnsi"/>
          <w:bCs/>
          <w:sz w:val="22"/>
          <w:szCs w:val="22"/>
          <w:lang w:val="tr-TR"/>
        </w:rPr>
        <w:t xml:space="preserve"> ile paylaşmayacaktır. Yarışma süresince sizden toplanan bilgiler sadece yarışma amaçlı kullanılmaktadır.</w:t>
      </w:r>
      <w:r w:rsidR="00AB7895" w:rsidRPr="0031794A">
        <w:rPr>
          <w:rFonts w:asciiTheme="minorHAnsi" w:hAnsiTheme="minorHAnsi"/>
          <w:color w:val="000000"/>
          <w:sz w:val="22"/>
          <w:szCs w:val="22"/>
          <w:lang w:val="tr-TR"/>
        </w:rPr>
        <w:t xml:space="preserve"> </w:t>
      </w:r>
      <w:r w:rsidRPr="0031794A">
        <w:rPr>
          <w:rFonts w:asciiTheme="minorHAnsi" w:hAnsiTheme="minorHAnsi"/>
          <w:color w:val="000000"/>
          <w:sz w:val="22"/>
          <w:szCs w:val="22"/>
          <w:lang w:val="tr-TR"/>
        </w:rPr>
        <w:t>Paylaşma hakkımızın saklı tutulduğu bilgiler yalnızca isminiz, soyisminiz, okulunuz, çalışılan kurum ve proje detaylarıdır.</w:t>
      </w:r>
      <w:r w:rsidR="00AB7895" w:rsidRPr="0031794A">
        <w:rPr>
          <w:rFonts w:asciiTheme="minorHAnsi" w:hAnsiTheme="minorHAnsi"/>
          <w:color w:val="000000"/>
          <w:sz w:val="22"/>
          <w:szCs w:val="22"/>
          <w:lang w:val="tr-TR"/>
        </w:rPr>
        <w:t xml:space="preserve"> </w:t>
      </w:r>
      <w:r w:rsidR="00A838E4" w:rsidRPr="0031794A">
        <w:rPr>
          <w:rFonts w:asciiTheme="minorHAnsi" w:hAnsiTheme="minorHAnsi"/>
          <w:color w:val="000000"/>
          <w:sz w:val="22"/>
          <w:szCs w:val="22"/>
          <w:lang w:val="tr-TR"/>
        </w:rPr>
        <w:t xml:space="preserve">Kişisel bilgileriniz yalnızca yarışma kayıt sekmesinde uygun olan yerlerde fotoğrafınızın önizlemesi, kazananların </w:t>
      </w:r>
      <w:r w:rsidR="001E171F" w:rsidRPr="0031794A">
        <w:rPr>
          <w:rFonts w:asciiTheme="minorHAnsi" w:hAnsiTheme="minorHAnsi"/>
          <w:color w:val="000000"/>
          <w:sz w:val="22"/>
          <w:szCs w:val="22"/>
          <w:lang w:val="tr-TR"/>
        </w:rPr>
        <w:t xml:space="preserve">değerlendirilmesi ve </w:t>
      </w:r>
      <w:r w:rsidR="00A838E4" w:rsidRPr="0031794A">
        <w:rPr>
          <w:rFonts w:asciiTheme="minorHAnsi" w:hAnsiTheme="minorHAnsi"/>
          <w:color w:val="000000"/>
          <w:sz w:val="22"/>
          <w:szCs w:val="22"/>
          <w:lang w:val="tr-TR"/>
        </w:rPr>
        <w:t>bilgilendirilmesi</w:t>
      </w:r>
      <w:r w:rsidR="001E171F" w:rsidRPr="0031794A">
        <w:rPr>
          <w:rFonts w:asciiTheme="minorHAnsi" w:hAnsiTheme="minorHAnsi"/>
          <w:color w:val="000000"/>
          <w:sz w:val="22"/>
          <w:szCs w:val="22"/>
          <w:lang w:val="tr-TR"/>
        </w:rPr>
        <w:t xml:space="preserve">, ödül koleksiyonunun hazırlanması ve kazananları çevrimiçi ve çevrimdışı medyada tanıtmak için kullanılacaktır. </w:t>
      </w:r>
    </w:p>
    <w:p w14:paraId="4300CF72" w14:textId="77777777" w:rsidR="008B54AA" w:rsidRDefault="008B54AA" w:rsidP="00350DB7">
      <w:pPr>
        <w:jc w:val="both"/>
        <w:outlineLvl w:val="0"/>
        <w:rPr>
          <w:rFonts w:asciiTheme="minorHAnsi" w:hAnsiTheme="minorHAnsi" w:cstheme="minorHAnsi"/>
          <w:b/>
          <w:sz w:val="22"/>
          <w:szCs w:val="22"/>
          <w:lang w:val="tr-TR"/>
        </w:rPr>
      </w:pPr>
    </w:p>
    <w:p w14:paraId="65C17685" w14:textId="55308F93" w:rsidR="001E6B37" w:rsidRPr="0031794A" w:rsidRDefault="00757B74" w:rsidP="00350DB7">
      <w:pPr>
        <w:jc w:val="both"/>
        <w:outlineLvl w:val="0"/>
        <w:rPr>
          <w:rFonts w:asciiTheme="minorHAnsi" w:hAnsiTheme="minorHAnsi" w:cstheme="minorHAnsi"/>
          <w:sz w:val="22"/>
          <w:szCs w:val="22"/>
          <w:lang w:val="tr-TR"/>
        </w:rPr>
      </w:pPr>
      <w:r w:rsidRPr="0031794A">
        <w:rPr>
          <w:rFonts w:asciiTheme="minorHAnsi" w:hAnsiTheme="minorHAnsi" w:cstheme="minorHAnsi"/>
          <w:b/>
          <w:sz w:val="22"/>
          <w:szCs w:val="22"/>
          <w:lang w:val="tr-TR"/>
        </w:rPr>
        <w:t>D</w:t>
      </w:r>
      <w:r w:rsidR="00285E91" w:rsidRPr="0031794A">
        <w:rPr>
          <w:rFonts w:asciiTheme="minorHAnsi" w:hAnsiTheme="minorHAnsi" w:cstheme="minorHAnsi"/>
          <w:b/>
          <w:sz w:val="22"/>
          <w:szCs w:val="22"/>
          <w:lang w:val="tr-TR"/>
        </w:rPr>
        <w:t>üzenleyen</w:t>
      </w:r>
      <w:r w:rsidR="001E6B37" w:rsidRPr="0031794A">
        <w:rPr>
          <w:rFonts w:asciiTheme="minorHAnsi" w:hAnsiTheme="minorHAnsi" w:cstheme="minorHAnsi"/>
          <w:b/>
          <w:sz w:val="22"/>
          <w:szCs w:val="22"/>
          <w:lang w:val="tr-TR"/>
        </w:rPr>
        <w:t>:</w:t>
      </w:r>
      <w:r w:rsidR="001E6B37" w:rsidRPr="0031794A">
        <w:rPr>
          <w:rFonts w:asciiTheme="minorHAnsi" w:hAnsiTheme="minorHAnsi" w:cstheme="minorHAnsi"/>
          <w:sz w:val="22"/>
          <w:szCs w:val="22"/>
          <w:lang w:val="tr-TR"/>
        </w:rPr>
        <w:t xml:space="preserve"> Microsoft </w:t>
      </w:r>
      <w:r w:rsidR="005265E3" w:rsidRPr="0031794A">
        <w:rPr>
          <w:rFonts w:asciiTheme="minorHAnsi" w:hAnsiTheme="minorHAnsi" w:cstheme="minorHAnsi"/>
          <w:sz w:val="22"/>
          <w:szCs w:val="22"/>
          <w:lang w:val="tr-TR"/>
        </w:rPr>
        <w:t>Bilgisayar Yazılım Hizmetleri Ltd. Şti.</w:t>
      </w:r>
    </w:p>
    <w:p w14:paraId="6CF8CDCC" w14:textId="1FFC06E5" w:rsidR="00D27793" w:rsidRPr="0031794A" w:rsidRDefault="00D27793" w:rsidP="00350DB7">
      <w:pPr>
        <w:jc w:val="both"/>
        <w:outlineLvl w:val="0"/>
        <w:rPr>
          <w:rFonts w:asciiTheme="minorHAnsi" w:hAnsiTheme="minorHAnsi" w:cstheme="minorHAnsi"/>
          <w:sz w:val="22"/>
          <w:szCs w:val="22"/>
          <w:lang w:val="tr-TR"/>
        </w:rPr>
      </w:pPr>
    </w:p>
    <w:p w14:paraId="22A1355E" w14:textId="6C7DF081" w:rsidR="00D27793" w:rsidRPr="0031794A" w:rsidRDefault="00D27793" w:rsidP="00350DB7">
      <w:pPr>
        <w:jc w:val="both"/>
        <w:outlineLvl w:val="0"/>
        <w:rPr>
          <w:rFonts w:asciiTheme="minorHAnsi" w:hAnsiTheme="minorHAnsi" w:cstheme="minorHAnsi"/>
          <w:sz w:val="22"/>
          <w:szCs w:val="22"/>
          <w:lang w:val="tr-TR"/>
        </w:rPr>
      </w:pPr>
      <w:r w:rsidRPr="0031794A">
        <w:rPr>
          <w:rFonts w:asciiTheme="minorHAnsi" w:hAnsiTheme="minorHAnsi" w:cstheme="minorHAnsi"/>
          <w:sz w:val="22"/>
          <w:szCs w:val="22"/>
          <w:lang w:val="tr-TR"/>
        </w:rPr>
        <w:t>Levent Mahallesi, Aydın Sokak. No:7 Levent, 34340 İstanbul/Türkiye</w:t>
      </w:r>
    </w:p>
    <w:p w14:paraId="65C17686" w14:textId="77777777" w:rsidR="00506588" w:rsidRPr="0031794A" w:rsidRDefault="00506588" w:rsidP="00350DB7">
      <w:pPr>
        <w:spacing w:after="240" w:line="300" w:lineRule="atLeast"/>
        <w:jc w:val="both"/>
        <w:rPr>
          <w:rFonts w:asciiTheme="minorHAnsi" w:hAnsiTheme="minorHAnsi"/>
          <w:sz w:val="22"/>
          <w:lang w:val="tr-TR"/>
        </w:rPr>
      </w:pPr>
      <w:bookmarkStart w:id="1" w:name="TexF"/>
      <w:bookmarkEnd w:id="1"/>
    </w:p>
    <w:sectPr w:rsidR="00506588" w:rsidRPr="0031794A" w:rsidSect="005E7DA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1C9B" w14:textId="77777777" w:rsidR="005A38AC" w:rsidRDefault="005A38AC">
      <w:r>
        <w:separator/>
      </w:r>
    </w:p>
  </w:endnote>
  <w:endnote w:type="continuationSeparator" w:id="0">
    <w:p w14:paraId="537B6B7A" w14:textId="77777777" w:rsidR="005A38AC" w:rsidRDefault="005A38AC">
      <w:r>
        <w:continuationSeparator/>
      </w:r>
    </w:p>
  </w:endnote>
  <w:endnote w:type="continuationNotice" w:id="1">
    <w:p w14:paraId="160ED425" w14:textId="77777777" w:rsidR="005A38AC" w:rsidRDefault="005A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68F" w14:textId="77777777" w:rsidR="00104280" w:rsidRDefault="00104280" w:rsidP="000A0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17690" w14:textId="77777777" w:rsidR="00104280" w:rsidRDefault="00104280" w:rsidP="000A0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4AB1" w14:textId="77777777" w:rsidR="00104280" w:rsidRDefault="00104280" w:rsidP="00A91B37">
    <w:pPr>
      <w:pStyle w:val="Footer"/>
      <w:tabs>
        <w:tab w:val="clear" w:pos="4153"/>
        <w:tab w:val="clear" w:pos="8306"/>
        <w:tab w:val="center" w:pos="5040"/>
      </w:tabs>
      <w:rPr>
        <w:rFonts w:asciiTheme="minorHAnsi" w:hAnsiTheme="minorHAnsi" w:cstheme="minorHAnsi"/>
        <w:sz w:val="18"/>
        <w:szCs w:val="18"/>
      </w:rPr>
    </w:pPr>
  </w:p>
  <w:p w14:paraId="65C17692" w14:textId="79D321B5" w:rsidR="00104280" w:rsidRPr="00146F33" w:rsidRDefault="00104280" w:rsidP="00A91B37">
    <w:pPr>
      <w:pStyle w:val="Footer"/>
      <w:tabs>
        <w:tab w:val="clear" w:pos="4153"/>
        <w:tab w:val="clear" w:pos="8306"/>
        <w:tab w:val="center" w:pos="5040"/>
      </w:tabs>
      <w:rPr>
        <w:rFonts w:asciiTheme="minorHAnsi" w:hAnsiTheme="minorHAnsi" w:cstheme="minorHAnsi"/>
        <w:sz w:val="18"/>
        <w:szCs w:val="18"/>
      </w:rPr>
    </w:pPr>
  </w:p>
  <w:p w14:paraId="65C17693" w14:textId="77777777" w:rsidR="00104280" w:rsidRDefault="00104280" w:rsidP="00A91B37">
    <w:pPr>
      <w:pStyle w:val="Footer"/>
      <w:tabs>
        <w:tab w:val="clear" w:pos="4153"/>
        <w:tab w:val="clear" w:pos="8306"/>
        <w:tab w:val="center" w:pos="50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694" w14:textId="77777777" w:rsidR="00104280" w:rsidRDefault="00104280" w:rsidP="009D213D">
    <w:pPr>
      <w:pStyle w:val="Footer"/>
      <w:tabs>
        <w:tab w:val="clear" w:pos="4153"/>
        <w:tab w:val="clear" w:pos="8306"/>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6BD2" w14:textId="77777777" w:rsidR="005A38AC" w:rsidRDefault="005A38AC">
      <w:r>
        <w:separator/>
      </w:r>
    </w:p>
  </w:footnote>
  <w:footnote w:type="continuationSeparator" w:id="0">
    <w:p w14:paraId="751EE178" w14:textId="77777777" w:rsidR="005A38AC" w:rsidRDefault="005A38AC">
      <w:r>
        <w:continuationSeparator/>
      </w:r>
    </w:p>
  </w:footnote>
  <w:footnote w:type="continuationNotice" w:id="1">
    <w:p w14:paraId="2EC53EF6" w14:textId="77777777" w:rsidR="005A38AC" w:rsidRDefault="005A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2BA1" w14:textId="77777777" w:rsidR="00104280" w:rsidRDefault="00104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768E" w14:textId="7F8E9153" w:rsidR="00104280" w:rsidRPr="00A91B37" w:rsidRDefault="00104280" w:rsidP="00A91B37">
    <w:pPr>
      <w:pStyle w:val="Header"/>
      <w:jc w:val="cente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7AA8" w14:textId="77777777" w:rsidR="00104280" w:rsidRDefault="00104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8477B6"/>
    <w:multiLevelType w:val="hybridMultilevel"/>
    <w:tmpl w:val="C74EB8AC"/>
    <w:lvl w:ilvl="0" w:tplc="BA7253B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AC23E3"/>
    <w:multiLevelType w:val="multilevel"/>
    <w:tmpl w:val="6D745326"/>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3.%2."/>
      <w:lvlJc w:val="left"/>
      <w:pPr>
        <w:tabs>
          <w:tab w:val="num" w:pos="792"/>
        </w:tabs>
        <w:ind w:left="792" w:hanging="432"/>
      </w:pPr>
      <w:rPr>
        <w:rFonts w:hint="default"/>
        <w:b w:val="0"/>
        <w:i w:val="0"/>
      </w:rPr>
    </w:lvl>
    <w:lvl w:ilvl="2">
      <w:start w:val="1"/>
      <w:numFmt w:val="decimal"/>
      <w:lvlText w:val="3.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FA5F9B"/>
    <w:multiLevelType w:val="hybridMultilevel"/>
    <w:tmpl w:val="0CC6583A"/>
    <w:lvl w:ilvl="0" w:tplc="BA7253B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ED239C6"/>
    <w:multiLevelType w:val="multilevel"/>
    <w:tmpl w:val="B880A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7366A9"/>
    <w:multiLevelType w:val="hybridMultilevel"/>
    <w:tmpl w:val="3FEEE5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F1F25"/>
    <w:multiLevelType w:val="hybridMultilevel"/>
    <w:tmpl w:val="30B273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0F5219"/>
    <w:multiLevelType w:val="hybridMultilevel"/>
    <w:tmpl w:val="A2425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7081A"/>
    <w:multiLevelType w:val="hybridMultilevel"/>
    <w:tmpl w:val="EE4C92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EC6409"/>
    <w:multiLevelType w:val="hybridMultilevel"/>
    <w:tmpl w:val="E1FAB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72C3E"/>
    <w:multiLevelType w:val="multilevel"/>
    <w:tmpl w:val="2306FCF8"/>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204174"/>
    <w:multiLevelType w:val="multilevel"/>
    <w:tmpl w:val="7EB67F9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1.%2.%3."/>
      <w:lvlJc w:val="left"/>
      <w:pPr>
        <w:tabs>
          <w:tab w:val="num" w:pos="504"/>
        </w:tabs>
        <w:ind w:left="504" w:hanging="504"/>
      </w:pPr>
      <w:rPr>
        <w:rFonts w:hint="default"/>
        <w:b w:val="0"/>
        <w:i w:val="0"/>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 w15:restartNumberingAfterBreak="0">
    <w:nsid w:val="299E600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3D0262"/>
    <w:multiLevelType w:val="multilevel"/>
    <w:tmpl w:val="3FD2C68A"/>
    <w:lvl w:ilvl="0">
      <w:start w:val="2"/>
      <w:numFmt w:val="decimal"/>
      <w:lvlText w:val="%1"/>
      <w:lvlJc w:val="left"/>
      <w:pPr>
        <w:tabs>
          <w:tab w:val="num" w:pos="450"/>
        </w:tabs>
        <w:ind w:left="450" w:hanging="450"/>
      </w:pPr>
      <w:rPr>
        <w:rFonts w:hint="default"/>
      </w:rPr>
    </w:lvl>
    <w:lvl w:ilvl="1">
      <w:start w:val="7"/>
      <w:numFmt w:val="decimal"/>
      <w:lvlText w:val="%1.%2"/>
      <w:lvlJc w:val="left"/>
      <w:pPr>
        <w:tabs>
          <w:tab w:val="num" w:pos="810"/>
        </w:tabs>
        <w:ind w:left="810" w:hanging="45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12C2EF3"/>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51C2B8A"/>
    <w:multiLevelType w:val="multilevel"/>
    <w:tmpl w:val="24448E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1.%2.%3."/>
      <w:lvlJc w:val="left"/>
      <w:pPr>
        <w:tabs>
          <w:tab w:val="num" w:pos="504"/>
        </w:tabs>
        <w:ind w:left="504" w:hanging="504"/>
      </w:pPr>
      <w:rPr>
        <w:rFonts w:hint="default"/>
        <w:b w:val="0"/>
        <w:i w:val="0"/>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 w15:restartNumberingAfterBreak="0">
    <w:nsid w:val="380D0F70"/>
    <w:multiLevelType w:val="multilevel"/>
    <w:tmpl w:val="D608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B5356"/>
    <w:multiLevelType w:val="hybridMultilevel"/>
    <w:tmpl w:val="C7907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0F3A47"/>
    <w:multiLevelType w:val="hybridMultilevel"/>
    <w:tmpl w:val="FE74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96518"/>
    <w:multiLevelType w:val="multilevel"/>
    <w:tmpl w:val="B06A8130"/>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none"/>
      <w:lvlText w:val="3.3."/>
      <w:lvlJc w:val="left"/>
      <w:pPr>
        <w:tabs>
          <w:tab w:val="num" w:pos="792"/>
        </w:tabs>
        <w:ind w:left="792" w:hanging="432"/>
      </w:pPr>
      <w:rPr>
        <w:rFonts w:hint="default"/>
        <w:b w:val="0"/>
        <w:i w:val="0"/>
      </w:rPr>
    </w:lvl>
    <w:lvl w:ilvl="2">
      <w:start w:val="1"/>
      <w:numFmt w:val="decimal"/>
      <w:lvlText w:val="3.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DF3E85"/>
    <w:multiLevelType w:val="multilevel"/>
    <w:tmpl w:val="50124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5C081A"/>
    <w:multiLevelType w:val="hybridMultilevel"/>
    <w:tmpl w:val="8730A912"/>
    <w:lvl w:ilvl="0" w:tplc="B782757C">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E1C7E6C"/>
    <w:multiLevelType w:val="hybridMultilevel"/>
    <w:tmpl w:val="7B5E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5033F8"/>
    <w:multiLevelType w:val="hybridMultilevel"/>
    <w:tmpl w:val="BD4ED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10019C"/>
    <w:multiLevelType w:val="hybridMultilevel"/>
    <w:tmpl w:val="DF824110"/>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start w:val="1"/>
      <w:numFmt w:val="bullet"/>
      <w:lvlText w:val=""/>
      <w:lvlJc w:val="left"/>
      <w:pPr>
        <w:ind w:left="2941" w:hanging="360"/>
      </w:pPr>
      <w:rPr>
        <w:rFonts w:ascii="Wingdings" w:hAnsi="Wingdings" w:hint="default"/>
      </w:rPr>
    </w:lvl>
    <w:lvl w:ilvl="3" w:tplc="0809000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5" w15:restartNumberingAfterBreak="0">
    <w:nsid w:val="46F60144"/>
    <w:multiLevelType w:val="hybridMultilevel"/>
    <w:tmpl w:val="71CE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D45B6"/>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4F1F1130"/>
    <w:multiLevelType w:val="hybridMultilevel"/>
    <w:tmpl w:val="88BCF48E"/>
    <w:lvl w:ilvl="0" w:tplc="AEA683BA">
      <w:start w:val="1"/>
      <w:numFmt w:val="decimal"/>
      <w:lvlText w:val="%1."/>
      <w:lvlJc w:val="left"/>
      <w:pPr>
        <w:ind w:left="720" w:hanging="360"/>
      </w:pPr>
      <w:rPr>
        <w:rFonts w:hint="default"/>
        <w:color w:val="auto"/>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21A77"/>
    <w:multiLevelType w:val="multilevel"/>
    <w:tmpl w:val="A70890F8"/>
    <w:lvl w:ilvl="0">
      <w:start w:val="4"/>
      <w:numFmt w:val="decimal"/>
      <w:lvlText w:val="%1."/>
      <w:lvlJc w:val="left"/>
      <w:pPr>
        <w:tabs>
          <w:tab w:val="num" w:pos="0"/>
        </w:tabs>
        <w:ind w:left="0" w:firstLine="0"/>
      </w:pPr>
      <w:rPr>
        <w:rFonts w:hint="default"/>
        <w:b/>
        <w:i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51393C0A"/>
    <w:multiLevelType w:val="hybridMultilevel"/>
    <w:tmpl w:val="13C0F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328D9"/>
    <w:multiLevelType w:val="multilevel"/>
    <w:tmpl w:val="B880A3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AB43A6"/>
    <w:multiLevelType w:val="multilevel"/>
    <w:tmpl w:val="9CC47812"/>
    <w:lvl w:ilvl="0">
      <w:start w:val="8"/>
      <w:numFmt w:val="none"/>
      <w:lvlText w:val="3."/>
      <w:lvlJc w:val="left"/>
      <w:pPr>
        <w:tabs>
          <w:tab w:val="num" w:pos="360"/>
        </w:tabs>
        <w:ind w:left="360" w:hanging="360"/>
      </w:pPr>
      <w:rPr>
        <w:rFonts w:ascii="Arial" w:hAnsi="Arial" w:hint="default"/>
        <w:b w:val="0"/>
        <w:i w:val="0"/>
        <w:sz w:val="20"/>
        <w:szCs w:val="20"/>
      </w:rPr>
    </w:lvl>
    <w:lvl w:ilvl="1">
      <w:start w:val="1"/>
      <w:numFmt w:val="none"/>
      <w:lvlText w:val="8.4."/>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BB14DF"/>
    <w:multiLevelType w:val="hybridMultilevel"/>
    <w:tmpl w:val="DFD6C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F0C8F"/>
    <w:multiLevelType w:val="multilevel"/>
    <w:tmpl w:val="0DA6F2C6"/>
    <w:lvl w:ilvl="0">
      <w:start w:val="2"/>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3.%2."/>
      <w:lvlJc w:val="left"/>
      <w:pPr>
        <w:tabs>
          <w:tab w:val="num" w:pos="792"/>
        </w:tabs>
        <w:ind w:left="792" w:hanging="432"/>
      </w:pPr>
      <w:rPr>
        <w:rFonts w:hint="default"/>
        <w:b w:val="0"/>
        <w:i w:val="0"/>
      </w:rPr>
    </w:lvl>
    <w:lvl w:ilvl="2">
      <w:start w:val="1"/>
      <w:numFmt w:val="decimal"/>
      <w:lvlText w:val="2.%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3B17A4"/>
    <w:multiLevelType w:val="multilevel"/>
    <w:tmpl w:val="0809001F"/>
    <w:numStyleLink w:val="111111"/>
  </w:abstractNum>
  <w:abstractNum w:abstractNumId="35" w15:restartNumberingAfterBreak="0">
    <w:nsid w:val="6EC4338D"/>
    <w:multiLevelType w:val="hybridMultilevel"/>
    <w:tmpl w:val="EF901E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F3C1222"/>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7" w15:restartNumberingAfterBreak="0">
    <w:nsid w:val="707876EC"/>
    <w:multiLevelType w:val="hybridMultilevel"/>
    <w:tmpl w:val="1386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591246"/>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9" w15:restartNumberingAfterBreak="0">
    <w:nsid w:val="729C202A"/>
    <w:multiLevelType w:val="hybridMultilevel"/>
    <w:tmpl w:val="FE0CDE40"/>
    <w:lvl w:ilvl="0" w:tplc="B782757C">
      <w:start w:val="1"/>
      <w:numFmt w:val="decimal"/>
      <w:lvlText w:val="%1."/>
      <w:lvlJc w:val="left"/>
      <w:pPr>
        <w:tabs>
          <w:tab w:val="num" w:pos="720"/>
        </w:tabs>
        <w:ind w:left="720" w:hanging="360"/>
      </w:pPr>
      <w:rPr>
        <w:rFonts w:hint="default"/>
        <w:b/>
        <w:i w:val="0"/>
      </w:rPr>
    </w:lvl>
    <w:lvl w:ilvl="1" w:tplc="BA7253B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AA1BB3"/>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1" w15:restartNumberingAfterBreak="0">
    <w:nsid w:val="78396925"/>
    <w:multiLevelType w:val="hybridMultilevel"/>
    <w:tmpl w:val="AE4068D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2" w15:restartNumberingAfterBreak="0">
    <w:nsid w:val="7C2146C0"/>
    <w:multiLevelType w:val="multilevel"/>
    <w:tmpl w:val="EE44429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b w:val="0"/>
        <w:i w:val="0"/>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3" w15:restartNumberingAfterBreak="0">
    <w:nsid w:val="7D772011"/>
    <w:multiLevelType w:val="hybridMultilevel"/>
    <w:tmpl w:val="A4000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8235C0"/>
    <w:multiLevelType w:val="hybridMultilevel"/>
    <w:tmpl w:val="17F2E7C8"/>
    <w:lvl w:ilvl="0" w:tplc="4DE6DD38">
      <w:start w:val="1"/>
      <w:numFmt w:val="decimal"/>
      <w:lvlText w:val="%1."/>
      <w:lvlJc w:val="left"/>
      <w:pPr>
        <w:ind w:left="360" w:hanging="360"/>
      </w:pPr>
      <w:rPr>
        <w:b w:val="0"/>
      </w:rPr>
    </w:lvl>
    <w:lvl w:ilvl="1" w:tplc="0BFE4C0A">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ED316F"/>
    <w:multiLevelType w:val="multilevel"/>
    <w:tmpl w:val="8834AD7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FE55A6B"/>
    <w:multiLevelType w:val="hybridMultilevel"/>
    <w:tmpl w:val="F0C0B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pPr>
          <w:ind w:left="72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2160" w:hanging="360"/>
        </w:pPr>
      </w:lvl>
    </w:lvlOverride>
    <w:lvlOverride w:ilvl="4">
      <w:lvl w:ilvl="4">
        <w:start w:val="1"/>
        <w:numFmt w:val="decimal"/>
        <w:lvlText w:val="%5."/>
        <w:lvlJc w:val="left"/>
        <w:pPr>
          <w:ind w:left="2880" w:hanging="360"/>
        </w:pPr>
      </w:lvl>
    </w:lvlOverride>
    <w:lvlOverride w:ilvl="5">
      <w:lvl w:ilvl="5">
        <w:start w:val="1"/>
        <w:numFmt w:val="decimal"/>
        <w:lvlText w:val="%6."/>
        <w:lvlJc w:val="left"/>
        <w:pPr>
          <w:ind w:left="3600" w:hanging="360"/>
        </w:pPr>
      </w:lvl>
    </w:lvlOverride>
    <w:lvlOverride w:ilvl="6">
      <w:lvl w:ilvl="6">
        <w:start w:val="1"/>
        <w:numFmt w:val="decimal"/>
        <w:lvlText w:val="%7."/>
        <w:lvlJc w:val="left"/>
        <w:pPr>
          <w:ind w:left="4320" w:hanging="360"/>
        </w:pPr>
      </w:lvl>
    </w:lvlOverride>
    <w:lvlOverride w:ilvl="7">
      <w:lvl w:ilvl="7">
        <w:start w:val="1"/>
        <w:numFmt w:val="decimal"/>
        <w:lvlText w:val="%8."/>
        <w:lvlJc w:val="left"/>
        <w:pPr>
          <w:ind w:left="5040" w:hanging="360"/>
        </w:pPr>
      </w:lvl>
    </w:lvlOverride>
    <w:lvlOverride w:ilvl="8">
      <w:lvl w:ilvl="8">
        <w:numFmt w:val="decimal"/>
        <w:lvlText w:val=""/>
        <w:lvlJc w:val="left"/>
      </w:lvl>
    </w:lvlOverride>
  </w:num>
  <w:num w:numId="2">
    <w:abstractNumId w:val="39"/>
  </w:num>
  <w:num w:numId="3">
    <w:abstractNumId w:val="36"/>
  </w:num>
  <w:num w:numId="4">
    <w:abstractNumId w:val="14"/>
  </w:num>
  <w:num w:numId="5">
    <w:abstractNumId w:val="38"/>
  </w:num>
  <w:num w:numId="6">
    <w:abstractNumId w:val="45"/>
  </w:num>
  <w:num w:numId="7">
    <w:abstractNumId w:val="1"/>
  </w:num>
  <w:num w:numId="8">
    <w:abstractNumId w:val="3"/>
  </w:num>
  <w:num w:numId="9">
    <w:abstractNumId w:val="42"/>
  </w:num>
  <w:num w:numId="10">
    <w:abstractNumId w:val="4"/>
  </w:num>
  <w:num w:numId="11">
    <w:abstractNumId w:val="15"/>
  </w:num>
  <w:num w:numId="12">
    <w:abstractNumId w:val="11"/>
  </w:num>
  <w:num w:numId="13">
    <w:abstractNumId w:val="30"/>
  </w:num>
  <w:num w:numId="14">
    <w:abstractNumId w:val="21"/>
  </w:num>
  <w:num w:numId="15">
    <w:abstractNumId w:val="12"/>
  </w:num>
  <w:num w:numId="16">
    <w:abstractNumId w:val="34"/>
  </w:num>
  <w:num w:numId="17">
    <w:abstractNumId w:val="10"/>
  </w:num>
  <w:num w:numId="18">
    <w:abstractNumId w:val="33"/>
  </w:num>
  <w:num w:numId="19">
    <w:abstractNumId w:val="2"/>
  </w:num>
  <w:num w:numId="20">
    <w:abstractNumId w:val="19"/>
  </w:num>
  <w:num w:numId="21">
    <w:abstractNumId w:val="28"/>
  </w:num>
  <w:num w:numId="22">
    <w:abstractNumId w:val="31"/>
  </w:num>
  <w:num w:numId="23">
    <w:abstractNumId w:val="13"/>
  </w:num>
  <w:num w:numId="24">
    <w:abstractNumId w:val="20"/>
  </w:num>
  <w:num w:numId="25">
    <w:abstractNumId w:val="40"/>
  </w:num>
  <w:num w:numId="26">
    <w:abstractNumId w:val="26"/>
  </w:num>
  <w:num w:numId="27">
    <w:abstractNumId w:val="16"/>
  </w:num>
  <w:num w:numId="28">
    <w:abstractNumId w:val="32"/>
  </w:num>
  <w:num w:numId="29">
    <w:abstractNumId w:val="24"/>
  </w:num>
  <w:num w:numId="30">
    <w:abstractNumId w:val="23"/>
  </w:num>
  <w:num w:numId="31">
    <w:abstractNumId w:val="17"/>
  </w:num>
  <w:num w:numId="32">
    <w:abstractNumId w:val="27"/>
  </w:num>
  <w:num w:numId="33">
    <w:abstractNumId w:val="44"/>
  </w:num>
  <w:num w:numId="34">
    <w:abstractNumId w:val="8"/>
  </w:num>
  <w:num w:numId="35">
    <w:abstractNumId w:val="6"/>
  </w:num>
  <w:num w:numId="36">
    <w:abstractNumId w:val="22"/>
  </w:num>
  <w:num w:numId="37">
    <w:abstractNumId w:val="7"/>
  </w:num>
  <w:num w:numId="38">
    <w:abstractNumId w:val="41"/>
  </w:num>
  <w:num w:numId="39">
    <w:abstractNumId w:val="0"/>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40">
    <w:abstractNumId w:val="37"/>
  </w:num>
  <w:num w:numId="41">
    <w:abstractNumId w:val="18"/>
  </w:num>
  <w:num w:numId="42">
    <w:abstractNumId w:val="29"/>
  </w:num>
  <w:num w:numId="43">
    <w:abstractNumId w:val="5"/>
  </w:num>
  <w:num w:numId="44">
    <w:abstractNumId w:val="9"/>
  </w:num>
  <w:num w:numId="45">
    <w:abstractNumId w:val="46"/>
  </w:num>
  <w:num w:numId="46">
    <w:abstractNumId w:val="25"/>
  </w:num>
  <w:num w:numId="47">
    <w:abstractNumId w:val="35"/>
  </w:num>
  <w:num w:numId="48">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A6"/>
    <w:rsid w:val="000025E5"/>
    <w:rsid w:val="00007006"/>
    <w:rsid w:val="00010E38"/>
    <w:rsid w:val="00015559"/>
    <w:rsid w:val="000169E8"/>
    <w:rsid w:val="00016AE3"/>
    <w:rsid w:val="0002222A"/>
    <w:rsid w:val="00023FE0"/>
    <w:rsid w:val="000336D8"/>
    <w:rsid w:val="00034E16"/>
    <w:rsid w:val="00036E52"/>
    <w:rsid w:val="000438E3"/>
    <w:rsid w:val="00047BC3"/>
    <w:rsid w:val="0005503D"/>
    <w:rsid w:val="0006064F"/>
    <w:rsid w:val="00074960"/>
    <w:rsid w:val="00075B26"/>
    <w:rsid w:val="00092612"/>
    <w:rsid w:val="00096CB3"/>
    <w:rsid w:val="00096F51"/>
    <w:rsid w:val="00097397"/>
    <w:rsid w:val="000A0D20"/>
    <w:rsid w:val="000A1736"/>
    <w:rsid w:val="000A7D60"/>
    <w:rsid w:val="000B45B3"/>
    <w:rsid w:val="000C3043"/>
    <w:rsid w:val="000D2A29"/>
    <w:rsid w:val="000D48CB"/>
    <w:rsid w:val="000D5AE4"/>
    <w:rsid w:val="000E0DF2"/>
    <w:rsid w:val="000E5B93"/>
    <w:rsid w:val="000F1C65"/>
    <w:rsid w:val="000F25B2"/>
    <w:rsid w:val="00104280"/>
    <w:rsid w:val="001141BB"/>
    <w:rsid w:val="001149A8"/>
    <w:rsid w:val="00114C44"/>
    <w:rsid w:val="00127635"/>
    <w:rsid w:val="0013388F"/>
    <w:rsid w:val="00134782"/>
    <w:rsid w:val="00140F64"/>
    <w:rsid w:val="0014267A"/>
    <w:rsid w:val="00143674"/>
    <w:rsid w:val="001524FB"/>
    <w:rsid w:val="00160EB6"/>
    <w:rsid w:val="001678B7"/>
    <w:rsid w:val="00174423"/>
    <w:rsid w:val="001747BF"/>
    <w:rsid w:val="001952D5"/>
    <w:rsid w:val="001A301F"/>
    <w:rsid w:val="001A3D6F"/>
    <w:rsid w:val="001A69A8"/>
    <w:rsid w:val="001B2FC4"/>
    <w:rsid w:val="001C03AA"/>
    <w:rsid w:val="001C05F7"/>
    <w:rsid w:val="001C4783"/>
    <w:rsid w:val="001C556A"/>
    <w:rsid w:val="001C75DE"/>
    <w:rsid w:val="001D22A3"/>
    <w:rsid w:val="001D3DDC"/>
    <w:rsid w:val="001E171F"/>
    <w:rsid w:val="001E6B37"/>
    <w:rsid w:val="001F09A9"/>
    <w:rsid w:val="001F5821"/>
    <w:rsid w:val="002040A9"/>
    <w:rsid w:val="00224176"/>
    <w:rsid w:val="00224D0E"/>
    <w:rsid w:val="00234669"/>
    <w:rsid w:val="00235E41"/>
    <w:rsid w:val="00240407"/>
    <w:rsid w:val="00240C33"/>
    <w:rsid w:val="00246C44"/>
    <w:rsid w:val="002516AA"/>
    <w:rsid w:val="00253E04"/>
    <w:rsid w:val="00255CD6"/>
    <w:rsid w:val="00257800"/>
    <w:rsid w:val="00262769"/>
    <w:rsid w:val="00263290"/>
    <w:rsid w:val="00263670"/>
    <w:rsid w:val="00263FB9"/>
    <w:rsid w:val="002729E0"/>
    <w:rsid w:val="00272E11"/>
    <w:rsid w:val="00285E91"/>
    <w:rsid w:val="00287352"/>
    <w:rsid w:val="002916DF"/>
    <w:rsid w:val="002A7838"/>
    <w:rsid w:val="002B3DD1"/>
    <w:rsid w:val="002B41D2"/>
    <w:rsid w:val="002C03AB"/>
    <w:rsid w:val="002C5310"/>
    <w:rsid w:val="002D0DD7"/>
    <w:rsid w:val="002E4154"/>
    <w:rsid w:val="002F4256"/>
    <w:rsid w:val="002F5FA8"/>
    <w:rsid w:val="003031E2"/>
    <w:rsid w:val="00304EFB"/>
    <w:rsid w:val="00307995"/>
    <w:rsid w:val="00317252"/>
    <w:rsid w:val="0031794A"/>
    <w:rsid w:val="00325EEF"/>
    <w:rsid w:val="00337992"/>
    <w:rsid w:val="00350DB7"/>
    <w:rsid w:val="003563C9"/>
    <w:rsid w:val="00356521"/>
    <w:rsid w:val="00357E8A"/>
    <w:rsid w:val="00362DB4"/>
    <w:rsid w:val="0036464F"/>
    <w:rsid w:val="00364F3F"/>
    <w:rsid w:val="003672AD"/>
    <w:rsid w:val="003674D8"/>
    <w:rsid w:val="003715D5"/>
    <w:rsid w:val="00373C9B"/>
    <w:rsid w:val="0037484E"/>
    <w:rsid w:val="00374A67"/>
    <w:rsid w:val="003835AC"/>
    <w:rsid w:val="003848F9"/>
    <w:rsid w:val="00386768"/>
    <w:rsid w:val="003A08FF"/>
    <w:rsid w:val="003A520D"/>
    <w:rsid w:val="003A6BC7"/>
    <w:rsid w:val="003B448B"/>
    <w:rsid w:val="003B53E1"/>
    <w:rsid w:val="003C75B3"/>
    <w:rsid w:val="003D0391"/>
    <w:rsid w:val="003D281D"/>
    <w:rsid w:val="003E56E8"/>
    <w:rsid w:val="003E7B70"/>
    <w:rsid w:val="003F3F29"/>
    <w:rsid w:val="003F504E"/>
    <w:rsid w:val="0041019D"/>
    <w:rsid w:val="004136C7"/>
    <w:rsid w:val="00415F9F"/>
    <w:rsid w:val="00423595"/>
    <w:rsid w:val="00431328"/>
    <w:rsid w:val="00432252"/>
    <w:rsid w:val="00434129"/>
    <w:rsid w:val="0043533D"/>
    <w:rsid w:val="0044012B"/>
    <w:rsid w:val="00457277"/>
    <w:rsid w:val="004633AD"/>
    <w:rsid w:val="004676EA"/>
    <w:rsid w:val="00467A2D"/>
    <w:rsid w:val="00471570"/>
    <w:rsid w:val="00471772"/>
    <w:rsid w:val="0047376C"/>
    <w:rsid w:val="00487731"/>
    <w:rsid w:val="004C0BC6"/>
    <w:rsid w:val="004C28BD"/>
    <w:rsid w:val="004C42B2"/>
    <w:rsid w:val="004D57BA"/>
    <w:rsid w:val="004D6695"/>
    <w:rsid w:val="004E7C86"/>
    <w:rsid w:val="004F0D3F"/>
    <w:rsid w:val="004F7629"/>
    <w:rsid w:val="00502EE5"/>
    <w:rsid w:val="00505A12"/>
    <w:rsid w:val="00505D11"/>
    <w:rsid w:val="00506588"/>
    <w:rsid w:val="005139DA"/>
    <w:rsid w:val="00514CF5"/>
    <w:rsid w:val="00515395"/>
    <w:rsid w:val="00517125"/>
    <w:rsid w:val="005265E3"/>
    <w:rsid w:val="00531B49"/>
    <w:rsid w:val="00541603"/>
    <w:rsid w:val="005552BF"/>
    <w:rsid w:val="00555CAA"/>
    <w:rsid w:val="00586066"/>
    <w:rsid w:val="005A04B2"/>
    <w:rsid w:val="005A2755"/>
    <w:rsid w:val="005A38AC"/>
    <w:rsid w:val="005A5176"/>
    <w:rsid w:val="005B31C5"/>
    <w:rsid w:val="005B367E"/>
    <w:rsid w:val="005B48FF"/>
    <w:rsid w:val="005C627E"/>
    <w:rsid w:val="005D2315"/>
    <w:rsid w:val="005E7DAD"/>
    <w:rsid w:val="005F0A08"/>
    <w:rsid w:val="00605A9B"/>
    <w:rsid w:val="00606CD6"/>
    <w:rsid w:val="0063450E"/>
    <w:rsid w:val="00643B4E"/>
    <w:rsid w:val="0064533D"/>
    <w:rsid w:val="00645945"/>
    <w:rsid w:val="00645A31"/>
    <w:rsid w:val="00646EF5"/>
    <w:rsid w:val="00647D90"/>
    <w:rsid w:val="00650D7D"/>
    <w:rsid w:val="00653058"/>
    <w:rsid w:val="00654037"/>
    <w:rsid w:val="0065414E"/>
    <w:rsid w:val="00656237"/>
    <w:rsid w:val="0065683E"/>
    <w:rsid w:val="00656882"/>
    <w:rsid w:val="006600CF"/>
    <w:rsid w:val="00663BD6"/>
    <w:rsid w:val="00666C95"/>
    <w:rsid w:val="0068062F"/>
    <w:rsid w:val="00682271"/>
    <w:rsid w:val="00684DED"/>
    <w:rsid w:val="0068585D"/>
    <w:rsid w:val="00686D3B"/>
    <w:rsid w:val="006909A8"/>
    <w:rsid w:val="006A4C34"/>
    <w:rsid w:val="006A4C84"/>
    <w:rsid w:val="006B5808"/>
    <w:rsid w:val="006C72C8"/>
    <w:rsid w:val="006C74A6"/>
    <w:rsid w:val="006C7ED6"/>
    <w:rsid w:val="006D0BFC"/>
    <w:rsid w:val="006E5C5A"/>
    <w:rsid w:val="0070463B"/>
    <w:rsid w:val="007078E8"/>
    <w:rsid w:val="00713C3A"/>
    <w:rsid w:val="00715874"/>
    <w:rsid w:val="00715B6C"/>
    <w:rsid w:val="00720A29"/>
    <w:rsid w:val="007236FF"/>
    <w:rsid w:val="00740D24"/>
    <w:rsid w:val="0075176D"/>
    <w:rsid w:val="00757B74"/>
    <w:rsid w:val="00762122"/>
    <w:rsid w:val="00767B29"/>
    <w:rsid w:val="00775B7B"/>
    <w:rsid w:val="00781543"/>
    <w:rsid w:val="00782F76"/>
    <w:rsid w:val="00785A0D"/>
    <w:rsid w:val="00785CFC"/>
    <w:rsid w:val="00786C83"/>
    <w:rsid w:val="007874C6"/>
    <w:rsid w:val="007920BA"/>
    <w:rsid w:val="00793135"/>
    <w:rsid w:val="00795C1A"/>
    <w:rsid w:val="00795DFF"/>
    <w:rsid w:val="007A77A1"/>
    <w:rsid w:val="007B0AAE"/>
    <w:rsid w:val="007C77A1"/>
    <w:rsid w:val="007D43FE"/>
    <w:rsid w:val="007D7B7A"/>
    <w:rsid w:val="007E347A"/>
    <w:rsid w:val="007F2373"/>
    <w:rsid w:val="007F284C"/>
    <w:rsid w:val="00800E04"/>
    <w:rsid w:val="008013B5"/>
    <w:rsid w:val="00805812"/>
    <w:rsid w:val="00810C35"/>
    <w:rsid w:val="008174F6"/>
    <w:rsid w:val="00822555"/>
    <w:rsid w:val="008266A9"/>
    <w:rsid w:val="008278CF"/>
    <w:rsid w:val="0083129B"/>
    <w:rsid w:val="0083284E"/>
    <w:rsid w:val="00845C37"/>
    <w:rsid w:val="008559EB"/>
    <w:rsid w:val="00860BCC"/>
    <w:rsid w:val="00861007"/>
    <w:rsid w:val="008615DA"/>
    <w:rsid w:val="00863169"/>
    <w:rsid w:val="0087046A"/>
    <w:rsid w:val="008728C8"/>
    <w:rsid w:val="00874C30"/>
    <w:rsid w:val="00881B95"/>
    <w:rsid w:val="008B1E98"/>
    <w:rsid w:val="008B4B25"/>
    <w:rsid w:val="008B54AA"/>
    <w:rsid w:val="008B610E"/>
    <w:rsid w:val="008C0A65"/>
    <w:rsid w:val="008C3851"/>
    <w:rsid w:val="008C4036"/>
    <w:rsid w:val="008D67E3"/>
    <w:rsid w:val="008D7D47"/>
    <w:rsid w:val="008E6A96"/>
    <w:rsid w:val="008E749A"/>
    <w:rsid w:val="00904EBC"/>
    <w:rsid w:val="00911877"/>
    <w:rsid w:val="00913B96"/>
    <w:rsid w:val="00917B25"/>
    <w:rsid w:val="00922FF2"/>
    <w:rsid w:val="0092328B"/>
    <w:rsid w:val="00924676"/>
    <w:rsid w:val="00925D3D"/>
    <w:rsid w:val="00927AB1"/>
    <w:rsid w:val="00932993"/>
    <w:rsid w:val="00933775"/>
    <w:rsid w:val="00943E11"/>
    <w:rsid w:val="00957902"/>
    <w:rsid w:val="00963143"/>
    <w:rsid w:val="00964537"/>
    <w:rsid w:val="00971B59"/>
    <w:rsid w:val="00971E79"/>
    <w:rsid w:val="00976414"/>
    <w:rsid w:val="00981585"/>
    <w:rsid w:val="00982258"/>
    <w:rsid w:val="0098513C"/>
    <w:rsid w:val="009949B6"/>
    <w:rsid w:val="00995F59"/>
    <w:rsid w:val="009964F0"/>
    <w:rsid w:val="009A06C5"/>
    <w:rsid w:val="009A3F99"/>
    <w:rsid w:val="009A5D73"/>
    <w:rsid w:val="009A6FE7"/>
    <w:rsid w:val="009B0FED"/>
    <w:rsid w:val="009B389E"/>
    <w:rsid w:val="009C3BEB"/>
    <w:rsid w:val="009D213D"/>
    <w:rsid w:val="009D7B08"/>
    <w:rsid w:val="009E3E4E"/>
    <w:rsid w:val="009F29D7"/>
    <w:rsid w:val="009F31A0"/>
    <w:rsid w:val="00A002FD"/>
    <w:rsid w:val="00A0251F"/>
    <w:rsid w:val="00A02621"/>
    <w:rsid w:val="00A03DC2"/>
    <w:rsid w:val="00A260EF"/>
    <w:rsid w:val="00A44C3D"/>
    <w:rsid w:val="00A460AB"/>
    <w:rsid w:val="00A53A52"/>
    <w:rsid w:val="00A56032"/>
    <w:rsid w:val="00A60C96"/>
    <w:rsid w:val="00A636A8"/>
    <w:rsid w:val="00A64752"/>
    <w:rsid w:val="00A6491B"/>
    <w:rsid w:val="00A676CE"/>
    <w:rsid w:val="00A678F2"/>
    <w:rsid w:val="00A7529C"/>
    <w:rsid w:val="00A77B18"/>
    <w:rsid w:val="00A838E4"/>
    <w:rsid w:val="00A91B37"/>
    <w:rsid w:val="00A938BC"/>
    <w:rsid w:val="00AA104C"/>
    <w:rsid w:val="00AA6D62"/>
    <w:rsid w:val="00AB0D67"/>
    <w:rsid w:val="00AB7229"/>
    <w:rsid w:val="00AB7895"/>
    <w:rsid w:val="00AC1F97"/>
    <w:rsid w:val="00AD0172"/>
    <w:rsid w:val="00AD0E35"/>
    <w:rsid w:val="00AD5B86"/>
    <w:rsid w:val="00AF0294"/>
    <w:rsid w:val="00AF3561"/>
    <w:rsid w:val="00B16C35"/>
    <w:rsid w:val="00B21F20"/>
    <w:rsid w:val="00B26EDE"/>
    <w:rsid w:val="00B27F0B"/>
    <w:rsid w:val="00B346EF"/>
    <w:rsid w:val="00B40FB2"/>
    <w:rsid w:val="00B444F6"/>
    <w:rsid w:val="00B4579B"/>
    <w:rsid w:val="00B479B3"/>
    <w:rsid w:val="00B549B5"/>
    <w:rsid w:val="00B55A47"/>
    <w:rsid w:val="00B615FE"/>
    <w:rsid w:val="00B61EBE"/>
    <w:rsid w:val="00B62E63"/>
    <w:rsid w:val="00B733E2"/>
    <w:rsid w:val="00B75280"/>
    <w:rsid w:val="00B816EE"/>
    <w:rsid w:val="00B85D53"/>
    <w:rsid w:val="00B968B4"/>
    <w:rsid w:val="00BA07F3"/>
    <w:rsid w:val="00BB073F"/>
    <w:rsid w:val="00BB1D1C"/>
    <w:rsid w:val="00BB71E8"/>
    <w:rsid w:val="00BD0B03"/>
    <w:rsid w:val="00BD34F6"/>
    <w:rsid w:val="00BE46DB"/>
    <w:rsid w:val="00BE49C7"/>
    <w:rsid w:val="00BE6AAE"/>
    <w:rsid w:val="00BE6CAE"/>
    <w:rsid w:val="00BF2A1A"/>
    <w:rsid w:val="00BF43F2"/>
    <w:rsid w:val="00C218B4"/>
    <w:rsid w:val="00C322F1"/>
    <w:rsid w:val="00C323D3"/>
    <w:rsid w:val="00C37149"/>
    <w:rsid w:val="00C427D7"/>
    <w:rsid w:val="00C44350"/>
    <w:rsid w:val="00C574E3"/>
    <w:rsid w:val="00C6170D"/>
    <w:rsid w:val="00C64C9C"/>
    <w:rsid w:val="00C66D91"/>
    <w:rsid w:val="00C7389A"/>
    <w:rsid w:val="00C75C86"/>
    <w:rsid w:val="00C84DD7"/>
    <w:rsid w:val="00C85822"/>
    <w:rsid w:val="00C87EAA"/>
    <w:rsid w:val="00CA0AA6"/>
    <w:rsid w:val="00CA2D39"/>
    <w:rsid w:val="00CA3843"/>
    <w:rsid w:val="00CA7E0F"/>
    <w:rsid w:val="00CB0391"/>
    <w:rsid w:val="00CB2E31"/>
    <w:rsid w:val="00CB4912"/>
    <w:rsid w:val="00CC5863"/>
    <w:rsid w:val="00CC7002"/>
    <w:rsid w:val="00CE18D5"/>
    <w:rsid w:val="00D00B63"/>
    <w:rsid w:val="00D02215"/>
    <w:rsid w:val="00D02571"/>
    <w:rsid w:val="00D03B52"/>
    <w:rsid w:val="00D133B0"/>
    <w:rsid w:val="00D14349"/>
    <w:rsid w:val="00D2196F"/>
    <w:rsid w:val="00D27793"/>
    <w:rsid w:val="00D34F0F"/>
    <w:rsid w:val="00D377AF"/>
    <w:rsid w:val="00D41852"/>
    <w:rsid w:val="00D43420"/>
    <w:rsid w:val="00D449FB"/>
    <w:rsid w:val="00D46388"/>
    <w:rsid w:val="00D4797E"/>
    <w:rsid w:val="00D50BCD"/>
    <w:rsid w:val="00D50DF4"/>
    <w:rsid w:val="00D54D3F"/>
    <w:rsid w:val="00D620A1"/>
    <w:rsid w:val="00D63B52"/>
    <w:rsid w:val="00D70EF8"/>
    <w:rsid w:val="00D745C1"/>
    <w:rsid w:val="00D915A6"/>
    <w:rsid w:val="00D967B8"/>
    <w:rsid w:val="00DB56D2"/>
    <w:rsid w:val="00DB63FF"/>
    <w:rsid w:val="00DB7989"/>
    <w:rsid w:val="00DC088C"/>
    <w:rsid w:val="00DD0C7A"/>
    <w:rsid w:val="00DD2FDD"/>
    <w:rsid w:val="00DE3A45"/>
    <w:rsid w:val="00DE4D59"/>
    <w:rsid w:val="00DE5DF3"/>
    <w:rsid w:val="00DE6F5B"/>
    <w:rsid w:val="00DF425B"/>
    <w:rsid w:val="00DF753A"/>
    <w:rsid w:val="00E13A4C"/>
    <w:rsid w:val="00E13DEB"/>
    <w:rsid w:val="00E214E6"/>
    <w:rsid w:val="00E26FD9"/>
    <w:rsid w:val="00E41A75"/>
    <w:rsid w:val="00E47296"/>
    <w:rsid w:val="00E51DD4"/>
    <w:rsid w:val="00E52AA8"/>
    <w:rsid w:val="00E65A18"/>
    <w:rsid w:val="00E76873"/>
    <w:rsid w:val="00E813B0"/>
    <w:rsid w:val="00E83857"/>
    <w:rsid w:val="00E87B3A"/>
    <w:rsid w:val="00EA2E08"/>
    <w:rsid w:val="00EA73FF"/>
    <w:rsid w:val="00EB1C98"/>
    <w:rsid w:val="00EB6278"/>
    <w:rsid w:val="00EB7DA5"/>
    <w:rsid w:val="00EC1419"/>
    <w:rsid w:val="00EC49B5"/>
    <w:rsid w:val="00EE6355"/>
    <w:rsid w:val="00EF4EB9"/>
    <w:rsid w:val="00F121C3"/>
    <w:rsid w:val="00F20261"/>
    <w:rsid w:val="00F33145"/>
    <w:rsid w:val="00F40D1B"/>
    <w:rsid w:val="00F41B65"/>
    <w:rsid w:val="00F43FB9"/>
    <w:rsid w:val="00F47022"/>
    <w:rsid w:val="00F4760E"/>
    <w:rsid w:val="00F5569B"/>
    <w:rsid w:val="00F639B7"/>
    <w:rsid w:val="00F7317C"/>
    <w:rsid w:val="00F77646"/>
    <w:rsid w:val="00F82BDE"/>
    <w:rsid w:val="00F94B59"/>
    <w:rsid w:val="00F95221"/>
    <w:rsid w:val="00FA0D4C"/>
    <w:rsid w:val="00FB1CB1"/>
    <w:rsid w:val="00FC3C72"/>
    <w:rsid w:val="00FC4A53"/>
    <w:rsid w:val="00FC66A1"/>
    <w:rsid w:val="00FC701B"/>
    <w:rsid w:val="00FD4C99"/>
    <w:rsid w:val="00FE1150"/>
    <w:rsid w:val="00FF1691"/>
    <w:rsid w:val="00FF565C"/>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763C"/>
  <w15:docId w15:val="{4A92CE08-5346-4892-AECF-BDD1597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57902"/>
    <w:pPr>
      <w:keepNext/>
      <w:outlineLvl w:val="0"/>
    </w:pPr>
    <w:rPr>
      <w:b/>
      <w:bCs/>
      <w:lang w:eastAsia="en-US"/>
    </w:rPr>
  </w:style>
  <w:style w:type="paragraph" w:styleId="Heading2">
    <w:name w:val="heading 2"/>
    <w:basedOn w:val="Normal"/>
    <w:next w:val="Normal"/>
    <w:qFormat/>
    <w:rsid w:val="00957902"/>
    <w:pPr>
      <w:keepNext/>
      <w:jc w:val="both"/>
      <w:outlineLvl w:val="1"/>
    </w:pPr>
    <w:rPr>
      <w:b/>
      <w:bCs/>
      <w:lang w:eastAsia="en-US"/>
    </w:rPr>
  </w:style>
  <w:style w:type="paragraph" w:styleId="Heading3">
    <w:name w:val="heading 3"/>
    <w:basedOn w:val="Normal"/>
    <w:next w:val="Normal"/>
    <w:qFormat/>
    <w:rsid w:val="00957902"/>
    <w:pPr>
      <w:keepNext/>
      <w:jc w:val="both"/>
      <w:outlineLvl w:val="2"/>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fiyaMoola">
    <w:name w:val="Safiya Moola"/>
    <w:semiHidden/>
    <w:rsid w:val="00D915A6"/>
    <w:rPr>
      <w:rFonts w:ascii="Arial" w:hAnsi="Arial" w:cs="Arial"/>
      <w:color w:val="000080"/>
      <w:sz w:val="20"/>
      <w:szCs w:val="20"/>
    </w:rPr>
  </w:style>
  <w:style w:type="character" w:styleId="Hyperlink">
    <w:name w:val="Hyperlink"/>
    <w:uiPriority w:val="99"/>
    <w:rsid w:val="00F94B59"/>
    <w:rPr>
      <w:color w:val="0000FF"/>
      <w:u w:val="single"/>
    </w:rPr>
  </w:style>
  <w:style w:type="character" w:styleId="Strong">
    <w:name w:val="Strong"/>
    <w:uiPriority w:val="22"/>
    <w:qFormat/>
    <w:rsid w:val="00C6170D"/>
    <w:rPr>
      <w:b/>
    </w:rPr>
  </w:style>
  <w:style w:type="paragraph" w:styleId="BodyTextIndent">
    <w:name w:val="Body Text Indent"/>
    <w:basedOn w:val="Normal"/>
    <w:rsid w:val="00C6170D"/>
    <w:pPr>
      <w:ind w:left="720"/>
      <w:outlineLvl w:val="0"/>
    </w:pPr>
    <w:rPr>
      <w:rFonts w:ascii="Arial" w:hAnsi="Arial"/>
      <w:szCs w:val="20"/>
      <w:lang w:val="en-US" w:eastAsia="en-US"/>
    </w:rPr>
  </w:style>
  <w:style w:type="paragraph" w:styleId="BodyText">
    <w:name w:val="Body Text"/>
    <w:basedOn w:val="Normal"/>
    <w:rsid w:val="00C6170D"/>
    <w:rPr>
      <w:rFonts w:ascii="Arial" w:hAnsi="Arial"/>
      <w:szCs w:val="20"/>
      <w:lang w:val="en-US" w:eastAsia="en-US"/>
    </w:rPr>
  </w:style>
  <w:style w:type="paragraph" w:styleId="FootnoteText">
    <w:name w:val="footnote text"/>
    <w:basedOn w:val="Normal"/>
    <w:semiHidden/>
    <w:rsid w:val="00C66D91"/>
    <w:rPr>
      <w:sz w:val="20"/>
      <w:szCs w:val="20"/>
    </w:rPr>
  </w:style>
  <w:style w:type="character" w:styleId="FootnoteReference">
    <w:name w:val="footnote reference"/>
    <w:semiHidden/>
    <w:rsid w:val="00C66D91"/>
    <w:rPr>
      <w:vertAlign w:val="superscript"/>
    </w:rPr>
  </w:style>
  <w:style w:type="paragraph" w:styleId="Footer">
    <w:name w:val="footer"/>
    <w:basedOn w:val="Normal"/>
    <w:rsid w:val="000A0D20"/>
    <w:pPr>
      <w:tabs>
        <w:tab w:val="center" w:pos="4153"/>
        <w:tab w:val="right" w:pos="8306"/>
      </w:tabs>
    </w:pPr>
  </w:style>
  <w:style w:type="character" w:styleId="PageNumber">
    <w:name w:val="page number"/>
    <w:basedOn w:val="DefaultParagraphFont"/>
    <w:rsid w:val="000A0D20"/>
  </w:style>
  <w:style w:type="paragraph" w:styleId="Header">
    <w:name w:val="header"/>
    <w:basedOn w:val="Normal"/>
    <w:rsid w:val="009D213D"/>
    <w:pPr>
      <w:tabs>
        <w:tab w:val="center" w:pos="4153"/>
        <w:tab w:val="right" w:pos="8306"/>
      </w:tabs>
    </w:pPr>
  </w:style>
  <w:style w:type="character" w:styleId="FollowedHyperlink">
    <w:name w:val="FollowedHyperlink"/>
    <w:rsid w:val="00373C9B"/>
    <w:rPr>
      <w:color w:val="800080"/>
      <w:u w:val="single"/>
    </w:rPr>
  </w:style>
  <w:style w:type="numbering" w:styleId="111111">
    <w:name w:val="Outline List 2"/>
    <w:basedOn w:val="NoList"/>
    <w:rsid w:val="00506588"/>
    <w:pPr>
      <w:numPr>
        <w:numId w:val="15"/>
      </w:numPr>
    </w:pPr>
  </w:style>
  <w:style w:type="paragraph" w:styleId="BalloonText">
    <w:name w:val="Balloon Text"/>
    <w:basedOn w:val="Normal"/>
    <w:semiHidden/>
    <w:rsid w:val="00432252"/>
    <w:rPr>
      <w:rFonts w:ascii="Tahoma" w:hAnsi="Tahoma" w:cs="Tahoma"/>
      <w:sz w:val="16"/>
      <w:szCs w:val="16"/>
    </w:rPr>
  </w:style>
  <w:style w:type="paragraph" w:styleId="NormalWeb">
    <w:name w:val="Normal (Web)"/>
    <w:basedOn w:val="Normal"/>
    <w:uiPriority w:val="99"/>
    <w:unhideWhenUsed/>
    <w:rsid w:val="009A3F99"/>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D02571"/>
    <w:pPr>
      <w:ind w:left="720"/>
      <w:contextualSpacing/>
    </w:pPr>
  </w:style>
  <w:style w:type="character" w:styleId="CommentReference">
    <w:name w:val="annotation reference"/>
    <w:basedOn w:val="DefaultParagraphFont"/>
    <w:semiHidden/>
    <w:unhideWhenUsed/>
    <w:rsid w:val="00DF425B"/>
    <w:rPr>
      <w:sz w:val="16"/>
      <w:szCs w:val="16"/>
    </w:rPr>
  </w:style>
  <w:style w:type="paragraph" w:styleId="CommentText">
    <w:name w:val="annotation text"/>
    <w:basedOn w:val="Normal"/>
    <w:link w:val="CommentTextChar"/>
    <w:unhideWhenUsed/>
    <w:rsid w:val="00DF425B"/>
    <w:rPr>
      <w:sz w:val="20"/>
      <w:szCs w:val="20"/>
    </w:rPr>
  </w:style>
  <w:style w:type="character" w:customStyle="1" w:styleId="CommentTextChar">
    <w:name w:val="Comment Text Char"/>
    <w:basedOn w:val="DefaultParagraphFont"/>
    <w:link w:val="CommentText"/>
    <w:rsid w:val="00DF425B"/>
  </w:style>
  <w:style w:type="paragraph" w:styleId="CommentSubject">
    <w:name w:val="annotation subject"/>
    <w:basedOn w:val="CommentText"/>
    <w:next w:val="CommentText"/>
    <w:link w:val="CommentSubjectChar"/>
    <w:semiHidden/>
    <w:unhideWhenUsed/>
    <w:rsid w:val="00DF425B"/>
    <w:rPr>
      <w:b/>
      <w:bCs/>
    </w:rPr>
  </w:style>
  <w:style w:type="character" w:customStyle="1" w:styleId="CommentSubjectChar">
    <w:name w:val="Comment Subject Char"/>
    <w:basedOn w:val="CommentTextChar"/>
    <w:link w:val="CommentSubject"/>
    <w:semiHidden/>
    <w:rsid w:val="00DF425B"/>
    <w:rPr>
      <w:b/>
      <w:bCs/>
    </w:rPr>
  </w:style>
  <w:style w:type="table" w:styleId="TableGrid">
    <w:name w:val="Table Grid"/>
    <w:basedOn w:val="TableNormal"/>
    <w:rsid w:val="0078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2122"/>
    <w:pPr>
      <w:spacing w:before="100" w:beforeAutospacing="1" w:after="100" w:afterAutospacing="1"/>
    </w:pPr>
    <w:rPr>
      <w:lang w:val="en-US" w:eastAsia="en-US"/>
    </w:rPr>
  </w:style>
  <w:style w:type="character" w:customStyle="1" w:styleId="normaltextrun">
    <w:name w:val="normaltextrun"/>
    <w:basedOn w:val="DefaultParagraphFont"/>
    <w:rsid w:val="00762122"/>
  </w:style>
  <w:style w:type="character" w:customStyle="1" w:styleId="eop">
    <w:name w:val="eop"/>
    <w:basedOn w:val="DefaultParagraphFont"/>
    <w:rsid w:val="00762122"/>
  </w:style>
  <w:style w:type="character" w:styleId="UnresolvedMention">
    <w:name w:val="Unresolved Mention"/>
    <w:basedOn w:val="DefaultParagraphFont"/>
    <w:uiPriority w:val="99"/>
    <w:semiHidden/>
    <w:unhideWhenUsed/>
    <w:rsid w:val="00F95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947045">
      <w:bodyDiv w:val="1"/>
      <w:marLeft w:val="0"/>
      <w:marRight w:val="0"/>
      <w:marTop w:val="0"/>
      <w:marBottom w:val="0"/>
      <w:divBdr>
        <w:top w:val="none" w:sz="0" w:space="0" w:color="auto"/>
        <w:left w:val="none" w:sz="0" w:space="0" w:color="auto"/>
        <w:bottom w:val="none" w:sz="0" w:space="0" w:color="auto"/>
        <w:right w:val="none" w:sz="0" w:space="0" w:color="auto"/>
      </w:divBdr>
    </w:div>
    <w:div w:id="649021159">
      <w:bodyDiv w:val="1"/>
      <w:marLeft w:val="0"/>
      <w:marRight w:val="0"/>
      <w:marTop w:val="0"/>
      <w:marBottom w:val="0"/>
      <w:divBdr>
        <w:top w:val="none" w:sz="0" w:space="0" w:color="auto"/>
        <w:left w:val="none" w:sz="0" w:space="0" w:color="auto"/>
        <w:bottom w:val="none" w:sz="0" w:space="0" w:color="auto"/>
        <w:right w:val="none" w:sz="0" w:space="0" w:color="auto"/>
      </w:divBdr>
    </w:div>
    <w:div w:id="1206521687">
      <w:bodyDiv w:val="1"/>
      <w:marLeft w:val="0"/>
      <w:marRight w:val="0"/>
      <w:marTop w:val="0"/>
      <w:marBottom w:val="0"/>
      <w:divBdr>
        <w:top w:val="none" w:sz="0" w:space="0" w:color="auto"/>
        <w:left w:val="none" w:sz="0" w:space="0" w:color="auto"/>
        <w:bottom w:val="none" w:sz="0" w:space="0" w:color="auto"/>
        <w:right w:val="none" w:sz="0" w:space="0" w:color="auto"/>
      </w:divBdr>
    </w:div>
    <w:div w:id="13667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icrosoft.com/turkey/teknolojininkadinliderleri/Basvuru.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Item</p:Name>
  <p:Description/>
  <p:Statement/>
  <p:PolicyItems>
    <p:PolicyItem featureId="Microsoft.Office.RecordsManagement.PolicyFeatures.Expiration" staticId="0x01" UniqueId="adf8a28c-4069-411b-864e-52402662150a">
      <p:Name>Retention</p:Name>
      <p:Description>Automatic scheduling of content for processing, and performing a retention action on content that has reached its due date.</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4C18F9961C84F449EB13EE8E28367B0" ma:contentTypeVersion="0" ma:contentTypeDescription="Create a new document." ma:contentTypeScope="" ma:versionID="c4c7a7d91b5864234387fba88e89243b">
  <xsd:schema xmlns:xsd="http://www.w3.org/2001/XMLSchema" xmlns:xs="http://www.w3.org/2001/XMLSchema" xmlns:p="http://schemas.microsoft.com/office/2006/metadata/properties" xmlns:ns1="http://schemas.microsoft.com/sharepoint/v3" targetNamespace="http://schemas.microsoft.com/office/2006/metadata/properties" ma:root="true" ma:fieldsID="94d9dc7b844b995cea826db510859bdc"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A1E70-533B-4AC9-8D40-914A2ABDDE7F}">
  <ds:schemaRefs>
    <ds:schemaRef ds:uri="http://schemas.microsoft.com/sharepoint/events"/>
  </ds:schemaRefs>
</ds:datastoreItem>
</file>

<file path=customXml/itemProps2.xml><?xml version="1.0" encoding="utf-8"?>
<ds:datastoreItem xmlns:ds="http://schemas.openxmlformats.org/officeDocument/2006/customXml" ds:itemID="{3A7A81B9-0144-478C-ADB1-C76E9F963113}">
  <ds:schemaRefs>
    <ds:schemaRef ds:uri="http://schemas.microsoft.com/sharepoint/v3/contenttype/forms"/>
  </ds:schemaRefs>
</ds:datastoreItem>
</file>

<file path=customXml/itemProps3.xml><?xml version="1.0" encoding="utf-8"?>
<ds:datastoreItem xmlns:ds="http://schemas.openxmlformats.org/officeDocument/2006/customXml" ds:itemID="{129E3908-5DFF-450A-91AF-9317909379C4}">
  <ds:schemaRefs>
    <ds:schemaRef ds:uri="http://schemas.openxmlformats.org/officeDocument/2006/bibliography"/>
  </ds:schemaRefs>
</ds:datastoreItem>
</file>

<file path=customXml/itemProps4.xml><?xml version="1.0" encoding="utf-8"?>
<ds:datastoreItem xmlns:ds="http://schemas.openxmlformats.org/officeDocument/2006/customXml" ds:itemID="{D63F28E6-FDE6-4B8A-919E-E2F791D9E84A}">
  <ds:schemaRefs>
    <ds:schemaRef ds:uri="office.server.policy"/>
  </ds:schemaRefs>
</ds:datastoreItem>
</file>

<file path=customXml/itemProps5.xml><?xml version="1.0" encoding="utf-8"?>
<ds:datastoreItem xmlns:ds="http://schemas.openxmlformats.org/officeDocument/2006/customXml" ds:itemID="{3772C093-1341-471B-B54D-126156820A3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97E8E2D-CEBD-49EA-8795-C9AC1144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Template>
  <TotalTime>1041</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2724755.v1</vt:lpstr>
    </vt:vector>
  </TitlesOfParts>
  <Company>Microsoft Corporation</Company>
  <LinksUpToDate>false</LinksUpToDate>
  <CharactersWithSpaces>11894</CharactersWithSpaces>
  <SharedDoc>false</SharedDoc>
  <HLinks>
    <vt:vector size="138" baseType="variant">
      <vt:variant>
        <vt:i4>1507355</vt:i4>
      </vt:variant>
      <vt:variant>
        <vt:i4>168</vt:i4>
      </vt:variant>
      <vt:variant>
        <vt:i4>0</vt:i4>
      </vt:variant>
      <vt:variant>
        <vt:i4>5</vt:i4>
      </vt:variant>
      <vt:variant>
        <vt:lpwstr>http://www.asa.org.uk/Media-Centre/2010/ASA-digital-remit-extension.aspx</vt:lpwstr>
      </vt:variant>
      <vt:variant>
        <vt:lpwstr/>
      </vt:variant>
      <vt:variant>
        <vt:i4>7929914</vt:i4>
      </vt:variant>
      <vt:variant>
        <vt:i4>165</vt:i4>
      </vt:variant>
      <vt:variant>
        <vt:i4>0</vt:i4>
      </vt:variant>
      <vt:variant>
        <vt:i4>5</vt:i4>
      </vt:variant>
      <vt:variant>
        <vt:lpwstr>http://www.asa.org.uk/</vt:lpwstr>
      </vt:variant>
      <vt:variant>
        <vt:lpwstr/>
      </vt:variant>
      <vt:variant>
        <vt:i4>7929914</vt:i4>
      </vt:variant>
      <vt:variant>
        <vt:i4>162</vt:i4>
      </vt:variant>
      <vt:variant>
        <vt:i4>0</vt:i4>
      </vt:variant>
      <vt:variant>
        <vt:i4>5</vt:i4>
      </vt:variant>
      <vt:variant>
        <vt:lpwstr>http://www.asa.org.uk/</vt:lpwstr>
      </vt:variant>
      <vt:variant>
        <vt:lpwstr/>
      </vt:variant>
      <vt:variant>
        <vt:i4>1114124</vt:i4>
      </vt:variant>
      <vt:variant>
        <vt:i4>159</vt:i4>
      </vt:variant>
      <vt:variant>
        <vt:i4>0</vt:i4>
      </vt:variant>
      <vt:variant>
        <vt:i4>5</vt:i4>
      </vt:variant>
      <vt:variant>
        <vt:lpwstr/>
      </vt:variant>
      <vt:variant>
        <vt:lpwstr>TextG</vt:lpwstr>
      </vt:variant>
      <vt:variant>
        <vt:i4>196620</vt:i4>
      </vt:variant>
      <vt:variant>
        <vt:i4>156</vt:i4>
      </vt:variant>
      <vt:variant>
        <vt:i4>0</vt:i4>
      </vt:variant>
      <vt:variant>
        <vt:i4>5</vt:i4>
      </vt:variant>
      <vt:variant>
        <vt:lpwstr/>
      </vt:variant>
      <vt:variant>
        <vt:lpwstr>TexF</vt:lpwstr>
      </vt:variant>
      <vt:variant>
        <vt:i4>12</vt:i4>
      </vt:variant>
      <vt:variant>
        <vt:i4>153</vt:i4>
      </vt:variant>
      <vt:variant>
        <vt:i4>0</vt:i4>
      </vt:variant>
      <vt:variant>
        <vt:i4>5</vt:i4>
      </vt:variant>
      <vt:variant>
        <vt:lpwstr/>
      </vt:variant>
      <vt:variant>
        <vt:lpwstr>TexE</vt:lpwstr>
      </vt:variant>
      <vt:variant>
        <vt:i4>1114124</vt:i4>
      </vt:variant>
      <vt:variant>
        <vt:i4>150</vt:i4>
      </vt:variant>
      <vt:variant>
        <vt:i4>0</vt:i4>
      </vt:variant>
      <vt:variant>
        <vt:i4>5</vt:i4>
      </vt:variant>
      <vt:variant>
        <vt:lpwstr/>
      </vt:variant>
      <vt:variant>
        <vt:lpwstr>TextL</vt:lpwstr>
      </vt:variant>
      <vt:variant>
        <vt:i4>6946856</vt:i4>
      </vt:variant>
      <vt:variant>
        <vt:i4>147</vt:i4>
      </vt:variant>
      <vt:variant>
        <vt:i4>0</vt:i4>
      </vt:variant>
      <vt:variant>
        <vt:i4>5</vt:i4>
      </vt:variant>
      <vt:variant>
        <vt:lpwstr>http://www.cap.org.uk/</vt:lpwstr>
      </vt:variant>
      <vt:variant>
        <vt:lpwstr/>
      </vt:variant>
      <vt:variant>
        <vt:i4>7929914</vt:i4>
      </vt:variant>
      <vt:variant>
        <vt:i4>144</vt:i4>
      </vt:variant>
      <vt:variant>
        <vt:i4>0</vt:i4>
      </vt:variant>
      <vt:variant>
        <vt:i4>5</vt:i4>
      </vt:variant>
      <vt:variant>
        <vt:lpwstr>http://www.asa.org.uk/</vt:lpwstr>
      </vt:variant>
      <vt:variant>
        <vt:lpwstr/>
      </vt:variant>
      <vt:variant>
        <vt:i4>6815835</vt:i4>
      </vt:variant>
      <vt:variant>
        <vt:i4>39</vt:i4>
      </vt:variant>
      <vt:variant>
        <vt:i4>0</vt:i4>
      </vt:variant>
      <vt:variant>
        <vt:i4>5</vt:i4>
      </vt:variant>
      <vt:variant>
        <vt:lpwstr>mailto:ukmktfin@microsoft.com</vt:lpwstr>
      </vt:variant>
      <vt:variant>
        <vt:lpwstr/>
      </vt:variant>
      <vt:variant>
        <vt:i4>1114124</vt:i4>
      </vt:variant>
      <vt:variant>
        <vt:i4>36</vt:i4>
      </vt:variant>
      <vt:variant>
        <vt:i4>0</vt:i4>
      </vt:variant>
      <vt:variant>
        <vt:i4>5</vt:i4>
      </vt:variant>
      <vt:variant>
        <vt:lpwstr/>
      </vt:variant>
      <vt:variant>
        <vt:lpwstr>TextL</vt:lpwstr>
      </vt:variant>
      <vt:variant>
        <vt:i4>196620</vt:i4>
      </vt:variant>
      <vt:variant>
        <vt:i4>33</vt:i4>
      </vt:variant>
      <vt:variant>
        <vt:i4>0</vt:i4>
      </vt:variant>
      <vt:variant>
        <vt:i4>5</vt:i4>
      </vt:variant>
      <vt:variant>
        <vt:lpwstr/>
      </vt:variant>
      <vt:variant>
        <vt:lpwstr>TexF</vt:lpwstr>
      </vt:variant>
      <vt:variant>
        <vt:i4>12</vt:i4>
      </vt:variant>
      <vt:variant>
        <vt:i4>30</vt:i4>
      </vt:variant>
      <vt:variant>
        <vt:i4>0</vt:i4>
      </vt:variant>
      <vt:variant>
        <vt:i4>5</vt:i4>
      </vt:variant>
      <vt:variant>
        <vt:lpwstr/>
      </vt:variant>
      <vt:variant>
        <vt:lpwstr>TexE</vt:lpwstr>
      </vt:variant>
      <vt:variant>
        <vt:i4>1114124</vt:i4>
      </vt:variant>
      <vt:variant>
        <vt:i4>27</vt:i4>
      </vt:variant>
      <vt:variant>
        <vt:i4>0</vt:i4>
      </vt:variant>
      <vt:variant>
        <vt:i4>5</vt:i4>
      </vt:variant>
      <vt:variant>
        <vt:lpwstr/>
      </vt:variant>
      <vt:variant>
        <vt:lpwstr>TextK</vt:lpwstr>
      </vt:variant>
      <vt:variant>
        <vt:i4>1114124</vt:i4>
      </vt:variant>
      <vt:variant>
        <vt:i4>24</vt:i4>
      </vt:variant>
      <vt:variant>
        <vt:i4>0</vt:i4>
      </vt:variant>
      <vt:variant>
        <vt:i4>5</vt:i4>
      </vt:variant>
      <vt:variant>
        <vt:lpwstr/>
      </vt:variant>
      <vt:variant>
        <vt:lpwstr>TextJ</vt:lpwstr>
      </vt:variant>
      <vt:variant>
        <vt:i4>1114124</vt:i4>
      </vt:variant>
      <vt:variant>
        <vt:i4>21</vt:i4>
      </vt:variant>
      <vt:variant>
        <vt:i4>0</vt:i4>
      </vt:variant>
      <vt:variant>
        <vt:i4>5</vt:i4>
      </vt:variant>
      <vt:variant>
        <vt:lpwstr/>
      </vt:variant>
      <vt:variant>
        <vt:lpwstr>TextL</vt:lpwstr>
      </vt:variant>
      <vt:variant>
        <vt:i4>1114124</vt:i4>
      </vt:variant>
      <vt:variant>
        <vt:i4>18</vt:i4>
      </vt:variant>
      <vt:variant>
        <vt:i4>0</vt:i4>
      </vt:variant>
      <vt:variant>
        <vt:i4>5</vt:i4>
      </vt:variant>
      <vt:variant>
        <vt:lpwstr/>
      </vt:variant>
      <vt:variant>
        <vt:lpwstr>TextK</vt:lpwstr>
      </vt:variant>
      <vt:variant>
        <vt:i4>393228</vt:i4>
      </vt:variant>
      <vt:variant>
        <vt:i4>15</vt:i4>
      </vt:variant>
      <vt:variant>
        <vt:i4>0</vt:i4>
      </vt:variant>
      <vt:variant>
        <vt:i4>5</vt:i4>
      </vt:variant>
      <vt:variant>
        <vt:lpwstr/>
      </vt:variant>
      <vt:variant>
        <vt:lpwstr>TexC</vt:lpwstr>
      </vt:variant>
      <vt:variant>
        <vt:i4>1114124</vt:i4>
      </vt:variant>
      <vt:variant>
        <vt:i4>12</vt:i4>
      </vt:variant>
      <vt:variant>
        <vt:i4>0</vt:i4>
      </vt:variant>
      <vt:variant>
        <vt:i4>5</vt:i4>
      </vt:variant>
      <vt:variant>
        <vt:lpwstr/>
      </vt:variant>
      <vt:variant>
        <vt:lpwstr>TextL</vt:lpwstr>
      </vt:variant>
      <vt:variant>
        <vt:i4>1114124</vt:i4>
      </vt:variant>
      <vt:variant>
        <vt:i4>9</vt:i4>
      </vt:variant>
      <vt:variant>
        <vt:i4>0</vt:i4>
      </vt:variant>
      <vt:variant>
        <vt:i4>5</vt:i4>
      </vt:variant>
      <vt:variant>
        <vt:lpwstr/>
      </vt:variant>
      <vt:variant>
        <vt:lpwstr>TextJ</vt:lpwstr>
      </vt:variant>
      <vt:variant>
        <vt:i4>1114124</vt:i4>
      </vt:variant>
      <vt:variant>
        <vt:i4>6</vt:i4>
      </vt:variant>
      <vt:variant>
        <vt:i4>0</vt:i4>
      </vt:variant>
      <vt:variant>
        <vt:i4>5</vt:i4>
      </vt:variant>
      <vt:variant>
        <vt:lpwstr/>
      </vt:variant>
      <vt:variant>
        <vt:lpwstr>TextH</vt:lpwstr>
      </vt:variant>
      <vt:variant>
        <vt:i4>1114124</vt:i4>
      </vt:variant>
      <vt:variant>
        <vt:i4>3</vt:i4>
      </vt:variant>
      <vt:variant>
        <vt:i4>0</vt:i4>
      </vt:variant>
      <vt:variant>
        <vt:i4>5</vt:i4>
      </vt:variant>
      <vt:variant>
        <vt:lpwstr/>
      </vt:variant>
      <vt:variant>
        <vt:lpwstr>TextL</vt:lpwstr>
      </vt:variant>
      <vt:variant>
        <vt:i4>262181</vt:i4>
      </vt:variant>
      <vt:variant>
        <vt:i4>0</vt:i4>
      </vt:variant>
      <vt:variant>
        <vt:i4>0</vt:i4>
      </vt:variant>
      <vt:variant>
        <vt:i4>5</vt:i4>
      </vt:variant>
      <vt:variant>
        <vt:lpwstr>mailto:sboling@microsoft.com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2724755.v1</dc:title>
  <dc:creator>GNA</dc:creator>
  <cp:lastModifiedBy>Irmak Sorkun</cp:lastModifiedBy>
  <cp:revision>76</cp:revision>
  <cp:lastPrinted>2007-09-18T11:54:00Z</cp:lastPrinted>
  <dcterms:created xsi:type="dcterms:W3CDTF">2017-06-04T07:22:00Z</dcterms:created>
  <dcterms:modified xsi:type="dcterms:W3CDTF">2019-12-26T13:59:00Z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2724755-1</vt:lpwstr>
  </property>
  <property fmtid="{D5CDD505-2E9C-101B-9397-08002B2CF9AE}" pid="3" name="ContentTypeId">
    <vt:lpwstr>0x01010044C18F9961C84F449EB13EE8E28367B0</vt:lpwstr>
  </property>
  <property fmtid="{D5CDD505-2E9C-101B-9397-08002B2CF9AE}" pid="4" name="_dlc_policyId">
    <vt:lpwstr>0x01</vt:lpwstr>
  </property>
  <property fmtid="{D5CDD505-2E9C-101B-9397-08002B2CF9AE}" pid="5" name="ItemRetentionFormula">
    <vt:lpwstr/>
  </property>
  <property fmtid="{D5CDD505-2E9C-101B-9397-08002B2CF9AE}" pid="6" name="IsMyDocuments">
    <vt:bool>true</vt:bool>
  </property>
  <property fmtid="{D5CDD505-2E9C-101B-9397-08002B2CF9AE}" pid="7" name="MSIP_Label_f42aa342-8706-4288-bd11-ebb85995028c_Enabled">
    <vt:lpwstr>True</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Owner">
    <vt:lpwstr>v-degure@microsoft.com</vt:lpwstr>
  </property>
  <property fmtid="{D5CDD505-2E9C-101B-9397-08002B2CF9AE}" pid="10" name="MSIP_Label_f42aa342-8706-4288-bd11-ebb85995028c_SetDate">
    <vt:lpwstr>2019-12-11T14:45:19.9536527Z</vt:lpwstr>
  </property>
  <property fmtid="{D5CDD505-2E9C-101B-9397-08002B2CF9AE}" pid="11" name="MSIP_Label_f42aa342-8706-4288-bd11-ebb85995028c_Name">
    <vt:lpwstr>General</vt:lpwstr>
  </property>
  <property fmtid="{D5CDD505-2E9C-101B-9397-08002B2CF9AE}" pid="12" name="MSIP_Label_f42aa342-8706-4288-bd11-ebb85995028c_Application">
    <vt:lpwstr>Microsoft Azure Information Protection</vt:lpwstr>
  </property>
  <property fmtid="{D5CDD505-2E9C-101B-9397-08002B2CF9AE}" pid="13" name="MSIP_Label_f42aa342-8706-4288-bd11-ebb85995028c_ActionId">
    <vt:lpwstr>3e698a2d-359a-4ffc-9542-69e12698ec82</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