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D4" w:rsidRDefault="00E72001" w:rsidP="00873BD4">
      <w:r>
        <w:rPr>
          <w:noProof/>
        </w:rPr>
        <mc:AlternateContent>
          <mc:Choice Requires="wps">
            <w:drawing>
              <wp:anchor distT="0" distB="0" distL="114300" distR="114300" simplePos="0" relativeHeight="251659264" behindDoc="1" locked="0" layoutInCell="1" allowOverlap="1" wp14:anchorId="261A18C4" wp14:editId="5234D432">
                <wp:simplePos x="0" y="0"/>
                <wp:positionH relativeFrom="column">
                  <wp:posOffset>-153670</wp:posOffset>
                </wp:positionH>
                <wp:positionV relativeFrom="paragraph">
                  <wp:posOffset>90224</wp:posOffset>
                </wp:positionV>
                <wp:extent cx="2419985" cy="314645"/>
                <wp:effectExtent l="57150" t="0" r="56515" b="161925"/>
                <wp:wrapNone/>
                <wp:docPr id="262" name="Rectangle 262"/>
                <wp:cNvGraphicFramePr/>
                <a:graphic xmlns:a="http://schemas.openxmlformats.org/drawingml/2006/main">
                  <a:graphicData uri="http://schemas.microsoft.com/office/word/2010/wordprocessingShape">
                    <wps:wsp>
                      <wps:cNvSpPr/>
                      <wps:spPr>
                        <a:xfrm>
                          <a:off x="0" y="0"/>
                          <a:ext cx="2419985" cy="314645"/>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0090" h="276225">
                              <a:moveTo>
                                <a:pt x="0" y="0"/>
                              </a:moveTo>
                              <a:lnTo>
                                <a:pt x="1781800" y="0"/>
                              </a:lnTo>
                              <a:lnTo>
                                <a:pt x="1990090" y="276225"/>
                              </a:lnTo>
                              <a:lnTo>
                                <a:pt x="0" y="276225"/>
                              </a:lnTo>
                              <a:lnTo>
                                <a:pt x="0" y="0"/>
                              </a:lnTo>
                              <a:close/>
                            </a:path>
                          </a:pathLst>
                        </a:custGeom>
                        <a:gradFill flip="none" rotWithShape="1">
                          <a:gsLst>
                            <a:gs pos="100000">
                              <a:schemeClr val="bg1">
                                <a:lumMod val="85000"/>
                              </a:schemeClr>
                            </a:gs>
                            <a:gs pos="50000">
                              <a:schemeClr val="bg1">
                                <a:lumMod val="95000"/>
                              </a:schemeClr>
                            </a:gs>
                            <a:gs pos="0">
                              <a:schemeClr val="bg1">
                                <a:lumMod val="95000"/>
                              </a:schemeClr>
                            </a:gs>
                          </a:gsLst>
                          <a:lin ang="10800000" scaled="1"/>
                          <a:tileRect/>
                        </a:gradFill>
                        <a:ln>
                          <a:noFill/>
                        </a:ln>
                        <a:effectLst>
                          <a:outerShdw blurRad="76200" dir="2700000" sy="-23000" kx="-800400" algn="bl" rotWithShape="0">
                            <a:schemeClr val="bg2">
                              <a:lumMod val="25000"/>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45678" w:rsidRPr="00445678" w:rsidRDefault="00F95978" w:rsidP="00F95978">
                            <w:pPr>
                              <w:rPr>
                                <w:color w:val="000000" w:themeColor="text1"/>
                              </w:rPr>
                            </w:pPr>
                            <w:r w:rsidRPr="00F95978">
                              <w:rPr>
                                <w:rFonts w:ascii="Open Sans" w:hAnsi="Open Sans" w:cs="Open Sans"/>
                                <w:b/>
                                <w:color w:val="C00000"/>
                                <w:sz w:val="24"/>
                                <w:szCs w:val="28"/>
                              </w:rPr>
                              <w:t>Summary of Offering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2" o:spid="_x0000_s1026" style="position:absolute;margin-left:-12.1pt;margin-top:7.1pt;width:190.55pt;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009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" adj="-11796480,,5400" path="m,l1781800,r208290,276225l,276225,,xe" fillcolor="#f2f2f2 [3052]" stroked="f" strokeweight="1pt">
                <v:fill color2="#d8d8d8 [2732]" rotate="t" angle="270" colors="0 #f2f2f2;.5 #f2f2f2;1 #d9d9d9" focus="100%" type="gradient"/>
                <v:stroke joinstyle="miter"/>
                <v:shadow on="t" type="perspective" color="#393737 [814]" opacity="13107f" origin="-.5,.5" offset="0,0" matrix=",-15540f,,-15073f"/>
                <v:formulas/>
                <v:path arrowok="t" o:connecttype="custom" o:connectlocs="0,0;2166701,0;2419985,314645;0,314645;0,0" o:connectangles="0,0,0,0,0" textboxrect="0,0,1990090,276225"/>
                <v:textbox>
                  <w:txbxContent>
                    <w:p w:rsidR="00445678" w:rsidRPr="00445678" w:rsidRDefault="00F95978" w:rsidP="00F95978">
                      <w:pPr>
                        <w:rPr>
                          <w:color w:val="000000" w:themeColor="text1"/>
                        </w:rPr>
                      </w:pPr>
                      <w:r w:rsidRPr="00F95978">
                        <w:rPr>
                          <w:rFonts w:ascii="Open Sans" w:hAnsi="Open Sans" w:cs="Open Sans"/>
                          <w:b/>
                          <w:color w:val="C00000"/>
                          <w:sz w:val="24"/>
                          <w:szCs w:val="28"/>
                        </w:rPr>
                        <w:t>Summary of Offering</w:t>
                      </w:r>
                    </w:p>
                  </w:txbxContent>
                </v:textbox>
              </v:shape>
            </w:pict>
          </mc:Fallback>
        </mc:AlternateContent>
      </w:r>
    </w:p>
    <w:p w:rsidR="00414E9F" w:rsidRDefault="00E72001" w:rsidP="00B1417E">
      <w:pPr>
        <w:tabs>
          <w:tab w:val="left" w:pos="1210"/>
        </w:tabs>
      </w:pPr>
      <w:r>
        <w:rPr>
          <w:noProof/>
        </w:rPr>
        <mc:AlternateContent>
          <mc:Choice Requires="wps">
            <w:drawing>
              <wp:anchor distT="45720" distB="45720" distL="114300" distR="114300" simplePos="0" relativeHeight="251661312" behindDoc="0" locked="0" layoutInCell="1" allowOverlap="1" wp14:anchorId="7DEA0F4A" wp14:editId="1759927B">
                <wp:simplePos x="0" y="0"/>
                <wp:positionH relativeFrom="column">
                  <wp:posOffset>-153670</wp:posOffset>
                </wp:positionH>
                <wp:positionV relativeFrom="paragraph">
                  <wp:posOffset>262660</wp:posOffset>
                </wp:positionV>
                <wp:extent cx="6637654" cy="807084"/>
                <wp:effectExtent l="0" t="0" r="0" b="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4" cy="807084"/>
                        </a:xfrm>
                        <a:prstGeom prst="rect">
                          <a:avLst/>
                        </a:prstGeom>
                        <a:noFill/>
                        <a:ln w="9525">
                          <a:noFill/>
                          <a:miter lim="800000"/>
                          <a:headEnd/>
                          <a:tailEnd/>
                        </a:ln>
                      </wps:spPr>
                      <wps:txbx>
                        <w:txbxContent>
                          <w:p w:rsidR="000E2E2F" w:rsidRDefault="002B367A" w:rsidP="00AC4ADC">
                            <w:proofErr w:type="gramStart"/>
                            <w:r w:rsidRPr="002B367A">
                              <w:rPr>
                                <w:rFonts w:ascii="Open Sans" w:hAnsi="Open Sans" w:cs="Open Sans"/>
                                <w:sz w:val="18"/>
                                <w:szCs w:val="18"/>
                              </w:rPr>
                              <w:t>Assistance with provisioning of your Dynamics 365 Business Central Essentials, data entry of master records, module setup, and training.</w:t>
                            </w:r>
                            <w:proofErr w:type="gramEnd"/>
                            <w:r w:rsidRPr="002B367A">
                              <w:rPr>
                                <w:rFonts w:ascii="Open Sans" w:hAnsi="Open Sans" w:cs="Open Sans"/>
                                <w:sz w:val="18"/>
                                <w:szCs w:val="18"/>
                              </w:rPr>
                              <w:t xml:space="preserve">  Ideal for businesses that need to have an active account quickly, this implementation gets you up and running fast with the added benefit of Fixed Assets.  Modules included are GL, AP, AR, Fixed Assets, and Bank Reconciliation.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1pt;margin-top:20.7pt;width:522.65pt;height:6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" filled="f" stroked="f">
                <v:textbox>
                  <w:txbxContent>
                    <w:p w:rsidR="000E2E2F" w:rsidRDefault="002B367A" w:rsidP="00AC4ADC">
                      <w:proofErr w:type="gramStart"/>
                      <w:r w:rsidRPr="002B367A">
                        <w:rPr>
                          <w:rFonts w:ascii="Open Sans" w:hAnsi="Open Sans" w:cs="Open Sans"/>
                          <w:sz w:val="18"/>
                          <w:szCs w:val="18"/>
                        </w:rPr>
                        <w:t>Assistance with provisioning of your Dynamics 365 Business Central Essentials, data entry of master records, module setup, and training.</w:t>
                      </w:r>
                      <w:proofErr w:type="gramEnd"/>
                      <w:r w:rsidRPr="002B367A">
                        <w:rPr>
                          <w:rFonts w:ascii="Open Sans" w:hAnsi="Open Sans" w:cs="Open Sans"/>
                          <w:sz w:val="18"/>
                          <w:szCs w:val="18"/>
                        </w:rPr>
                        <w:t xml:space="preserve">  Ideal for businesses that need to have an active account quickly, this implementation gets you up and running fast with the added benefit of Fixed Assets.  Modules included are GL, AP, AR, Fixed Assets, and Bank Reconciliation.</w:t>
                      </w:r>
                    </w:p>
                  </w:txbxContent>
                </v:textbox>
              </v:shape>
            </w:pict>
          </mc:Fallback>
        </mc:AlternateContent>
      </w:r>
      <w:r w:rsidR="00B1417E">
        <w:tab/>
      </w:r>
    </w:p>
    <w:p w:rsidR="00414E9F" w:rsidRDefault="00414E9F"/>
    <w:p w:rsidR="00414E9F" w:rsidRDefault="00414E9F"/>
    <w:p w:rsidR="00414E9F" w:rsidRDefault="00414E9F"/>
    <w:p w:rsidR="00414E9F" w:rsidRDefault="008F6330">
      <w:r>
        <w:rPr>
          <w:noProof/>
        </w:rPr>
        <mc:AlternateContent>
          <mc:Choice Requires="wps">
            <w:drawing>
              <wp:anchor distT="45720" distB="45720" distL="114300" distR="114300" simplePos="0" relativeHeight="251702272" behindDoc="0" locked="0" layoutInCell="1" allowOverlap="1" wp14:anchorId="28EA55F6" wp14:editId="40F08ED7">
                <wp:simplePos x="0" y="0"/>
                <wp:positionH relativeFrom="column">
                  <wp:posOffset>3558540</wp:posOffset>
                </wp:positionH>
                <wp:positionV relativeFrom="paragraph">
                  <wp:posOffset>187325</wp:posOffset>
                </wp:positionV>
                <wp:extent cx="3355340" cy="13411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341120"/>
                        </a:xfrm>
                        <a:prstGeom prst="rect">
                          <a:avLst/>
                        </a:prstGeom>
                        <a:noFill/>
                        <a:ln w="9525">
                          <a:noFill/>
                          <a:miter lim="800000"/>
                          <a:headEnd/>
                          <a:tailEnd/>
                        </a:ln>
                      </wps:spPr>
                      <wps:txbx>
                        <w:txbxContent>
                          <w:p w:rsidR="008F6330" w:rsidRDefault="008F6330" w:rsidP="008F6330">
                            <w:pPr>
                              <w:pStyle w:val="BodyTextBullet"/>
                              <w:numPr>
                                <w:ilvl w:val="0"/>
                                <w:numId w:val="0"/>
                              </w:numPr>
                              <w:ind w:left="144"/>
                              <w:rPr>
                                <w:b/>
                                <w:i w:val="0"/>
                              </w:rPr>
                            </w:pPr>
                          </w:p>
                          <w:p w:rsidR="008F6330" w:rsidRPr="00AC4ADC" w:rsidRDefault="008F6330" w:rsidP="008F6330">
                            <w:pPr>
                              <w:pStyle w:val="BodyTextBullet"/>
                              <w:numPr>
                                <w:ilvl w:val="0"/>
                                <w:numId w:val="0"/>
                              </w:numPr>
                              <w:ind w:left="144"/>
                              <w:rPr>
                                <w:b/>
                                <w:i w:val="0"/>
                              </w:rPr>
                            </w:pPr>
                          </w:p>
                          <w:p w:rsidR="008F6330" w:rsidRPr="008F6330" w:rsidRDefault="002B367A" w:rsidP="008F6330">
                            <w:pPr>
                              <w:pStyle w:val="BodyTextBullet"/>
                              <w:rPr>
                                <w:i w:val="0"/>
                              </w:rPr>
                            </w:pPr>
                            <w:r>
                              <w:rPr>
                                <w:i w:val="0"/>
                              </w:rPr>
                              <w:t>Data entry of master records</w:t>
                            </w:r>
                          </w:p>
                          <w:p w:rsidR="008F6330" w:rsidRPr="008F6330" w:rsidRDefault="008F6330" w:rsidP="008F6330">
                            <w:pPr>
                              <w:pStyle w:val="BodyTextBullet"/>
                              <w:rPr>
                                <w:i w:val="0"/>
                              </w:rPr>
                            </w:pPr>
                            <w:r w:rsidRPr="008F6330">
                              <w:rPr>
                                <w:i w:val="0"/>
                              </w:rPr>
                              <w:t>Prepare user acceptance checklists and test cases</w:t>
                            </w:r>
                          </w:p>
                          <w:p w:rsidR="008F6330" w:rsidRPr="000E2E2F" w:rsidRDefault="008F6330" w:rsidP="008F6330">
                            <w:pPr>
                              <w:pStyle w:val="BodyTextBullet"/>
                              <w:numPr>
                                <w:ilvl w:val="0"/>
                                <w:numId w:val="0"/>
                              </w:numPr>
                              <w:ind w:left="50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0.2pt;margin-top:14.75pt;width:264.2pt;height:105.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" filled="f" stroked="f">
                <v:textbox>
                  <w:txbxContent>
                    <w:p w:rsidR="008F6330" w:rsidRDefault="008F6330" w:rsidP="008F6330">
                      <w:pPr>
                        <w:pStyle w:val="BodyTextBullet"/>
                        <w:numPr>
                          <w:ilvl w:val="0"/>
                          <w:numId w:val="0"/>
                        </w:numPr>
                        <w:ind w:left="144"/>
                        <w:rPr>
                          <w:b/>
                          <w:i w:val="0"/>
                        </w:rPr>
                      </w:pPr>
                    </w:p>
                    <w:p w:rsidR="008F6330" w:rsidRPr="00AC4ADC" w:rsidRDefault="008F6330" w:rsidP="008F6330">
                      <w:pPr>
                        <w:pStyle w:val="BodyTextBullet"/>
                        <w:numPr>
                          <w:ilvl w:val="0"/>
                          <w:numId w:val="0"/>
                        </w:numPr>
                        <w:ind w:left="144"/>
                        <w:rPr>
                          <w:b/>
                          <w:i w:val="0"/>
                        </w:rPr>
                      </w:pPr>
                    </w:p>
                    <w:p w:rsidR="008F6330" w:rsidRPr="008F6330" w:rsidRDefault="002B367A" w:rsidP="008F6330">
                      <w:pPr>
                        <w:pStyle w:val="BodyTextBullet"/>
                        <w:rPr>
                          <w:i w:val="0"/>
                        </w:rPr>
                      </w:pPr>
                      <w:r>
                        <w:rPr>
                          <w:i w:val="0"/>
                        </w:rPr>
                        <w:t>Data entry of master records</w:t>
                      </w:r>
                    </w:p>
                    <w:p w:rsidR="008F6330" w:rsidRPr="008F6330" w:rsidRDefault="008F6330" w:rsidP="008F6330">
                      <w:pPr>
                        <w:pStyle w:val="BodyTextBullet"/>
                        <w:rPr>
                          <w:i w:val="0"/>
                        </w:rPr>
                      </w:pPr>
                      <w:r w:rsidRPr="008F6330">
                        <w:rPr>
                          <w:i w:val="0"/>
                        </w:rPr>
                        <w:t>Prepare user acceptance checklists and test cases</w:t>
                      </w:r>
                    </w:p>
                    <w:p w:rsidR="008F6330" w:rsidRPr="000E2E2F" w:rsidRDefault="008F6330" w:rsidP="008F6330">
                      <w:pPr>
                        <w:pStyle w:val="BodyTextBullet"/>
                        <w:numPr>
                          <w:ilvl w:val="0"/>
                          <w:numId w:val="0"/>
                        </w:numPr>
                        <w:ind w:left="504"/>
                      </w:pP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4EC1EF36" wp14:editId="0102D04D">
                <wp:simplePos x="0" y="0"/>
                <wp:positionH relativeFrom="column">
                  <wp:posOffset>3599815</wp:posOffset>
                </wp:positionH>
                <wp:positionV relativeFrom="paragraph">
                  <wp:posOffset>60960</wp:posOffset>
                </wp:positionV>
                <wp:extent cx="2919730" cy="322580"/>
                <wp:effectExtent l="57150" t="0" r="52070" b="153670"/>
                <wp:wrapNone/>
                <wp:docPr id="10" name="Rectangle 262"/>
                <wp:cNvGraphicFramePr/>
                <a:graphic xmlns:a="http://schemas.openxmlformats.org/drawingml/2006/main">
                  <a:graphicData uri="http://schemas.microsoft.com/office/word/2010/wordprocessingShape">
                    <wps:wsp>
                      <wps:cNvSpPr/>
                      <wps:spPr>
                        <a:xfrm>
                          <a:off x="0" y="0"/>
                          <a:ext cx="2919730" cy="322580"/>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877653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67388"/>
                            <a:gd name="connsiteY0" fmla="*/ 0 h 276225"/>
                            <a:gd name="connsiteX1" fmla="*/ 1877653 w 1967388"/>
                            <a:gd name="connsiteY1" fmla="*/ 0 h 276225"/>
                            <a:gd name="connsiteX2" fmla="*/ 1967388 w 1967388"/>
                            <a:gd name="connsiteY2" fmla="*/ 276225 h 276225"/>
                            <a:gd name="connsiteX3" fmla="*/ 0 w 1967388"/>
                            <a:gd name="connsiteY3" fmla="*/ 276225 h 276225"/>
                            <a:gd name="connsiteX4" fmla="*/ 0 w 1967388"/>
                            <a:gd name="connsiteY4" fmla="*/ 0 h 276225"/>
                            <a:gd name="connsiteX0" fmla="*/ 0 w 1967388"/>
                            <a:gd name="connsiteY0" fmla="*/ 0 h 276225"/>
                            <a:gd name="connsiteX1" fmla="*/ 1805165 w 1967388"/>
                            <a:gd name="connsiteY1" fmla="*/ 0 h 276225"/>
                            <a:gd name="connsiteX2" fmla="*/ 1967388 w 1967388"/>
                            <a:gd name="connsiteY2" fmla="*/ 276225 h 276225"/>
                            <a:gd name="connsiteX3" fmla="*/ 0 w 1967388"/>
                            <a:gd name="connsiteY3" fmla="*/ 276225 h 276225"/>
                            <a:gd name="connsiteX4" fmla="*/ 0 w 1967388"/>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7388" h="276225">
                              <a:moveTo>
                                <a:pt x="0" y="0"/>
                              </a:moveTo>
                              <a:lnTo>
                                <a:pt x="1805165" y="0"/>
                              </a:lnTo>
                              <a:lnTo>
                                <a:pt x="1967388" y="276225"/>
                              </a:lnTo>
                              <a:lnTo>
                                <a:pt x="0" y="276225"/>
                              </a:lnTo>
                              <a:lnTo>
                                <a:pt x="0" y="0"/>
                              </a:lnTo>
                              <a:close/>
                            </a:path>
                          </a:pathLst>
                        </a:custGeom>
                        <a:gradFill flip="none" rotWithShape="1">
                          <a:gsLst>
                            <a:gs pos="100000">
                              <a:schemeClr val="bg1">
                                <a:lumMod val="85000"/>
                              </a:schemeClr>
                            </a:gs>
                            <a:gs pos="50000">
                              <a:schemeClr val="bg1">
                                <a:lumMod val="95000"/>
                              </a:schemeClr>
                            </a:gs>
                            <a:gs pos="0">
                              <a:schemeClr val="bg1">
                                <a:lumMod val="95000"/>
                              </a:schemeClr>
                            </a:gs>
                          </a:gsLst>
                          <a:lin ang="10800000" scaled="1"/>
                          <a:tileRect/>
                        </a:gradFill>
                        <a:ln>
                          <a:noFill/>
                        </a:ln>
                        <a:effectLst>
                          <a:outerShdw blurRad="76200" dir="2700000" sy="-23000" kx="-800400" algn="bl" rotWithShape="0">
                            <a:schemeClr val="bg2">
                              <a:lumMod val="25000"/>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E76EB" w:rsidRDefault="008F6330" w:rsidP="00B1417E">
                            <w:pPr>
                              <w:pStyle w:val="Style1"/>
                            </w:pPr>
                            <w:r w:rsidRPr="008F6330">
                              <w:t>Customer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83.45pt;margin-top:4.8pt;width:229.9pt;height:2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388,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" adj="-11796480,,5400" path="m,l1805165,r162223,276225l,276225,,xe" fillcolor="#f2f2f2 [3052]" stroked="f" strokeweight="1pt">
                <v:fill color2="#d8d8d8 [2732]" rotate="t" angle="270" colors="0 #f2f2f2;.5 #f2f2f2;1 #d9d9d9" focus="100%" type="gradient"/>
                <v:stroke joinstyle="miter"/>
                <v:shadow on="t" type="perspective" color="#393737 [814]" opacity="13107f" origin="-.5,.5" offset="0,0" matrix=",-15540f,,-15073f"/>
                <v:formulas/>
                <v:path arrowok="t" o:connecttype="custom" o:connectlocs="0,0;2678981,0;2919730,322580;0,322580;0,0" o:connectangles="0,0,0,0,0" textboxrect="0,0,1967388,276225"/>
                <v:textbox>
                  <w:txbxContent>
                    <w:p w:rsidR="009E76EB" w:rsidRDefault="008F6330" w:rsidP="00B1417E">
                      <w:pPr>
                        <w:pStyle w:val="Style1"/>
                      </w:pPr>
                      <w:r w:rsidRPr="008F6330">
                        <w:t>Customer Responsibilities</w:t>
                      </w:r>
                    </w:p>
                  </w:txbxContent>
                </v:textbox>
              </v:shape>
            </w:pict>
          </mc:Fallback>
        </mc:AlternateContent>
      </w:r>
      <w:r w:rsidR="00AC4ADC">
        <w:rPr>
          <w:noProof/>
        </w:rPr>
        <mc:AlternateContent>
          <mc:Choice Requires="wps">
            <w:drawing>
              <wp:anchor distT="0" distB="0" distL="114300" distR="114300" simplePos="0" relativeHeight="251666432" behindDoc="1" locked="0" layoutInCell="1" allowOverlap="1" wp14:anchorId="63FDB9BE" wp14:editId="17CB8877">
                <wp:simplePos x="0" y="0"/>
                <wp:positionH relativeFrom="column">
                  <wp:posOffset>-144780</wp:posOffset>
                </wp:positionH>
                <wp:positionV relativeFrom="paragraph">
                  <wp:posOffset>42545</wp:posOffset>
                </wp:positionV>
                <wp:extent cx="2316480" cy="322580"/>
                <wp:effectExtent l="57150" t="0" r="64770" b="153670"/>
                <wp:wrapNone/>
                <wp:docPr id="267" name="Rectangle 262"/>
                <wp:cNvGraphicFramePr/>
                <a:graphic xmlns:a="http://schemas.openxmlformats.org/drawingml/2006/main">
                  <a:graphicData uri="http://schemas.microsoft.com/office/word/2010/wordprocessingShape">
                    <wps:wsp>
                      <wps:cNvSpPr/>
                      <wps:spPr>
                        <a:xfrm>
                          <a:off x="0" y="0"/>
                          <a:ext cx="2316480" cy="322580"/>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877653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67388"/>
                            <a:gd name="connsiteY0" fmla="*/ 0 h 276225"/>
                            <a:gd name="connsiteX1" fmla="*/ 1877653 w 1967388"/>
                            <a:gd name="connsiteY1" fmla="*/ 0 h 276225"/>
                            <a:gd name="connsiteX2" fmla="*/ 1967388 w 1967388"/>
                            <a:gd name="connsiteY2" fmla="*/ 276225 h 276225"/>
                            <a:gd name="connsiteX3" fmla="*/ 0 w 1967388"/>
                            <a:gd name="connsiteY3" fmla="*/ 276225 h 276225"/>
                            <a:gd name="connsiteX4" fmla="*/ 0 w 1967388"/>
                            <a:gd name="connsiteY4" fmla="*/ 0 h 276225"/>
                            <a:gd name="connsiteX0" fmla="*/ 0 w 1967388"/>
                            <a:gd name="connsiteY0" fmla="*/ 0 h 276225"/>
                            <a:gd name="connsiteX1" fmla="*/ 1805165 w 1967388"/>
                            <a:gd name="connsiteY1" fmla="*/ 0 h 276225"/>
                            <a:gd name="connsiteX2" fmla="*/ 1967388 w 1967388"/>
                            <a:gd name="connsiteY2" fmla="*/ 276225 h 276225"/>
                            <a:gd name="connsiteX3" fmla="*/ 0 w 1967388"/>
                            <a:gd name="connsiteY3" fmla="*/ 276225 h 276225"/>
                            <a:gd name="connsiteX4" fmla="*/ 0 w 1967388"/>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7388" h="276225">
                              <a:moveTo>
                                <a:pt x="0" y="0"/>
                              </a:moveTo>
                              <a:lnTo>
                                <a:pt x="1805165" y="0"/>
                              </a:lnTo>
                              <a:lnTo>
                                <a:pt x="1967388" y="276225"/>
                              </a:lnTo>
                              <a:lnTo>
                                <a:pt x="0" y="276225"/>
                              </a:lnTo>
                              <a:lnTo>
                                <a:pt x="0" y="0"/>
                              </a:lnTo>
                              <a:close/>
                            </a:path>
                          </a:pathLst>
                        </a:custGeom>
                        <a:gradFill flip="none" rotWithShape="1">
                          <a:gsLst>
                            <a:gs pos="100000">
                              <a:schemeClr val="bg1">
                                <a:lumMod val="85000"/>
                              </a:schemeClr>
                            </a:gs>
                            <a:gs pos="50000">
                              <a:schemeClr val="bg1">
                                <a:lumMod val="95000"/>
                              </a:schemeClr>
                            </a:gs>
                            <a:gs pos="0">
                              <a:schemeClr val="bg1">
                                <a:lumMod val="95000"/>
                              </a:schemeClr>
                            </a:gs>
                          </a:gsLst>
                          <a:lin ang="10800000" scaled="1"/>
                          <a:tileRect/>
                        </a:gradFill>
                        <a:ln>
                          <a:noFill/>
                        </a:ln>
                        <a:effectLst>
                          <a:outerShdw blurRad="76200" dir="2700000" sy="-23000" kx="-800400" algn="bl" rotWithShape="0">
                            <a:schemeClr val="bg2">
                              <a:lumMod val="25000"/>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20DB5" w:rsidRPr="00B1417E" w:rsidRDefault="00F95978" w:rsidP="00B1417E">
                            <w:pPr>
                              <w:pStyle w:val="Style1"/>
                            </w:pPr>
                            <w:r w:rsidRPr="00F95978">
                              <w:t>Deliverables</w:t>
                            </w:r>
                          </w:p>
                          <w:p w:rsidR="00445678" w:rsidRDefault="00445678" w:rsidP="00445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1.4pt;margin-top:3.35pt;width:182.4pt;height:2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388,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" adj="-11796480,,5400" path="m,l1805165,r162223,276225l,276225,,xe" fillcolor="#f2f2f2 [3052]" stroked="f" strokeweight="1pt">
                <v:fill color2="#d8d8d8 [2732]" rotate="t" angle="270" colors="0 #f2f2f2;.5 #f2f2f2;1 #d9d9d9" focus="100%" type="gradient"/>
                <v:stroke joinstyle="miter"/>
                <v:shadow on="t" type="perspective" color="#393737 [814]" opacity="13107f" origin="-.5,.5" offset="0,0" matrix=",-15540f,,-15073f"/>
                <v:formulas/>
                <v:path arrowok="t" o:connecttype="custom" o:connectlocs="0,0;2125472,0;2316480,322580;0,322580;0,0" o:connectangles="0,0,0,0,0" textboxrect="0,0,1967388,276225"/>
                <v:textbox>
                  <w:txbxContent>
                    <w:p w:rsidR="00120DB5" w:rsidRPr="00B1417E" w:rsidRDefault="00F95978" w:rsidP="00B1417E">
                      <w:pPr>
                        <w:pStyle w:val="Style1"/>
                      </w:pPr>
                      <w:r w:rsidRPr="00F95978">
                        <w:t>Deliverables</w:t>
                      </w:r>
                    </w:p>
                    <w:p w:rsidR="00445678" w:rsidRDefault="00445678" w:rsidP="00445678">
                      <w:pPr>
                        <w:jc w:val="center"/>
                      </w:pPr>
                    </w:p>
                  </w:txbxContent>
                </v:textbox>
              </v:shape>
            </w:pict>
          </mc:Fallback>
        </mc:AlternateContent>
      </w:r>
    </w:p>
    <w:p w:rsidR="00414E9F" w:rsidRDefault="00414E9F"/>
    <w:p w:rsidR="00414E9F" w:rsidRDefault="008F6330">
      <w:r>
        <w:rPr>
          <w:noProof/>
        </w:rPr>
        <mc:AlternateContent>
          <mc:Choice Requires="wps">
            <w:drawing>
              <wp:anchor distT="45720" distB="45720" distL="114300" distR="114300" simplePos="0" relativeHeight="251676672" behindDoc="0" locked="0" layoutInCell="1" allowOverlap="1" wp14:anchorId="6523FF14" wp14:editId="30FD80AD">
                <wp:simplePos x="0" y="0"/>
                <wp:positionH relativeFrom="column">
                  <wp:posOffset>-152400</wp:posOffset>
                </wp:positionH>
                <wp:positionV relativeFrom="paragraph">
                  <wp:posOffset>149225</wp:posOffset>
                </wp:positionV>
                <wp:extent cx="3355340" cy="28041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804160"/>
                        </a:xfrm>
                        <a:prstGeom prst="rect">
                          <a:avLst/>
                        </a:prstGeom>
                        <a:noFill/>
                        <a:ln w="9525">
                          <a:noFill/>
                          <a:miter lim="800000"/>
                          <a:headEnd/>
                          <a:tailEnd/>
                        </a:ln>
                      </wps:spPr>
                      <wps:txbx>
                        <w:txbxContent>
                          <w:p w:rsidR="00AC4ADC" w:rsidRDefault="00AC4ADC" w:rsidP="00AC4ADC">
                            <w:pPr>
                              <w:pStyle w:val="BodyTextBullet"/>
                              <w:numPr>
                                <w:ilvl w:val="0"/>
                                <w:numId w:val="0"/>
                              </w:numPr>
                              <w:ind w:left="144"/>
                              <w:rPr>
                                <w:b/>
                                <w:i w:val="0"/>
                              </w:rPr>
                            </w:pPr>
                          </w:p>
                          <w:p w:rsidR="00F95978" w:rsidRPr="00AC4ADC" w:rsidRDefault="00F95978" w:rsidP="00AC4ADC">
                            <w:pPr>
                              <w:pStyle w:val="BodyTextBullet"/>
                              <w:numPr>
                                <w:ilvl w:val="0"/>
                                <w:numId w:val="0"/>
                              </w:numPr>
                              <w:ind w:left="144"/>
                              <w:rPr>
                                <w:b/>
                                <w:i w:val="0"/>
                              </w:rPr>
                            </w:pPr>
                          </w:p>
                          <w:p w:rsidR="00F95978" w:rsidRPr="00F95978" w:rsidRDefault="00F95978" w:rsidP="00F95978">
                            <w:pPr>
                              <w:pStyle w:val="BodyTextBullet"/>
                              <w:rPr>
                                <w:i w:val="0"/>
                              </w:rPr>
                            </w:pPr>
                            <w:r w:rsidRPr="00F95978">
                              <w:rPr>
                                <w:i w:val="0"/>
                              </w:rPr>
                              <w:t>Overview of Implementation process</w:t>
                            </w:r>
                          </w:p>
                          <w:p w:rsidR="00F95978" w:rsidRPr="00F95978" w:rsidRDefault="00F95978" w:rsidP="00F95978">
                            <w:pPr>
                              <w:pStyle w:val="BodyTextBullet"/>
                              <w:rPr>
                                <w:i w:val="0"/>
                              </w:rPr>
                            </w:pPr>
                            <w:r w:rsidRPr="00F95978">
                              <w:rPr>
                                <w:i w:val="0"/>
                              </w:rPr>
                              <w:t>Assistance with company creation</w:t>
                            </w:r>
                          </w:p>
                          <w:p w:rsidR="00F95978" w:rsidRPr="00F95978" w:rsidRDefault="00F95978" w:rsidP="00F95978">
                            <w:pPr>
                              <w:pStyle w:val="BodyTextBullet"/>
                              <w:rPr>
                                <w:i w:val="0"/>
                              </w:rPr>
                            </w:pPr>
                            <w:r w:rsidRPr="00F95978">
                              <w:rPr>
                                <w:i w:val="0"/>
                              </w:rPr>
                              <w:t>Assistance with system configuration</w:t>
                            </w:r>
                          </w:p>
                          <w:p w:rsidR="00F95978" w:rsidRPr="00F95978" w:rsidRDefault="00F95978" w:rsidP="00F95978">
                            <w:pPr>
                              <w:pStyle w:val="BodyTextBullet"/>
                              <w:rPr>
                                <w:i w:val="0"/>
                              </w:rPr>
                            </w:pPr>
                            <w:r w:rsidRPr="00F95978">
                              <w:rPr>
                                <w:i w:val="0"/>
                              </w:rPr>
                              <w:t>Assist with design of chart of accounts and dimensions to meet reporting needs</w:t>
                            </w:r>
                          </w:p>
                          <w:p w:rsidR="00F95978" w:rsidRPr="00F95978" w:rsidRDefault="00F95978" w:rsidP="00F95978">
                            <w:pPr>
                              <w:pStyle w:val="BodyTextBullet"/>
                              <w:rPr>
                                <w:i w:val="0"/>
                              </w:rPr>
                            </w:pPr>
                            <w:r w:rsidRPr="00F95978">
                              <w:rPr>
                                <w:i w:val="0"/>
                              </w:rPr>
                              <w:t>Assistance with configuration of 1 Balance Sheet and 1 Income Statement</w:t>
                            </w:r>
                          </w:p>
                          <w:p w:rsidR="00F95978" w:rsidRPr="00F95978" w:rsidRDefault="002B367A" w:rsidP="00F95978">
                            <w:pPr>
                              <w:pStyle w:val="BodyTextBullet"/>
                              <w:rPr>
                                <w:i w:val="0"/>
                              </w:rPr>
                            </w:pPr>
                            <w:r>
                              <w:rPr>
                                <w:i w:val="0"/>
                              </w:rPr>
                              <w:t>Training on data entry of master records</w:t>
                            </w:r>
                          </w:p>
                          <w:p w:rsidR="00F95978" w:rsidRPr="00F95978" w:rsidRDefault="00F95978" w:rsidP="00F95978">
                            <w:pPr>
                              <w:pStyle w:val="BodyTextBullet"/>
                              <w:rPr>
                                <w:i w:val="0"/>
                              </w:rPr>
                            </w:pPr>
                            <w:r w:rsidRPr="00F95978">
                              <w:rPr>
                                <w:i w:val="0"/>
                              </w:rPr>
                              <w:t>2- 4 hours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11.75pt;width:264.2pt;height:220.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" filled="f" stroked="f">
                <v:textbox>
                  <w:txbxContent>
                    <w:p w:rsidR="00AC4ADC" w:rsidRDefault="00AC4ADC" w:rsidP="00AC4ADC">
                      <w:pPr>
                        <w:pStyle w:val="BodyTextBullet"/>
                        <w:numPr>
                          <w:ilvl w:val="0"/>
                          <w:numId w:val="0"/>
                        </w:numPr>
                        <w:ind w:left="144"/>
                        <w:rPr>
                          <w:b/>
                          <w:i w:val="0"/>
                        </w:rPr>
                      </w:pPr>
                    </w:p>
                    <w:p w:rsidR="00F95978" w:rsidRPr="00AC4ADC" w:rsidRDefault="00F95978" w:rsidP="00AC4ADC">
                      <w:pPr>
                        <w:pStyle w:val="BodyTextBullet"/>
                        <w:numPr>
                          <w:ilvl w:val="0"/>
                          <w:numId w:val="0"/>
                        </w:numPr>
                        <w:ind w:left="144"/>
                        <w:rPr>
                          <w:b/>
                          <w:i w:val="0"/>
                        </w:rPr>
                      </w:pPr>
                    </w:p>
                    <w:p w:rsidR="00F95978" w:rsidRPr="00F95978" w:rsidRDefault="00F95978" w:rsidP="00F95978">
                      <w:pPr>
                        <w:pStyle w:val="BodyTextBullet"/>
                        <w:rPr>
                          <w:i w:val="0"/>
                        </w:rPr>
                      </w:pPr>
                      <w:r w:rsidRPr="00F95978">
                        <w:rPr>
                          <w:i w:val="0"/>
                        </w:rPr>
                        <w:t>Overview of Implementation process</w:t>
                      </w:r>
                    </w:p>
                    <w:p w:rsidR="00F95978" w:rsidRPr="00F95978" w:rsidRDefault="00F95978" w:rsidP="00F95978">
                      <w:pPr>
                        <w:pStyle w:val="BodyTextBullet"/>
                        <w:rPr>
                          <w:i w:val="0"/>
                        </w:rPr>
                      </w:pPr>
                      <w:r w:rsidRPr="00F95978">
                        <w:rPr>
                          <w:i w:val="0"/>
                        </w:rPr>
                        <w:t>Assistance with company creation</w:t>
                      </w:r>
                    </w:p>
                    <w:p w:rsidR="00F95978" w:rsidRPr="00F95978" w:rsidRDefault="00F95978" w:rsidP="00F95978">
                      <w:pPr>
                        <w:pStyle w:val="BodyTextBullet"/>
                        <w:rPr>
                          <w:i w:val="0"/>
                        </w:rPr>
                      </w:pPr>
                      <w:r w:rsidRPr="00F95978">
                        <w:rPr>
                          <w:i w:val="0"/>
                        </w:rPr>
                        <w:t>Assistance with system configuration</w:t>
                      </w:r>
                    </w:p>
                    <w:p w:rsidR="00F95978" w:rsidRPr="00F95978" w:rsidRDefault="00F95978" w:rsidP="00F95978">
                      <w:pPr>
                        <w:pStyle w:val="BodyTextBullet"/>
                        <w:rPr>
                          <w:i w:val="0"/>
                        </w:rPr>
                      </w:pPr>
                      <w:r w:rsidRPr="00F95978">
                        <w:rPr>
                          <w:i w:val="0"/>
                        </w:rPr>
                        <w:t>Assist with design of chart of accounts and dimensions to meet reporting needs</w:t>
                      </w:r>
                    </w:p>
                    <w:p w:rsidR="00F95978" w:rsidRPr="00F95978" w:rsidRDefault="00F95978" w:rsidP="00F95978">
                      <w:pPr>
                        <w:pStyle w:val="BodyTextBullet"/>
                        <w:rPr>
                          <w:i w:val="0"/>
                        </w:rPr>
                      </w:pPr>
                      <w:r w:rsidRPr="00F95978">
                        <w:rPr>
                          <w:i w:val="0"/>
                        </w:rPr>
                        <w:t>Assistance with configuration of 1 Balance Sheet and 1 Income Statement</w:t>
                      </w:r>
                    </w:p>
                    <w:p w:rsidR="00F95978" w:rsidRPr="00F95978" w:rsidRDefault="002B367A" w:rsidP="00F95978">
                      <w:pPr>
                        <w:pStyle w:val="BodyTextBullet"/>
                        <w:rPr>
                          <w:i w:val="0"/>
                        </w:rPr>
                      </w:pPr>
                      <w:r>
                        <w:rPr>
                          <w:i w:val="0"/>
                        </w:rPr>
                        <w:t>Training on data entry of master records</w:t>
                      </w:r>
                    </w:p>
                    <w:p w:rsidR="00F95978" w:rsidRPr="00F95978" w:rsidRDefault="00F95978" w:rsidP="00F95978">
                      <w:pPr>
                        <w:pStyle w:val="BodyTextBullet"/>
                        <w:rPr>
                          <w:i w:val="0"/>
                        </w:rPr>
                      </w:pPr>
                      <w:r w:rsidRPr="00F95978">
                        <w:rPr>
                          <w:i w:val="0"/>
                        </w:rPr>
                        <w:t>2- 4 hours of training</w:t>
                      </w:r>
                    </w:p>
                  </w:txbxContent>
                </v:textbox>
              </v:shape>
            </w:pict>
          </mc:Fallback>
        </mc:AlternateContent>
      </w:r>
      <w:r w:rsidR="00414E9F">
        <w:rPr>
          <w:noProof/>
        </w:rPr>
        <w:t xml:space="preserve"> </w:t>
      </w:r>
    </w:p>
    <w:p w:rsidR="00414E9F" w:rsidRDefault="00414E9F"/>
    <w:p w:rsidR="00414E9F" w:rsidRDefault="00414E9F"/>
    <w:p w:rsidR="00414E9F" w:rsidRDefault="008F6330">
      <w:r>
        <w:rPr>
          <w:noProof/>
        </w:rPr>
        <mc:AlternateContent>
          <mc:Choice Requires="wps">
            <w:drawing>
              <wp:anchor distT="0" distB="0" distL="114300" distR="114300" simplePos="0" relativeHeight="251704320" behindDoc="1" locked="0" layoutInCell="1" allowOverlap="1" wp14:anchorId="2906D233" wp14:editId="05BAB38A">
                <wp:simplePos x="0" y="0"/>
                <wp:positionH relativeFrom="column">
                  <wp:posOffset>3637915</wp:posOffset>
                </wp:positionH>
                <wp:positionV relativeFrom="paragraph">
                  <wp:posOffset>118745</wp:posOffset>
                </wp:positionV>
                <wp:extent cx="2919730" cy="322580"/>
                <wp:effectExtent l="57150" t="0" r="52070" b="153670"/>
                <wp:wrapNone/>
                <wp:docPr id="14" name="Rectangle 262"/>
                <wp:cNvGraphicFramePr/>
                <a:graphic xmlns:a="http://schemas.openxmlformats.org/drawingml/2006/main">
                  <a:graphicData uri="http://schemas.microsoft.com/office/word/2010/wordprocessingShape">
                    <wps:wsp>
                      <wps:cNvSpPr/>
                      <wps:spPr>
                        <a:xfrm>
                          <a:off x="0" y="0"/>
                          <a:ext cx="2919730" cy="322580"/>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877653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67388"/>
                            <a:gd name="connsiteY0" fmla="*/ 0 h 276225"/>
                            <a:gd name="connsiteX1" fmla="*/ 1877653 w 1967388"/>
                            <a:gd name="connsiteY1" fmla="*/ 0 h 276225"/>
                            <a:gd name="connsiteX2" fmla="*/ 1967388 w 1967388"/>
                            <a:gd name="connsiteY2" fmla="*/ 276225 h 276225"/>
                            <a:gd name="connsiteX3" fmla="*/ 0 w 1967388"/>
                            <a:gd name="connsiteY3" fmla="*/ 276225 h 276225"/>
                            <a:gd name="connsiteX4" fmla="*/ 0 w 1967388"/>
                            <a:gd name="connsiteY4" fmla="*/ 0 h 276225"/>
                            <a:gd name="connsiteX0" fmla="*/ 0 w 1967388"/>
                            <a:gd name="connsiteY0" fmla="*/ 0 h 276225"/>
                            <a:gd name="connsiteX1" fmla="*/ 1805165 w 1967388"/>
                            <a:gd name="connsiteY1" fmla="*/ 0 h 276225"/>
                            <a:gd name="connsiteX2" fmla="*/ 1967388 w 1967388"/>
                            <a:gd name="connsiteY2" fmla="*/ 276225 h 276225"/>
                            <a:gd name="connsiteX3" fmla="*/ 0 w 1967388"/>
                            <a:gd name="connsiteY3" fmla="*/ 276225 h 276225"/>
                            <a:gd name="connsiteX4" fmla="*/ 0 w 1967388"/>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7388" h="276225">
                              <a:moveTo>
                                <a:pt x="0" y="0"/>
                              </a:moveTo>
                              <a:lnTo>
                                <a:pt x="1805165" y="0"/>
                              </a:lnTo>
                              <a:lnTo>
                                <a:pt x="1967388" y="276225"/>
                              </a:lnTo>
                              <a:lnTo>
                                <a:pt x="0" y="276225"/>
                              </a:lnTo>
                              <a:lnTo>
                                <a:pt x="0" y="0"/>
                              </a:lnTo>
                              <a:close/>
                            </a:path>
                          </a:pathLst>
                        </a:custGeom>
                        <a:gradFill flip="none" rotWithShape="1">
                          <a:gsLst>
                            <a:gs pos="100000">
                              <a:sysClr val="window" lastClr="FFFFFF">
                                <a:lumMod val="85000"/>
                              </a:sysClr>
                            </a:gs>
                            <a:gs pos="50000">
                              <a:sysClr val="window" lastClr="FFFFFF">
                                <a:lumMod val="95000"/>
                              </a:sysClr>
                            </a:gs>
                            <a:gs pos="0">
                              <a:sysClr val="window" lastClr="FFFFFF">
                                <a:lumMod val="95000"/>
                              </a:sysClr>
                            </a:gs>
                          </a:gsLst>
                          <a:lin ang="10800000" scaled="1"/>
                          <a:tileRect/>
                        </a:gradFill>
                        <a:ln w="12700" cap="flat" cmpd="sng" algn="ctr">
                          <a:noFill/>
                          <a:prstDash val="solid"/>
                          <a:miter lim="800000"/>
                        </a:ln>
                        <a:effectLst>
                          <a:outerShdw blurRad="76200" dir="2700000" sy="-23000" kx="-800400" algn="bl" rotWithShape="0">
                            <a:srgbClr val="E7E6E6">
                              <a:lumMod val="25000"/>
                              <a:alpha val="20000"/>
                            </a:srgbClr>
                          </a:outerShdw>
                        </a:effectLst>
                      </wps:spPr>
                      <wps:txbx>
                        <w:txbxContent>
                          <w:p w:rsidR="008F6330" w:rsidRDefault="008F6330" w:rsidP="008F6330">
                            <w:pPr>
                              <w:pStyle w:val="Style1"/>
                            </w:pPr>
                            <w:r>
                              <w:t>Notes/Exclusions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86.45pt;margin-top:9.35pt;width:229.9pt;height:2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388,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" adj="-11796480,,5400" path="m,l1805165,r162223,276225l,276225,,xe" fillcolor="#f2f2f2" stroked="f" strokeweight="1pt">
                <v:fill color2="#d9d9d9" rotate="t" angle="270" colors="0 #f2f2f2;.5 #f2f2f2;1 #d9d9d9" focus="100%" type="gradient"/>
                <v:stroke joinstyle="miter"/>
                <v:shadow on="t" type="perspective" color="#3b3838" opacity="13107f" origin="-.5,.5" offset="0,0" matrix=",-15540f,,-15073f"/>
                <v:formulas/>
                <v:path arrowok="t" o:connecttype="custom" o:connectlocs="0,0;2678981,0;2919730,322580;0,322580;0,0" o:connectangles="0,0,0,0,0" textboxrect="0,0,1967388,276225"/>
                <v:textbox>
                  <w:txbxContent>
                    <w:p w:rsidR="008F6330" w:rsidRDefault="008F6330" w:rsidP="008F6330">
                      <w:pPr>
                        <w:pStyle w:val="Style1"/>
                      </w:pPr>
                      <w:r>
                        <w:t>Notes/Exclusions</w:t>
                      </w:r>
                    </w:p>
                  </w:txbxContent>
                </v:textbox>
              </v:shape>
            </w:pict>
          </mc:Fallback>
        </mc:AlternateContent>
      </w:r>
    </w:p>
    <w:p w:rsidR="00414E9F" w:rsidRDefault="00414E9F"/>
    <w:p w:rsidR="00414E9F" w:rsidRDefault="008F6330">
      <w:r>
        <w:rPr>
          <w:noProof/>
        </w:rPr>
        <mc:AlternateContent>
          <mc:Choice Requires="wps">
            <w:drawing>
              <wp:anchor distT="45720" distB="45720" distL="114300" distR="114300" simplePos="0" relativeHeight="251706368" behindDoc="0" locked="0" layoutInCell="1" allowOverlap="1" wp14:anchorId="7F3F206F" wp14:editId="33CC2D8C">
                <wp:simplePos x="0" y="0"/>
                <wp:positionH relativeFrom="column">
                  <wp:posOffset>3489960</wp:posOffset>
                </wp:positionH>
                <wp:positionV relativeFrom="paragraph">
                  <wp:posOffset>69850</wp:posOffset>
                </wp:positionV>
                <wp:extent cx="3355340" cy="13411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341120"/>
                        </a:xfrm>
                        <a:prstGeom prst="rect">
                          <a:avLst/>
                        </a:prstGeom>
                        <a:noFill/>
                        <a:ln w="9525">
                          <a:noFill/>
                          <a:miter lim="800000"/>
                          <a:headEnd/>
                          <a:tailEnd/>
                        </a:ln>
                      </wps:spPr>
                      <wps:txbx>
                        <w:txbxContent>
                          <w:p w:rsidR="008F6330" w:rsidRPr="00AC4ADC" w:rsidRDefault="008F6330" w:rsidP="008F6330">
                            <w:pPr>
                              <w:pStyle w:val="BodyTextBullet"/>
                              <w:numPr>
                                <w:ilvl w:val="0"/>
                                <w:numId w:val="0"/>
                              </w:numPr>
                              <w:ind w:left="144"/>
                              <w:rPr>
                                <w:b/>
                                <w:i w:val="0"/>
                              </w:rPr>
                            </w:pPr>
                            <w:bookmarkStart w:id="0" w:name="_GoBack"/>
                            <w:bookmarkEnd w:id="0"/>
                          </w:p>
                          <w:p w:rsidR="008F6330" w:rsidRPr="008F6330" w:rsidRDefault="008F6330" w:rsidP="008F6330">
                            <w:pPr>
                              <w:pStyle w:val="BodyTextBullet"/>
                              <w:rPr>
                                <w:i w:val="0"/>
                              </w:rPr>
                            </w:pPr>
                            <w:r w:rsidRPr="008F6330">
                              <w:rPr>
                                <w:i w:val="0"/>
                              </w:rPr>
                              <w:t>Screen customizations are excluded</w:t>
                            </w:r>
                          </w:p>
                          <w:p w:rsidR="008F6330" w:rsidRPr="008F6330" w:rsidRDefault="008F6330" w:rsidP="008F6330">
                            <w:pPr>
                              <w:pStyle w:val="BodyTextBullet"/>
                              <w:rPr>
                                <w:i w:val="0"/>
                              </w:rPr>
                            </w:pPr>
                            <w:r w:rsidRPr="008F6330">
                              <w:rPr>
                                <w:i w:val="0"/>
                              </w:rPr>
                              <w:t>3rd party integrations are excluded</w:t>
                            </w:r>
                          </w:p>
                          <w:p w:rsidR="008F6330" w:rsidRPr="008F6330" w:rsidRDefault="008F6330" w:rsidP="008F6330">
                            <w:pPr>
                              <w:pStyle w:val="BodyTextBullet"/>
                              <w:rPr>
                                <w:i w:val="0"/>
                              </w:rPr>
                            </w:pPr>
                            <w:r w:rsidRPr="008F6330">
                              <w:rPr>
                                <w:i w:val="0"/>
                              </w:rPr>
                              <w:t>Custom reports are excluded</w:t>
                            </w:r>
                          </w:p>
                          <w:p w:rsidR="008F6330" w:rsidRPr="008F6330" w:rsidRDefault="008F6330" w:rsidP="008F6330">
                            <w:pPr>
                              <w:pStyle w:val="BodyTextBullet"/>
                              <w:rPr>
                                <w:i w:val="0"/>
                              </w:rPr>
                            </w:pPr>
                            <w:r w:rsidRPr="008F6330">
                              <w:rPr>
                                <w:i w:val="0"/>
                              </w:rPr>
                              <w:t>Additional consulting beyond 12 hours will be charged at $175.00/hour</w:t>
                            </w:r>
                          </w:p>
                          <w:p w:rsidR="008F6330" w:rsidRPr="000E2E2F" w:rsidRDefault="008F6330" w:rsidP="008F6330">
                            <w:pPr>
                              <w:pStyle w:val="BodyTextBullet"/>
                              <w:numPr>
                                <w:ilvl w:val="0"/>
                                <w:numId w:val="0"/>
                              </w:numPr>
                              <w:ind w:left="50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4.8pt;margin-top:5.5pt;width:264.2pt;height:105.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" filled="f" stroked="f">
                <v:textbox>
                  <w:txbxContent>
                    <w:p w:rsidR="008F6330" w:rsidRPr="00AC4ADC" w:rsidRDefault="008F6330" w:rsidP="008F6330">
                      <w:pPr>
                        <w:pStyle w:val="BodyTextBullet"/>
                        <w:numPr>
                          <w:ilvl w:val="0"/>
                          <w:numId w:val="0"/>
                        </w:numPr>
                        <w:ind w:left="144"/>
                        <w:rPr>
                          <w:b/>
                          <w:i w:val="0"/>
                        </w:rPr>
                      </w:pPr>
                    </w:p>
                    <w:p w:rsidR="008F6330" w:rsidRPr="008F6330" w:rsidRDefault="008F6330" w:rsidP="008F6330">
                      <w:pPr>
                        <w:pStyle w:val="BodyTextBullet"/>
                        <w:rPr>
                          <w:i w:val="0"/>
                        </w:rPr>
                      </w:pPr>
                      <w:r w:rsidRPr="008F6330">
                        <w:rPr>
                          <w:i w:val="0"/>
                        </w:rPr>
                        <w:t>Screen customizations are excluded</w:t>
                      </w:r>
                    </w:p>
                    <w:p w:rsidR="008F6330" w:rsidRPr="008F6330" w:rsidRDefault="008F6330" w:rsidP="008F6330">
                      <w:pPr>
                        <w:pStyle w:val="BodyTextBullet"/>
                        <w:rPr>
                          <w:i w:val="0"/>
                        </w:rPr>
                      </w:pPr>
                      <w:r w:rsidRPr="008F6330">
                        <w:rPr>
                          <w:i w:val="0"/>
                        </w:rPr>
                        <w:t>3rd party integrations are excluded</w:t>
                      </w:r>
                    </w:p>
                    <w:p w:rsidR="008F6330" w:rsidRPr="008F6330" w:rsidRDefault="008F6330" w:rsidP="008F6330">
                      <w:pPr>
                        <w:pStyle w:val="BodyTextBullet"/>
                        <w:rPr>
                          <w:i w:val="0"/>
                        </w:rPr>
                      </w:pPr>
                      <w:r w:rsidRPr="008F6330">
                        <w:rPr>
                          <w:i w:val="0"/>
                        </w:rPr>
                        <w:t>Custom reports are excluded</w:t>
                      </w:r>
                    </w:p>
                    <w:p w:rsidR="008F6330" w:rsidRPr="008F6330" w:rsidRDefault="008F6330" w:rsidP="008F6330">
                      <w:pPr>
                        <w:pStyle w:val="BodyTextBullet"/>
                        <w:rPr>
                          <w:i w:val="0"/>
                        </w:rPr>
                      </w:pPr>
                      <w:r w:rsidRPr="008F6330">
                        <w:rPr>
                          <w:i w:val="0"/>
                        </w:rPr>
                        <w:t>Additional consulting beyond 12 hours will be charged at $175.00/hour</w:t>
                      </w:r>
                    </w:p>
                    <w:p w:rsidR="008F6330" w:rsidRPr="000E2E2F" w:rsidRDefault="008F6330" w:rsidP="008F6330">
                      <w:pPr>
                        <w:pStyle w:val="BodyTextBullet"/>
                        <w:numPr>
                          <w:ilvl w:val="0"/>
                          <w:numId w:val="0"/>
                        </w:numPr>
                        <w:ind w:left="504"/>
                      </w:pPr>
                    </w:p>
                  </w:txbxContent>
                </v:textbox>
              </v:shape>
            </w:pict>
          </mc:Fallback>
        </mc:AlternateContent>
      </w:r>
    </w:p>
    <w:p w:rsidR="00414E9F" w:rsidRDefault="00414E9F"/>
    <w:p w:rsidR="00414E9F" w:rsidRDefault="00414E9F"/>
    <w:p w:rsidR="00414E9F" w:rsidRDefault="00414E9F"/>
    <w:p w:rsidR="00414E9F" w:rsidRDefault="00414E9F"/>
    <w:p w:rsidR="00414E9F" w:rsidRDefault="00414E9F"/>
    <w:p w:rsidR="00414E9F" w:rsidRDefault="008F6330">
      <w:r w:rsidRPr="00E72001">
        <w:rPr>
          <w:noProof/>
        </w:rPr>
        <mc:AlternateContent>
          <mc:Choice Requires="wps">
            <w:drawing>
              <wp:anchor distT="0" distB="0" distL="114300" distR="114300" simplePos="0" relativeHeight="251688960" behindDoc="1" locked="0" layoutInCell="1" allowOverlap="1" wp14:anchorId="33D911FE" wp14:editId="299415EA">
                <wp:simplePos x="0" y="0"/>
                <wp:positionH relativeFrom="column">
                  <wp:posOffset>-110490</wp:posOffset>
                </wp:positionH>
                <wp:positionV relativeFrom="paragraph">
                  <wp:posOffset>251460</wp:posOffset>
                </wp:positionV>
                <wp:extent cx="2919730" cy="322580"/>
                <wp:effectExtent l="57150" t="0" r="52070" b="153670"/>
                <wp:wrapNone/>
                <wp:docPr id="257" name="Rectangle 262"/>
                <wp:cNvGraphicFramePr/>
                <a:graphic xmlns:a="http://schemas.openxmlformats.org/drawingml/2006/main">
                  <a:graphicData uri="http://schemas.microsoft.com/office/word/2010/wordprocessingShape">
                    <wps:wsp>
                      <wps:cNvSpPr/>
                      <wps:spPr>
                        <a:xfrm>
                          <a:off x="0" y="0"/>
                          <a:ext cx="2919730" cy="322580"/>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877653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67388"/>
                            <a:gd name="connsiteY0" fmla="*/ 0 h 276225"/>
                            <a:gd name="connsiteX1" fmla="*/ 1877653 w 1967388"/>
                            <a:gd name="connsiteY1" fmla="*/ 0 h 276225"/>
                            <a:gd name="connsiteX2" fmla="*/ 1967388 w 1967388"/>
                            <a:gd name="connsiteY2" fmla="*/ 276225 h 276225"/>
                            <a:gd name="connsiteX3" fmla="*/ 0 w 1967388"/>
                            <a:gd name="connsiteY3" fmla="*/ 276225 h 276225"/>
                            <a:gd name="connsiteX4" fmla="*/ 0 w 1967388"/>
                            <a:gd name="connsiteY4" fmla="*/ 0 h 276225"/>
                            <a:gd name="connsiteX0" fmla="*/ 0 w 1967388"/>
                            <a:gd name="connsiteY0" fmla="*/ 0 h 276225"/>
                            <a:gd name="connsiteX1" fmla="*/ 1805165 w 1967388"/>
                            <a:gd name="connsiteY1" fmla="*/ 0 h 276225"/>
                            <a:gd name="connsiteX2" fmla="*/ 1967388 w 1967388"/>
                            <a:gd name="connsiteY2" fmla="*/ 276225 h 276225"/>
                            <a:gd name="connsiteX3" fmla="*/ 0 w 1967388"/>
                            <a:gd name="connsiteY3" fmla="*/ 276225 h 276225"/>
                            <a:gd name="connsiteX4" fmla="*/ 0 w 1967388"/>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7388" h="276225">
                              <a:moveTo>
                                <a:pt x="0" y="0"/>
                              </a:moveTo>
                              <a:lnTo>
                                <a:pt x="1805165" y="0"/>
                              </a:lnTo>
                              <a:lnTo>
                                <a:pt x="1967388" y="276225"/>
                              </a:lnTo>
                              <a:lnTo>
                                <a:pt x="0" y="276225"/>
                              </a:lnTo>
                              <a:lnTo>
                                <a:pt x="0" y="0"/>
                              </a:lnTo>
                              <a:close/>
                            </a:path>
                          </a:pathLst>
                        </a:custGeom>
                        <a:gradFill flip="none" rotWithShape="1">
                          <a:gsLst>
                            <a:gs pos="100000">
                              <a:schemeClr val="bg1">
                                <a:lumMod val="85000"/>
                              </a:schemeClr>
                            </a:gs>
                            <a:gs pos="50000">
                              <a:schemeClr val="bg1">
                                <a:lumMod val="95000"/>
                              </a:schemeClr>
                            </a:gs>
                            <a:gs pos="0">
                              <a:schemeClr val="bg1">
                                <a:lumMod val="95000"/>
                              </a:schemeClr>
                            </a:gs>
                          </a:gsLst>
                          <a:lin ang="10800000" scaled="1"/>
                          <a:tileRect/>
                        </a:gradFill>
                        <a:ln>
                          <a:noFill/>
                        </a:ln>
                        <a:effectLst>
                          <a:outerShdw blurRad="76200" dir="2700000" sy="-23000" kx="-800400" algn="bl" rotWithShape="0">
                            <a:schemeClr val="bg2">
                              <a:lumMod val="25000"/>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2001" w:rsidRDefault="008F6330" w:rsidP="00E72001">
                            <w:pPr>
                              <w:pStyle w:val="Style1"/>
                            </w:pPr>
                            <w:r>
                              <w:t xml:space="preserve">Learn More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8.7pt;margin-top:19.8pt;width:229.9pt;height:2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388,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" adj="-11796480,,5400" path="m,l1805165,r162223,276225l,276225,,xe" fillcolor="#f2f2f2 [3052]" stroked="f" strokeweight="1pt">
                <v:fill color2="#d8d8d8 [2732]" rotate="t" angle="270" colors="0 #f2f2f2;.5 #f2f2f2;1 #d9d9d9" focus="100%" type="gradient"/>
                <v:stroke joinstyle="miter"/>
                <v:shadow on="t" type="perspective" color="#393737 [814]" opacity="13107f" origin="-.5,.5" offset="0,0" matrix=",-15540f,,-15073f"/>
                <v:formulas/>
                <v:path arrowok="t" o:connecttype="custom" o:connectlocs="0,0;2678981,0;2919730,322580;0,322580;0,0" o:connectangles="0,0,0,0,0" textboxrect="0,0,1967388,276225"/>
                <v:textbox>
                  <w:txbxContent>
                    <w:p w:rsidR="00E72001" w:rsidRDefault="008F6330" w:rsidP="00E72001">
                      <w:pPr>
                        <w:pStyle w:val="Style1"/>
                      </w:pPr>
                      <w:r>
                        <w:t xml:space="preserve">Learn More </w:t>
                      </w:r>
                    </w:p>
                  </w:txbxContent>
                </v:textbox>
              </v:shape>
            </w:pict>
          </mc:Fallback>
        </mc:AlternateContent>
      </w:r>
    </w:p>
    <w:p w:rsidR="00414E9F" w:rsidRDefault="00414E9F"/>
    <w:p w:rsidR="007C46F1" w:rsidRDefault="007C46F1"/>
    <w:p w:rsidR="00414E9F" w:rsidRDefault="008F6330">
      <w:r w:rsidRPr="00E72001">
        <w:rPr>
          <w:noProof/>
        </w:rPr>
        <mc:AlternateContent>
          <mc:Choice Requires="wps">
            <w:drawing>
              <wp:anchor distT="45720" distB="45720" distL="114300" distR="114300" simplePos="0" relativeHeight="251687936" behindDoc="1" locked="0" layoutInCell="1" allowOverlap="1" wp14:anchorId="6D9EE705" wp14:editId="041198E4">
                <wp:simplePos x="0" y="0"/>
                <wp:positionH relativeFrom="column">
                  <wp:posOffset>-117475</wp:posOffset>
                </wp:positionH>
                <wp:positionV relativeFrom="paragraph">
                  <wp:posOffset>9525</wp:posOffset>
                </wp:positionV>
                <wp:extent cx="6628130" cy="80645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806450"/>
                        </a:xfrm>
                        <a:prstGeom prst="rect">
                          <a:avLst/>
                        </a:prstGeom>
                        <a:noFill/>
                        <a:ln w="9525">
                          <a:noFill/>
                          <a:miter lim="800000"/>
                          <a:headEnd/>
                          <a:tailEnd/>
                        </a:ln>
                      </wps:spPr>
                      <wps:txbx>
                        <w:txbxContent>
                          <w:p w:rsidR="008F6330" w:rsidRPr="008F6330" w:rsidRDefault="00D3038D" w:rsidP="008F6330">
                            <w:pPr>
                              <w:rPr>
                                <w:rFonts w:ascii="Calibri" w:eastAsia="Calibri" w:hAnsi="Calibri" w:cs="Times New Roman"/>
                              </w:rPr>
                            </w:pPr>
                            <w:hyperlink r:id="rId9" w:history="1">
                              <w:r w:rsidR="008F6330" w:rsidRPr="008F6330">
                                <w:rPr>
                                  <w:rFonts w:ascii="Calibri" w:eastAsia="Calibri" w:hAnsi="Calibri" w:cs="Times New Roman"/>
                                  <w:color w:val="0563C1"/>
                                  <w:u w:val="single"/>
                                </w:rPr>
                                <w:t>About Us</w:t>
                              </w:r>
                            </w:hyperlink>
                          </w:p>
                          <w:p w:rsidR="008F6330" w:rsidRPr="008F6330" w:rsidRDefault="00D3038D" w:rsidP="008F6330">
                            <w:pPr>
                              <w:rPr>
                                <w:rFonts w:ascii="Calibri" w:eastAsia="Calibri" w:hAnsi="Calibri" w:cs="Times New Roman"/>
                              </w:rPr>
                            </w:pPr>
                            <w:hyperlink r:id="rId10" w:history="1">
                              <w:r w:rsidR="008F6330" w:rsidRPr="008F6330">
                                <w:rPr>
                                  <w:rFonts w:ascii="Calibri" w:eastAsia="Calibri" w:hAnsi="Calibri" w:cs="Times New Roman"/>
                                  <w:color w:val="0563C1"/>
                                  <w:u w:val="single"/>
                                </w:rPr>
                                <w:t>Videos</w:t>
                              </w:r>
                            </w:hyperlink>
                          </w:p>
                          <w:p w:rsidR="00E72001" w:rsidRDefault="00E72001" w:rsidP="00E72001">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25pt;margin-top:.75pt;width:521.9pt;height:63.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" filled="f" stroked="f">
                <v:textbox>
                  <w:txbxContent>
                    <w:p w:rsidR="008F6330" w:rsidRPr="008F6330" w:rsidRDefault="008F6330" w:rsidP="008F6330">
                      <w:pPr>
                        <w:rPr>
                          <w:rFonts w:ascii="Calibri" w:eastAsia="Calibri" w:hAnsi="Calibri" w:cs="Times New Roman"/>
                        </w:rPr>
                      </w:pPr>
                      <w:hyperlink r:id="rId11" w:history="1">
                        <w:r w:rsidRPr="008F6330">
                          <w:rPr>
                            <w:rFonts w:ascii="Calibri" w:eastAsia="Calibri" w:hAnsi="Calibri" w:cs="Times New Roman"/>
                            <w:color w:val="0563C1"/>
                            <w:u w:val="single"/>
                          </w:rPr>
                          <w:t>About Us</w:t>
                        </w:r>
                      </w:hyperlink>
                    </w:p>
                    <w:p w:rsidR="008F6330" w:rsidRPr="008F6330" w:rsidRDefault="008F6330" w:rsidP="008F6330">
                      <w:pPr>
                        <w:rPr>
                          <w:rFonts w:ascii="Calibri" w:eastAsia="Calibri" w:hAnsi="Calibri" w:cs="Times New Roman"/>
                        </w:rPr>
                      </w:pPr>
                      <w:hyperlink r:id="rId12" w:history="1">
                        <w:r w:rsidRPr="008F6330">
                          <w:rPr>
                            <w:rFonts w:ascii="Calibri" w:eastAsia="Calibri" w:hAnsi="Calibri" w:cs="Times New Roman"/>
                            <w:color w:val="0563C1"/>
                            <w:u w:val="single"/>
                          </w:rPr>
                          <w:t>Videos</w:t>
                        </w:r>
                      </w:hyperlink>
                    </w:p>
                    <w:p w:rsidR="00E72001" w:rsidRDefault="00E72001" w:rsidP="00E72001">
                      <w:pPr>
                        <w:pStyle w:val="BodyText"/>
                      </w:pPr>
                    </w:p>
                  </w:txbxContent>
                </v:textbox>
              </v:shape>
            </w:pict>
          </mc:Fallback>
        </mc:AlternateContent>
      </w:r>
    </w:p>
    <w:p w:rsidR="00414E9F" w:rsidRDefault="00414E9F"/>
    <w:p w:rsidR="00414E9F" w:rsidRDefault="00414E9F"/>
    <w:sectPr w:rsidR="00414E9F" w:rsidSect="009E76EB">
      <w:headerReference w:type="default" r:id="rId13"/>
      <w:footerReference w:type="default" r:id="rId14"/>
      <w:pgSz w:w="12240" w:h="15840" w:code="1"/>
      <w:pgMar w:top="2520" w:right="1008" w:bottom="99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8D" w:rsidRDefault="00D3038D" w:rsidP="00196E1A">
      <w:pPr>
        <w:spacing w:after="0" w:line="240" w:lineRule="auto"/>
      </w:pPr>
      <w:r>
        <w:separator/>
      </w:r>
    </w:p>
  </w:endnote>
  <w:endnote w:type="continuationSeparator" w:id="0">
    <w:p w:rsidR="00D3038D" w:rsidRDefault="00D3038D" w:rsidP="0019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Lucida Grande">
    <w:charset w:val="00"/>
    <w:family w:val="auto"/>
    <w:pitch w:val="variable"/>
    <w:sig w:usb0="00000003" w:usb1="00000000" w:usb2="00000000" w:usb3="00000000" w:csb0="00000001"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42" w:rsidRDefault="00101034">
    <w:pPr>
      <w:pStyle w:val="Footer"/>
    </w:pPr>
    <w:r>
      <w:rPr>
        <w:noProof/>
      </w:rPr>
      <w:drawing>
        <wp:anchor distT="0" distB="0" distL="114300" distR="114300" simplePos="0" relativeHeight="251667456" behindDoc="0" locked="0" layoutInCell="1" allowOverlap="1" wp14:anchorId="14911B7D" wp14:editId="1DD8430F">
          <wp:simplePos x="0" y="0"/>
          <wp:positionH relativeFrom="column">
            <wp:posOffset>3696970</wp:posOffset>
          </wp:positionH>
          <wp:positionV relativeFrom="paragraph">
            <wp:posOffset>208915</wp:posOffset>
          </wp:positionV>
          <wp:extent cx="185420" cy="185420"/>
          <wp:effectExtent l="0" t="0" r="508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lo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20" cy="185420"/>
                  </a:xfrm>
                  <a:prstGeom prst="rect">
                    <a:avLst/>
                  </a:prstGeom>
                </pic:spPr>
              </pic:pic>
            </a:graphicData>
          </a:graphic>
          <wp14:sizeRelH relativeFrom="page">
            <wp14:pctWidth>0</wp14:pctWidth>
          </wp14:sizeRelH>
          <wp14:sizeRelV relativeFrom="page">
            <wp14:pctHeight>0</wp14:pctHeight>
          </wp14:sizeRelV>
        </wp:anchor>
      </w:drawing>
    </w:r>
    <w:r w:rsidR="0018328A">
      <w:rPr>
        <w:noProof/>
      </w:rPr>
      <w:drawing>
        <wp:anchor distT="0" distB="0" distL="114300" distR="114300" simplePos="0" relativeHeight="251668480" behindDoc="0" locked="0" layoutInCell="1" allowOverlap="1" wp14:anchorId="2EDFEF18" wp14:editId="5FE4457B">
          <wp:simplePos x="0" y="0"/>
          <wp:positionH relativeFrom="column">
            <wp:posOffset>27940</wp:posOffset>
          </wp:positionH>
          <wp:positionV relativeFrom="paragraph">
            <wp:posOffset>43815</wp:posOffset>
          </wp:positionV>
          <wp:extent cx="437515" cy="455930"/>
          <wp:effectExtent l="0" t="0" r="63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aa.png"/>
                  <pic:cNvPicPr/>
                </pic:nvPicPr>
                <pic:blipFill>
                  <a:blip r:embed="rId2">
                    <a:extLst>
                      <a:ext uri="{28A0092B-C50C-407E-A947-70E740481C1C}">
                        <a14:useLocalDpi xmlns:a14="http://schemas.microsoft.com/office/drawing/2010/main" val="0"/>
                      </a:ext>
                    </a:extLst>
                  </a:blip>
                  <a:stretch>
                    <a:fillRect/>
                  </a:stretch>
                </pic:blipFill>
                <pic:spPr>
                  <a:xfrm>
                    <a:off x="0" y="0"/>
                    <a:ext cx="437515" cy="455930"/>
                  </a:xfrm>
                  <a:prstGeom prst="rect">
                    <a:avLst/>
                  </a:prstGeom>
                </pic:spPr>
              </pic:pic>
            </a:graphicData>
          </a:graphic>
          <wp14:sizeRelH relativeFrom="page">
            <wp14:pctWidth>0</wp14:pctWidth>
          </wp14:sizeRelH>
          <wp14:sizeRelV relativeFrom="page">
            <wp14:pctHeight>0</wp14:pctHeight>
          </wp14:sizeRelV>
        </wp:anchor>
      </w:drawing>
    </w:r>
    <w:r w:rsidR="009E76EB">
      <w:rPr>
        <w:noProof/>
      </w:rPr>
      <mc:AlternateContent>
        <mc:Choice Requires="wps">
          <w:drawing>
            <wp:anchor distT="0" distB="0" distL="114300" distR="114300" simplePos="0" relativeHeight="251663360" behindDoc="0" locked="0" layoutInCell="1" allowOverlap="1" wp14:anchorId="534A70C0" wp14:editId="69D45342">
              <wp:simplePos x="0" y="0"/>
              <wp:positionH relativeFrom="column">
                <wp:posOffset>-663132</wp:posOffset>
              </wp:positionH>
              <wp:positionV relativeFrom="paragraph">
                <wp:posOffset>44028</wp:posOffset>
              </wp:positionV>
              <wp:extent cx="7810185" cy="600705"/>
              <wp:effectExtent l="0" t="0" r="635" b="9525"/>
              <wp:wrapNone/>
              <wp:docPr id="7" name="Rectangle 7"/>
              <wp:cNvGraphicFramePr/>
              <a:graphic xmlns:a="http://schemas.openxmlformats.org/drawingml/2006/main">
                <a:graphicData uri="http://schemas.microsoft.com/office/word/2010/wordprocessingShape">
                  <wps:wsp>
                    <wps:cNvSpPr/>
                    <wps:spPr>
                      <a:xfrm>
                        <a:off x="0" y="0"/>
                        <a:ext cx="7810185" cy="600705"/>
                      </a:xfrm>
                      <a:prstGeom prst="rect">
                        <a:avLst/>
                      </a:prstGeom>
                      <a:gradFill flip="none" rotWithShape="1">
                        <a:gsLst>
                          <a:gs pos="0">
                            <a:srgbClr val="4C0000"/>
                          </a:gs>
                          <a:gs pos="50000">
                            <a:srgbClr val="820000"/>
                          </a:gs>
                          <a:gs pos="100000">
                            <a:srgbClr val="820000"/>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2.2pt;margin-top:3.45pt;width:615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" fillcolor="#4c0000" stroked="f" strokeweight="1pt">
              <v:fill color2="#820000" rotate="t" colors="0 #4c0000;.5 #820000;1 #820000" focus="100%" type="gradient"/>
            </v:rect>
          </w:pict>
        </mc:Fallback>
      </mc:AlternateContent>
    </w:r>
    <w:r w:rsidR="009E76EB">
      <w:rPr>
        <w:noProof/>
      </w:rPr>
      <w:drawing>
        <wp:anchor distT="0" distB="0" distL="114300" distR="114300" simplePos="0" relativeHeight="251666432" behindDoc="0" locked="0" layoutInCell="1" allowOverlap="1" wp14:anchorId="118AFF32" wp14:editId="1C6CCA14">
          <wp:simplePos x="0" y="0"/>
          <wp:positionH relativeFrom="column">
            <wp:posOffset>1765935</wp:posOffset>
          </wp:positionH>
          <wp:positionV relativeFrom="paragraph">
            <wp:posOffset>193040</wp:posOffset>
          </wp:positionV>
          <wp:extent cx="106680" cy="23114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680" cy="231140"/>
                  </a:xfrm>
                  <a:prstGeom prst="rect">
                    <a:avLst/>
                  </a:prstGeom>
                </pic:spPr>
              </pic:pic>
            </a:graphicData>
          </a:graphic>
          <wp14:sizeRelH relativeFrom="page">
            <wp14:pctWidth>0</wp14:pctWidth>
          </wp14:sizeRelH>
          <wp14:sizeRelV relativeFrom="page">
            <wp14:pctHeight>0</wp14:pctHeight>
          </wp14:sizeRelV>
        </wp:anchor>
      </w:drawing>
    </w:r>
    <w:r w:rsidR="009E76EB">
      <w:rPr>
        <w:noProof/>
      </w:rPr>
      <mc:AlternateContent>
        <mc:Choice Requires="wps">
          <w:drawing>
            <wp:anchor distT="45720" distB="45720" distL="114300" distR="114300" simplePos="0" relativeHeight="251665408" behindDoc="0" locked="0" layoutInCell="1" allowOverlap="1" wp14:anchorId="56009F58" wp14:editId="70EDE109">
              <wp:simplePos x="0" y="0"/>
              <wp:positionH relativeFrom="column">
                <wp:posOffset>1860864</wp:posOffset>
              </wp:positionH>
              <wp:positionV relativeFrom="paragraph">
                <wp:posOffset>147955</wp:posOffset>
              </wp:positionV>
              <wp:extent cx="4861560" cy="3200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20040"/>
                      </a:xfrm>
                      <a:prstGeom prst="rect">
                        <a:avLst/>
                      </a:prstGeom>
                      <a:noFill/>
                      <a:ln w="9525">
                        <a:noFill/>
                        <a:miter lim="800000"/>
                        <a:headEnd/>
                        <a:tailEnd/>
                      </a:ln>
                    </wps:spPr>
                    <wps:txbx>
                      <w:txbxContent>
                        <w:p w:rsidR="00197342" w:rsidRPr="00197342" w:rsidRDefault="00197342">
                          <w:pPr>
                            <w:rPr>
                              <w:rFonts w:ascii="Open Sans" w:hAnsi="Open Sans" w:cs="Open Sans"/>
                              <w:b/>
                              <w:color w:val="FFFFFF" w:themeColor="background1"/>
                              <w:sz w:val="24"/>
                              <w:szCs w:val="24"/>
                            </w:rPr>
                          </w:pPr>
                          <w:r w:rsidRPr="00197342">
                            <w:rPr>
                              <w:rFonts w:ascii="Open Sans" w:hAnsi="Open Sans" w:cs="Open Sans"/>
                              <w:b/>
                              <w:color w:val="FFFFFF" w:themeColor="background1"/>
                              <w:sz w:val="24"/>
                              <w:szCs w:val="24"/>
                            </w:rPr>
                            <w:t xml:space="preserve">(866) 504-4357                           </w:t>
                          </w:r>
                          <w:r w:rsidR="0018328A">
                            <w:rPr>
                              <w:rFonts w:ascii="Open Sans" w:hAnsi="Open Sans" w:cs="Open Sans"/>
                              <w:b/>
                              <w:color w:val="FFFFFF" w:themeColor="background1"/>
                              <w:sz w:val="24"/>
                              <w:szCs w:val="24"/>
                            </w:rPr>
                            <w:t xml:space="preserve"> intellitecsolutions.com</w:t>
                          </w:r>
                          <w:r w:rsidRPr="00197342">
                            <w:rPr>
                              <w:rFonts w:ascii="Open Sans" w:hAnsi="Open Sans" w:cs="Open Sans"/>
                              <w:b/>
                              <w:color w:val="FFFFFF" w:themeColor="background1"/>
                              <w:sz w:val="24"/>
                              <w:szCs w:val="24"/>
                            </w:rPr>
                            <w:t xml:space="preserve">       www.intellitecsolutions.com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46.5pt;margin-top:11.65pt;width:382.8pt;height:2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" filled="f" stroked="f">
              <v:textbox>
                <w:txbxContent>
                  <w:p w:rsidR="00197342" w:rsidRPr="00197342" w:rsidRDefault="00197342">
                    <w:pPr>
                      <w:rPr>
                        <w:rFonts w:ascii="Open Sans" w:hAnsi="Open Sans" w:cs="Open Sans"/>
                        <w:b/>
                        <w:color w:val="FFFFFF" w:themeColor="background1"/>
                        <w:sz w:val="24"/>
                        <w:szCs w:val="24"/>
                      </w:rPr>
                    </w:pPr>
                    <w:r w:rsidRPr="00197342">
                      <w:rPr>
                        <w:rFonts w:ascii="Open Sans" w:hAnsi="Open Sans" w:cs="Open Sans"/>
                        <w:b/>
                        <w:color w:val="FFFFFF" w:themeColor="background1"/>
                        <w:sz w:val="24"/>
                        <w:szCs w:val="24"/>
                      </w:rPr>
                      <w:t xml:space="preserve">(866) 504-4357                           </w:t>
                    </w:r>
                    <w:r w:rsidR="0018328A">
                      <w:rPr>
                        <w:rFonts w:ascii="Open Sans" w:hAnsi="Open Sans" w:cs="Open Sans"/>
                        <w:b/>
                        <w:color w:val="FFFFFF" w:themeColor="background1"/>
                        <w:sz w:val="24"/>
                        <w:szCs w:val="24"/>
                      </w:rPr>
                      <w:t xml:space="preserve"> intellitecsolutions.com</w:t>
                    </w:r>
                    <w:r w:rsidRPr="00197342">
                      <w:rPr>
                        <w:rFonts w:ascii="Open Sans" w:hAnsi="Open Sans" w:cs="Open Sans"/>
                        <w:b/>
                        <w:color w:val="FFFFFF" w:themeColor="background1"/>
                        <w:sz w:val="24"/>
                        <w:szCs w:val="24"/>
                      </w:rPr>
                      <w:t xml:space="preserve">       www.intellitecsolutions.com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8D" w:rsidRDefault="00D3038D" w:rsidP="00196E1A">
      <w:pPr>
        <w:spacing w:after="0" w:line="240" w:lineRule="auto"/>
      </w:pPr>
      <w:r>
        <w:separator/>
      </w:r>
    </w:p>
  </w:footnote>
  <w:footnote w:type="continuationSeparator" w:id="0">
    <w:p w:rsidR="00D3038D" w:rsidRDefault="00D3038D" w:rsidP="00196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1A" w:rsidRDefault="00F95978">
    <w:pPr>
      <w:pStyle w:val="Header"/>
    </w:pPr>
    <w:r>
      <w:rPr>
        <w:noProof/>
      </w:rPr>
      <mc:AlternateContent>
        <mc:Choice Requires="wps">
          <w:drawing>
            <wp:anchor distT="45720" distB="45720" distL="114300" distR="114300" simplePos="0" relativeHeight="251662336" behindDoc="0" locked="0" layoutInCell="1" allowOverlap="1" wp14:anchorId="3936ED05" wp14:editId="0B2FA7F2">
              <wp:simplePos x="0" y="0"/>
              <wp:positionH relativeFrom="column">
                <wp:posOffset>4503420</wp:posOffset>
              </wp:positionH>
              <wp:positionV relativeFrom="paragraph">
                <wp:posOffset>-297180</wp:posOffset>
              </wp:positionV>
              <wp:extent cx="1798320" cy="434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434340"/>
                      </a:xfrm>
                      <a:prstGeom prst="rect">
                        <a:avLst/>
                      </a:prstGeom>
                      <a:noFill/>
                      <a:ln w="9525">
                        <a:noFill/>
                        <a:miter lim="800000"/>
                        <a:headEnd/>
                        <a:tailEnd/>
                      </a:ln>
                    </wps:spPr>
                    <wps:txbx>
                      <w:txbxContent>
                        <w:p w:rsidR="007A02D0" w:rsidRPr="00796245" w:rsidRDefault="002B367A">
                          <w:pPr>
                            <w:rPr>
                              <w:rFonts w:ascii="Lato" w:hAnsi="Lato"/>
                              <w:b/>
                              <w:color w:val="FFFFFF" w:themeColor="background1"/>
                              <w:sz w:val="28"/>
                              <w:szCs w:val="28"/>
                            </w:rPr>
                          </w:pPr>
                          <w:r>
                            <w:rPr>
                              <w:rFonts w:ascii="Lato" w:hAnsi="Lato"/>
                              <w:b/>
                              <w:color w:val="FFFFFF" w:themeColor="background1"/>
                              <w:sz w:val="28"/>
                              <w:szCs w:val="28"/>
                            </w:rPr>
                            <w:t>Boost</w:t>
                          </w:r>
                          <w:r w:rsidR="00F95978">
                            <w:rPr>
                              <w:rFonts w:ascii="Lato" w:hAnsi="Lato"/>
                              <w:b/>
                              <w:color w:val="FFFFFF" w:themeColor="background1"/>
                              <w:sz w:val="28"/>
                              <w:szCs w:val="28"/>
                            </w:rPr>
                            <w:t xml:space="preserve"> 12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54.6pt;margin-top:-23.4pt;width:141.6pt;height:3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" filled="f" stroked="f">
              <v:textbox>
                <w:txbxContent>
                  <w:p w:rsidR="007A02D0" w:rsidRPr="00796245" w:rsidRDefault="002B367A">
                    <w:pPr>
                      <w:rPr>
                        <w:rFonts w:ascii="Lato" w:hAnsi="Lato"/>
                        <w:b/>
                        <w:color w:val="FFFFFF" w:themeColor="background1"/>
                        <w:sz w:val="28"/>
                        <w:szCs w:val="28"/>
                      </w:rPr>
                    </w:pPr>
                    <w:r>
                      <w:rPr>
                        <w:rFonts w:ascii="Lato" w:hAnsi="Lato"/>
                        <w:b/>
                        <w:color w:val="FFFFFF" w:themeColor="background1"/>
                        <w:sz w:val="28"/>
                        <w:szCs w:val="28"/>
                      </w:rPr>
                      <w:t>Boost</w:t>
                    </w:r>
                    <w:r w:rsidR="00F95978">
                      <w:rPr>
                        <w:rFonts w:ascii="Lato" w:hAnsi="Lato"/>
                        <w:b/>
                        <w:color w:val="FFFFFF" w:themeColor="background1"/>
                        <w:sz w:val="28"/>
                        <w:szCs w:val="28"/>
                      </w:rPr>
                      <w:t xml:space="preserve"> 12 Hour</w:t>
                    </w:r>
                  </w:p>
                </w:txbxContent>
              </v:textbox>
            </v:shape>
          </w:pict>
        </mc:Fallback>
      </mc:AlternateContent>
    </w:r>
    <w:r w:rsidR="009E76EB">
      <w:rPr>
        <w:noProof/>
      </w:rPr>
      <w:drawing>
        <wp:anchor distT="0" distB="0" distL="114300" distR="114300" simplePos="0" relativeHeight="251660288" behindDoc="0" locked="0" layoutInCell="1" allowOverlap="1" wp14:anchorId="558E2F07" wp14:editId="4AAF1149">
          <wp:simplePos x="0" y="0"/>
          <wp:positionH relativeFrom="column">
            <wp:posOffset>-340995</wp:posOffset>
          </wp:positionH>
          <wp:positionV relativeFrom="paragraph">
            <wp:posOffset>-281940</wp:posOffset>
          </wp:positionV>
          <wp:extent cx="2110740" cy="842645"/>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10740" cy="842645"/>
                  </a:xfrm>
                  <a:prstGeom prst="rect">
                    <a:avLst/>
                  </a:prstGeom>
                </pic:spPr>
              </pic:pic>
            </a:graphicData>
          </a:graphic>
          <wp14:sizeRelH relativeFrom="page">
            <wp14:pctWidth>0</wp14:pctWidth>
          </wp14:sizeRelH>
          <wp14:sizeRelV relativeFrom="page">
            <wp14:pctHeight>0</wp14:pctHeight>
          </wp14:sizeRelV>
        </wp:anchor>
      </w:drawing>
    </w:r>
    <w:r w:rsidR="009E76EB">
      <w:rPr>
        <w:noProof/>
      </w:rPr>
      <mc:AlternateContent>
        <mc:Choice Requires="wps">
          <w:drawing>
            <wp:anchor distT="0" distB="0" distL="114300" distR="114300" simplePos="0" relativeHeight="251659264" behindDoc="0" locked="0" layoutInCell="1" allowOverlap="1" wp14:anchorId="659D2C7C" wp14:editId="59C0705B">
              <wp:simplePos x="0" y="0"/>
              <wp:positionH relativeFrom="column">
                <wp:posOffset>-622935</wp:posOffset>
              </wp:positionH>
              <wp:positionV relativeFrom="paragraph">
                <wp:posOffset>-457200</wp:posOffset>
              </wp:positionV>
              <wp:extent cx="7771765" cy="1363980"/>
              <wp:effectExtent l="0" t="0" r="635" b="26670"/>
              <wp:wrapNone/>
              <wp:docPr id="1" name="Flowchart: Document 1"/>
              <wp:cNvGraphicFramePr/>
              <a:graphic xmlns:a="http://schemas.openxmlformats.org/drawingml/2006/main">
                <a:graphicData uri="http://schemas.microsoft.com/office/word/2010/wordprocessingShape">
                  <wps:wsp>
                    <wps:cNvSpPr/>
                    <wps:spPr>
                      <a:xfrm>
                        <a:off x="0" y="0"/>
                        <a:ext cx="7771765" cy="136398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45"/>
                          <a:gd name="connsiteX1" fmla="*/ 21600 w 21600"/>
                          <a:gd name="connsiteY1" fmla="*/ 0 h 20845"/>
                          <a:gd name="connsiteX2" fmla="*/ 21600 w 21600"/>
                          <a:gd name="connsiteY2" fmla="*/ 10789 h 20845"/>
                          <a:gd name="connsiteX3" fmla="*/ 0 w 21600"/>
                          <a:gd name="connsiteY3" fmla="*/ 20172 h 20845"/>
                          <a:gd name="connsiteX4" fmla="*/ 0 w 21600"/>
                          <a:gd name="connsiteY4" fmla="*/ 0 h 20845"/>
                          <a:gd name="connsiteX0" fmla="*/ 0 w 21600"/>
                          <a:gd name="connsiteY0" fmla="*/ 0 h 21846"/>
                          <a:gd name="connsiteX1" fmla="*/ 21600 w 21600"/>
                          <a:gd name="connsiteY1" fmla="*/ 0 h 21846"/>
                          <a:gd name="connsiteX2" fmla="*/ 21600 w 21600"/>
                          <a:gd name="connsiteY2" fmla="*/ 10789 h 21846"/>
                          <a:gd name="connsiteX3" fmla="*/ 0 w 21600"/>
                          <a:gd name="connsiteY3" fmla="*/ 20172 h 21846"/>
                          <a:gd name="connsiteX4" fmla="*/ 0 w 21600"/>
                          <a:gd name="connsiteY4" fmla="*/ 0 h 21846"/>
                          <a:gd name="connsiteX0" fmla="*/ 0 w 21600"/>
                          <a:gd name="connsiteY0" fmla="*/ 0 h 21960"/>
                          <a:gd name="connsiteX1" fmla="*/ 21600 w 21600"/>
                          <a:gd name="connsiteY1" fmla="*/ 0 h 21960"/>
                          <a:gd name="connsiteX2" fmla="*/ 21600 w 21600"/>
                          <a:gd name="connsiteY2" fmla="*/ 12122 h 21960"/>
                          <a:gd name="connsiteX3" fmla="*/ 0 w 21600"/>
                          <a:gd name="connsiteY3" fmla="*/ 20172 h 21960"/>
                          <a:gd name="connsiteX4" fmla="*/ 0 w 21600"/>
                          <a:gd name="connsiteY4" fmla="*/ 0 h 21960"/>
                          <a:gd name="connsiteX0" fmla="*/ 0 w 21600"/>
                          <a:gd name="connsiteY0" fmla="*/ 0 h 21417"/>
                          <a:gd name="connsiteX1" fmla="*/ 21600 w 21600"/>
                          <a:gd name="connsiteY1" fmla="*/ 0 h 21417"/>
                          <a:gd name="connsiteX2" fmla="*/ 21600 w 21600"/>
                          <a:gd name="connsiteY2" fmla="*/ 12122 h 21417"/>
                          <a:gd name="connsiteX3" fmla="*/ 0 w 21600"/>
                          <a:gd name="connsiteY3" fmla="*/ 20172 h 21417"/>
                          <a:gd name="connsiteX4" fmla="*/ 0 w 21600"/>
                          <a:gd name="connsiteY4" fmla="*/ 0 h 21417"/>
                          <a:gd name="connsiteX0" fmla="*/ 0 w 21600"/>
                          <a:gd name="connsiteY0" fmla="*/ 0 h 21616"/>
                          <a:gd name="connsiteX1" fmla="*/ 21600 w 21600"/>
                          <a:gd name="connsiteY1" fmla="*/ 0 h 21616"/>
                          <a:gd name="connsiteX2" fmla="*/ 21600 w 21600"/>
                          <a:gd name="connsiteY2" fmla="*/ 12122 h 21616"/>
                          <a:gd name="connsiteX3" fmla="*/ 0 w 21600"/>
                          <a:gd name="connsiteY3" fmla="*/ 20172 h 21616"/>
                          <a:gd name="connsiteX4" fmla="*/ 0 w 21600"/>
                          <a:gd name="connsiteY4" fmla="*/ 0 h 21616"/>
                          <a:gd name="connsiteX0" fmla="*/ 0 w 21600"/>
                          <a:gd name="connsiteY0" fmla="*/ 0 h 24900"/>
                          <a:gd name="connsiteX1" fmla="*/ 21600 w 21600"/>
                          <a:gd name="connsiteY1" fmla="*/ 0 h 24900"/>
                          <a:gd name="connsiteX2" fmla="*/ 21600 w 21600"/>
                          <a:gd name="connsiteY2" fmla="*/ 12122 h 24900"/>
                          <a:gd name="connsiteX3" fmla="*/ 0 w 21600"/>
                          <a:gd name="connsiteY3" fmla="*/ 23639 h 24900"/>
                          <a:gd name="connsiteX4" fmla="*/ 0 w 21600"/>
                          <a:gd name="connsiteY4" fmla="*/ 0 h 24900"/>
                          <a:gd name="connsiteX0" fmla="*/ 0 w 21600"/>
                          <a:gd name="connsiteY0" fmla="*/ 0 h 24597"/>
                          <a:gd name="connsiteX1" fmla="*/ 21600 w 21600"/>
                          <a:gd name="connsiteY1" fmla="*/ 0 h 24597"/>
                          <a:gd name="connsiteX2" fmla="*/ 21600 w 21600"/>
                          <a:gd name="connsiteY2" fmla="*/ 12122 h 24597"/>
                          <a:gd name="connsiteX3" fmla="*/ 0 w 21600"/>
                          <a:gd name="connsiteY3" fmla="*/ 23639 h 24597"/>
                          <a:gd name="connsiteX4" fmla="*/ 0 w 21600"/>
                          <a:gd name="connsiteY4" fmla="*/ 0 h 24597"/>
                          <a:gd name="connsiteX0" fmla="*/ 0 w 21600"/>
                          <a:gd name="connsiteY0" fmla="*/ 0 h 24939"/>
                          <a:gd name="connsiteX1" fmla="*/ 21600 w 21600"/>
                          <a:gd name="connsiteY1" fmla="*/ 0 h 24939"/>
                          <a:gd name="connsiteX2" fmla="*/ 21600 w 21600"/>
                          <a:gd name="connsiteY2" fmla="*/ 12122 h 24939"/>
                          <a:gd name="connsiteX3" fmla="*/ 0 w 21600"/>
                          <a:gd name="connsiteY3" fmla="*/ 23639 h 24939"/>
                          <a:gd name="connsiteX4" fmla="*/ 0 w 21600"/>
                          <a:gd name="connsiteY4" fmla="*/ 0 h 24939"/>
                          <a:gd name="connsiteX0" fmla="*/ 0 w 21600"/>
                          <a:gd name="connsiteY0" fmla="*/ 0 h 25224"/>
                          <a:gd name="connsiteX1" fmla="*/ 21600 w 21600"/>
                          <a:gd name="connsiteY1" fmla="*/ 0 h 25224"/>
                          <a:gd name="connsiteX2" fmla="*/ 21600 w 21600"/>
                          <a:gd name="connsiteY2" fmla="*/ 12122 h 25224"/>
                          <a:gd name="connsiteX3" fmla="*/ 0 w 21600"/>
                          <a:gd name="connsiteY3" fmla="*/ 23639 h 25224"/>
                          <a:gd name="connsiteX4" fmla="*/ 0 w 21600"/>
                          <a:gd name="connsiteY4" fmla="*/ 0 h 25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5224">
                            <a:moveTo>
                              <a:pt x="0" y="0"/>
                            </a:moveTo>
                            <a:lnTo>
                              <a:pt x="21600" y="0"/>
                            </a:lnTo>
                            <a:lnTo>
                              <a:pt x="21600" y="12122"/>
                            </a:lnTo>
                            <a:cubicBezTo>
                              <a:pt x="8383" y="7188"/>
                              <a:pt x="8557" y="31523"/>
                              <a:pt x="0" y="23639"/>
                            </a:cubicBezTo>
                            <a:lnTo>
                              <a:pt x="0" y="0"/>
                            </a:lnTo>
                            <a:close/>
                          </a:path>
                        </a:pathLst>
                      </a:custGeom>
                      <a:gradFill flip="none" rotWithShape="1">
                        <a:gsLst>
                          <a:gs pos="0">
                            <a:srgbClr val="4C0000"/>
                          </a:gs>
                          <a:gs pos="50000">
                            <a:srgbClr val="820000"/>
                          </a:gs>
                          <a:gs pos="100000">
                            <a:srgbClr val="82000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328A" w:rsidRDefault="0018328A" w:rsidP="001832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1" o:spid="_x0000_s1037" style="position:absolute;margin-left:-49.05pt;margin-top:-36pt;width:611.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" adj="-11796480,,5400" path="m,l21600,r,12122c8383,7188,8557,31523,,23639l,xe" fillcolor="#4c0000" stroked="f" strokeweight="1pt">
              <v:fill color2="#820000" rotate="t" angle="270" colors="0 #4c0000;.5 #820000;1 #820000" focus="100%" type="gradient"/>
              <v:stroke joinstyle="miter"/>
              <v:formulas/>
              <v:path arrowok="t" o:connecttype="custom" o:connectlocs="0,0;7771765,0;7771765,655493;0,1278272;0,0" o:connectangles="0,0,0,0,0" textboxrect="0,0,21600,25224"/>
              <v:textbox>
                <w:txbxContent>
                  <w:p w:rsidR="0018328A" w:rsidRDefault="0018328A" w:rsidP="0018328A">
                    <w:pPr>
                      <w:jc w:val="center"/>
                    </w:pPr>
                  </w:p>
                </w:txbxContent>
              </v:textbox>
            </v:shape>
          </w:pict>
        </mc:Fallback>
      </mc:AlternateContent>
    </w:r>
    <w:r w:rsidR="009E76EB">
      <w:rPr>
        <w:noProof/>
      </w:rPr>
      <mc:AlternateContent>
        <mc:Choice Requires="wps">
          <w:drawing>
            <wp:anchor distT="0" distB="0" distL="114300" distR="114300" simplePos="0" relativeHeight="251658239" behindDoc="0" locked="0" layoutInCell="1" allowOverlap="1" wp14:anchorId="784F4D1A" wp14:editId="154DD2D0">
              <wp:simplePos x="0" y="0"/>
              <wp:positionH relativeFrom="column">
                <wp:posOffset>-622471</wp:posOffset>
              </wp:positionH>
              <wp:positionV relativeFrom="paragraph">
                <wp:posOffset>-381000</wp:posOffset>
              </wp:positionV>
              <wp:extent cx="7771765" cy="1363980"/>
              <wp:effectExtent l="0" t="0" r="635" b="26670"/>
              <wp:wrapNone/>
              <wp:docPr id="6" name="Flowchart: Document 1"/>
              <wp:cNvGraphicFramePr/>
              <a:graphic xmlns:a="http://schemas.openxmlformats.org/drawingml/2006/main">
                <a:graphicData uri="http://schemas.microsoft.com/office/word/2010/wordprocessingShape">
                  <wps:wsp>
                    <wps:cNvSpPr/>
                    <wps:spPr>
                      <a:xfrm>
                        <a:off x="0" y="0"/>
                        <a:ext cx="7771765" cy="136398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45"/>
                          <a:gd name="connsiteX1" fmla="*/ 21600 w 21600"/>
                          <a:gd name="connsiteY1" fmla="*/ 0 h 20845"/>
                          <a:gd name="connsiteX2" fmla="*/ 21600 w 21600"/>
                          <a:gd name="connsiteY2" fmla="*/ 10789 h 20845"/>
                          <a:gd name="connsiteX3" fmla="*/ 0 w 21600"/>
                          <a:gd name="connsiteY3" fmla="*/ 20172 h 20845"/>
                          <a:gd name="connsiteX4" fmla="*/ 0 w 21600"/>
                          <a:gd name="connsiteY4" fmla="*/ 0 h 20845"/>
                          <a:gd name="connsiteX0" fmla="*/ 0 w 21600"/>
                          <a:gd name="connsiteY0" fmla="*/ 0 h 21846"/>
                          <a:gd name="connsiteX1" fmla="*/ 21600 w 21600"/>
                          <a:gd name="connsiteY1" fmla="*/ 0 h 21846"/>
                          <a:gd name="connsiteX2" fmla="*/ 21600 w 21600"/>
                          <a:gd name="connsiteY2" fmla="*/ 10789 h 21846"/>
                          <a:gd name="connsiteX3" fmla="*/ 0 w 21600"/>
                          <a:gd name="connsiteY3" fmla="*/ 20172 h 21846"/>
                          <a:gd name="connsiteX4" fmla="*/ 0 w 21600"/>
                          <a:gd name="connsiteY4" fmla="*/ 0 h 21846"/>
                          <a:gd name="connsiteX0" fmla="*/ 0 w 21600"/>
                          <a:gd name="connsiteY0" fmla="*/ 0 h 21960"/>
                          <a:gd name="connsiteX1" fmla="*/ 21600 w 21600"/>
                          <a:gd name="connsiteY1" fmla="*/ 0 h 21960"/>
                          <a:gd name="connsiteX2" fmla="*/ 21600 w 21600"/>
                          <a:gd name="connsiteY2" fmla="*/ 12122 h 21960"/>
                          <a:gd name="connsiteX3" fmla="*/ 0 w 21600"/>
                          <a:gd name="connsiteY3" fmla="*/ 20172 h 21960"/>
                          <a:gd name="connsiteX4" fmla="*/ 0 w 21600"/>
                          <a:gd name="connsiteY4" fmla="*/ 0 h 21960"/>
                          <a:gd name="connsiteX0" fmla="*/ 0 w 21600"/>
                          <a:gd name="connsiteY0" fmla="*/ 0 h 21417"/>
                          <a:gd name="connsiteX1" fmla="*/ 21600 w 21600"/>
                          <a:gd name="connsiteY1" fmla="*/ 0 h 21417"/>
                          <a:gd name="connsiteX2" fmla="*/ 21600 w 21600"/>
                          <a:gd name="connsiteY2" fmla="*/ 12122 h 21417"/>
                          <a:gd name="connsiteX3" fmla="*/ 0 w 21600"/>
                          <a:gd name="connsiteY3" fmla="*/ 20172 h 21417"/>
                          <a:gd name="connsiteX4" fmla="*/ 0 w 21600"/>
                          <a:gd name="connsiteY4" fmla="*/ 0 h 21417"/>
                          <a:gd name="connsiteX0" fmla="*/ 0 w 21600"/>
                          <a:gd name="connsiteY0" fmla="*/ 0 h 21616"/>
                          <a:gd name="connsiteX1" fmla="*/ 21600 w 21600"/>
                          <a:gd name="connsiteY1" fmla="*/ 0 h 21616"/>
                          <a:gd name="connsiteX2" fmla="*/ 21600 w 21600"/>
                          <a:gd name="connsiteY2" fmla="*/ 12122 h 21616"/>
                          <a:gd name="connsiteX3" fmla="*/ 0 w 21600"/>
                          <a:gd name="connsiteY3" fmla="*/ 20172 h 21616"/>
                          <a:gd name="connsiteX4" fmla="*/ 0 w 21600"/>
                          <a:gd name="connsiteY4" fmla="*/ 0 h 21616"/>
                          <a:gd name="connsiteX0" fmla="*/ 0 w 21600"/>
                          <a:gd name="connsiteY0" fmla="*/ 0 h 24900"/>
                          <a:gd name="connsiteX1" fmla="*/ 21600 w 21600"/>
                          <a:gd name="connsiteY1" fmla="*/ 0 h 24900"/>
                          <a:gd name="connsiteX2" fmla="*/ 21600 w 21600"/>
                          <a:gd name="connsiteY2" fmla="*/ 12122 h 24900"/>
                          <a:gd name="connsiteX3" fmla="*/ 0 w 21600"/>
                          <a:gd name="connsiteY3" fmla="*/ 23639 h 24900"/>
                          <a:gd name="connsiteX4" fmla="*/ 0 w 21600"/>
                          <a:gd name="connsiteY4" fmla="*/ 0 h 24900"/>
                          <a:gd name="connsiteX0" fmla="*/ 0 w 21600"/>
                          <a:gd name="connsiteY0" fmla="*/ 0 h 24597"/>
                          <a:gd name="connsiteX1" fmla="*/ 21600 w 21600"/>
                          <a:gd name="connsiteY1" fmla="*/ 0 h 24597"/>
                          <a:gd name="connsiteX2" fmla="*/ 21600 w 21600"/>
                          <a:gd name="connsiteY2" fmla="*/ 12122 h 24597"/>
                          <a:gd name="connsiteX3" fmla="*/ 0 w 21600"/>
                          <a:gd name="connsiteY3" fmla="*/ 23639 h 24597"/>
                          <a:gd name="connsiteX4" fmla="*/ 0 w 21600"/>
                          <a:gd name="connsiteY4" fmla="*/ 0 h 24597"/>
                          <a:gd name="connsiteX0" fmla="*/ 0 w 21600"/>
                          <a:gd name="connsiteY0" fmla="*/ 0 h 24939"/>
                          <a:gd name="connsiteX1" fmla="*/ 21600 w 21600"/>
                          <a:gd name="connsiteY1" fmla="*/ 0 h 24939"/>
                          <a:gd name="connsiteX2" fmla="*/ 21600 w 21600"/>
                          <a:gd name="connsiteY2" fmla="*/ 12122 h 24939"/>
                          <a:gd name="connsiteX3" fmla="*/ 0 w 21600"/>
                          <a:gd name="connsiteY3" fmla="*/ 23639 h 24939"/>
                          <a:gd name="connsiteX4" fmla="*/ 0 w 21600"/>
                          <a:gd name="connsiteY4" fmla="*/ 0 h 24939"/>
                          <a:gd name="connsiteX0" fmla="*/ 0 w 21600"/>
                          <a:gd name="connsiteY0" fmla="*/ 0 h 25224"/>
                          <a:gd name="connsiteX1" fmla="*/ 21600 w 21600"/>
                          <a:gd name="connsiteY1" fmla="*/ 0 h 25224"/>
                          <a:gd name="connsiteX2" fmla="*/ 21600 w 21600"/>
                          <a:gd name="connsiteY2" fmla="*/ 12122 h 25224"/>
                          <a:gd name="connsiteX3" fmla="*/ 0 w 21600"/>
                          <a:gd name="connsiteY3" fmla="*/ 23639 h 25224"/>
                          <a:gd name="connsiteX4" fmla="*/ 0 w 21600"/>
                          <a:gd name="connsiteY4" fmla="*/ 0 h 25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5224">
                            <a:moveTo>
                              <a:pt x="0" y="0"/>
                            </a:moveTo>
                            <a:lnTo>
                              <a:pt x="21600" y="0"/>
                            </a:lnTo>
                            <a:lnTo>
                              <a:pt x="21600" y="12122"/>
                            </a:lnTo>
                            <a:cubicBezTo>
                              <a:pt x="8383" y="7188"/>
                              <a:pt x="8557" y="31523"/>
                              <a:pt x="0" y="23639"/>
                            </a:cubicBezTo>
                            <a:lnTo>
                              <a:pt x="0" y="0"/>
                            </a:lnTo>
                            <a:close/>
                          </a:path>
                        </a:pathLst>
                      </a:custGeom>
                      <a:gradFill flip="none" rotWithShape="1">
                        <a:gsLst>
                          <a:gs pos="0">
                            <a:schemeClr val="tx1">
                              <a:lumMod val="85000"/>
                              <a:lumOff val="15000"/>
                            </a:schemeClr>
                          </a:gs>
                          <a:gs pos="50000">
                            <a:schemeClr val="bg2">
                              <a:lumMod val="25000"/>
                            </a:schemeClr>
                          </a:gs>
                          <a:gs pos="100000">
                            <a:schemeClr val="bg2">
                              <a:lumMod val="5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2DF250" id="Flowchart: Document 1" o:spid="_x0000_s1026" style="position:absolute;margin-left:-49pt;margin-top:-30pt;width:611.95pt;height:107.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" path="m,l21600,r,12122c8383,7188,8557,31523,,23639l,xe" fillcolor="#272727 [2749]" stroked="f" strokeweight="1pt">
              <v:fill color2="#747070 [1614]" rotate="t" angle="270" colors="0 #262626;.5 #3b3838;1 #767171" focus="100%" type="gradient"/>
              <v:stroke joinstyle="miter"/>
              <v:path arrowok="t" o:connecttype="custom" o:connectlocs="0,0;7771765,0;7771765,655493;0,1278272;0,0"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962"/>
    <w:multiLevelType w:val="hybridMultilevel"/>
    <w:tmpl w:val="47946590"/>
    <w:lvl w:ilvl="0" w:tplc="AD74CAEA">
      <w:start w:val="1"/>
      <w:numFmt w:val="bullet"/>
      <w:pStyle w:val="Body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F55F4"/>
    <w:multiLevelType w:val="hybridMultilevel"/>
    <w:tmpl w:val="46BE3A24"/>
    <w:lvl w:ilvl="0" w:tplc="090C69F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F1C91"/>
    <w:multiLevelType w:val="hybridMultilevel"/>
    <w:tmpl w:val="7E70F512"/>
    <w:lvl w:ilvl="0" w:tplc="CE52DCA6">
      <w:start w:val="86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D5EC9"/>
    <w:multiLevelType w:val="multilevel"/>
    <w:tmpl w:val="1CCA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A7A8D"/>
    <w:multiLevelType w:val="hybridMultilevel"/>
    <w:tmpl w:val="E44607DA"/>
    <w:lvl w:ilvl="0" w:tplc="1D7A5652">
      <w:numFmt w:val="bullet"/>
      <w:lvlText w:val="-"/>
      <w:lvlJc w:val="left"/>
      <w:pPr>
        <w:ind w:left="720" w:hanging="360"/>
      </w:pPr>
      <w:rPr>
        <w:rFonts w:ascii="Verdana" w:eastAsia="Times New Roman" w:hAnsi="Verdan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1A"/>
    <w:rsid w:val="00095C53"/>
    <w:rsid w:val="000E2E2F"/>
    <w:rsid w:val="00101034"/>
    <w:rsid w:val="00120DB5"/>
    <w:rsid w:val="0018328A"/>
    <w:rsid w:val="00196E1A"/>
    <w:rsid w:val="00197342"/>
    <w:rsid w:val="002525D2"/>
    <w:rsid w:val="002B367A"/>
    <w:rsid w:val="002E0F6F"/>
    <w:rsid w:val="003C7A14"/>
    <w:rsid w:val="00414E9F"/>
    <w:rsid w:val="00445678"/>
    <w:rsid w:val="0049011C"/>
    <w:rsid w:val="004E41D4"/>
    <w:rsid w:val="00595E35"/>
    <w:rsid w:val="006733A4"/>
    <w:rsid w:val="00673739"/>
    <w:rsid w:val="00741721"/>
    <w:rsid w:val="00796245"/>
    <w:rsid w:val="007A02D0"/>
    <w:rsid w:val="007C46F1"/>
    <w:rsid w:val="00824711"/>
    <w:rsid w:val="0083713E"/>
    <w:rsid w:val="00873BD4"/>
    <w:rsid w:val="00890701"/>
    <w:rsid w:val="008F6330"/>
    <w:rsid w:val="00946430"/>
    <w:rsid w:val="00950F43"/>
    <w:rsid w:val="009E76EB"/>
    <w:rsid w:val="00AC1456"/>
    <w:rsid w:val="00AC4ADC"/>
    <w:rsid w:val="00B1417E"/>
    <w:rsid w:val="00B17295"/>
    <w:rsid w:val="00B708CC"/>
    <w:rsid w:val="00C215C1"/>
    <w:rsid w:val="00CE5E33"/>
    <w:rsid w:val="00D3038D"/>
    <w:rsid w:val="00DC6757"/>
    <w:rsid w:val="00E72001"/>
    <w:rsid w:val="00F14ED5"/>
    <w:rsid w:val="00F95978"/>
    <w:rsid w:val="00FE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1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6E1A"/>
  </w:style>
  <w:style w:type="paragraph" w:styleId="Footer">
    <w:name w:val="footer"/>
    <w:basedOn w:val="Normal"/>
    <w:link w:val="FooterChar"/>
    <w:uiPriority w:val="99"/>
    <w:unhideWhenUsed/>
    <w:rsid w:val="00196E1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6E1A"/>
  </w:style>
  <w:style w:type="paragraph" w:customStyle="1" w:styleId="Heading">
    <w:name w:val="Heading"/>
    <w:basedOn w:val="Normal"/>
    <w:link w:val="HeadingChar"/>
    <w:qFormat/>
    <w:rsid w:val="006733A4"/>
    <w:rPr>
      <w:rFonts w:ascii="Open Sans" w:hAnsi="Open Sans" w:cs="Open Sans"/>
      <w:b/>
      <w:color w:val="C00000"/>
      <w:sz w:val="28"/>
      <w:szCs w:val="28"/>
    </w:rPr>
  </w:style>
  <w:style w:type="paragraph" w:customStyle="1" w:styleId="BodyText">
    <w:name w:val="BodyText"/>
    <w:basedOn w:val="Normal"/>
    <w:link w:val="BodyTextChar"/>
    <w:qFormat/>
    <w:rsid w:val="009E76EB"/>
    <w:pPr>
      <w:spacing w:after="80" w:line="240" w:lineRule="auto"/>
    </w:pPr>
    <w:rPr>
      <w:rFonts w:ascii="Open Sans" w:hAnsi="Open Sans" w:cs="Open Sans"/>
      <w:sz w:val="18"/>
      <w:szCs w:val="18"/>
    </w:rPr>
  </w:style>
  <w:style w:type="character" w:customStyle="1" w:styleId="HeadingChar">
    <w:name w:val="Heading Char"/>
    <w:basedOn w:val="DefaultParagraphFont"/>
    <w:link w:val="Heading"/>
    <w:rsid w:val="006733A4"/>
    <w:rPr>
      <w:rFonts w:ascii="Open Sans" w:hAnsi="Open Sans" w:cs="Open Sans"/>
      <w:b/>
      <w:color w:val="C00000"/>
      <w:sz w:val="28"/>
      <w:szCs w:val="28"/>
    </w:rPr>
  </w:style>
  <w:style w:type="paragraph" w:customStyle="1" w:styleId="Style1">
    <w:name w:val="Style1"/>
    <w:basedOn w:val="Heading"/>
    <w:link w:val="Style1Char"/>
    <w:qFormat/>
    <w:rsid w:val="00741721"/>
    <w:pPr>
      <w:spacing w:after="240"/>
    </w:pPr>
    <w:rPr>
      <w:sz w:val="24"/>
    </w:rPr>
  </w:style>
  <w:style w:type="character" w:customStyle="1" w:styleId="BodyTextChar">
    <w:name w:val="BodyText Char"/>
    <w:basedOn w:val="DefaultParagraphFont"/>
    <w:link w:val="BodyText"/>
    <w:rsid w:val="009E76EB"/>
    <w:rPr>
      <w:rFonts w:ascii="Open Sans" w:hAnsi="Open Sans" w:cs="Open Sans"/>
      <w:sz w:val="18"/>
      <w:szCs w:val="18"/>
    </w:rPr>
  </w:style>
  <w:style w:type="paragraph" w:customStyle="1" w:styleId="BodyTextBullet">
    <w:name w:val="BodyText_Bullet"/>
    <w:basedOn w:val="BodyText"/>
    <w:link w:val="BodyTextBulletChar"/>
    <w:qFormat/>
    <w:rsid w:val="00AC1456"/>
    <w:pPr>
      <w:numPr>
        <w:numId w:val="1"/>
      </w:numPr>
      <w:spacing w:after="0"/>
      <w:ind w:left="504"/>
    </w:pPr>
    <w:rPr>
      <w:i/>
    </w:rPr>
  </w:style>
  <w:style w:type="character" w:customStyle="1" w:styleId="Style1Char">
    <w:name w:val="Style1 Char"/>
    <w:basedOn w:val="HeadingChar"/>
    <w:link w:val="Style1"/>
    <w:rsid w:val="00741721"/>
    <w:rPr>
      <w:rFonts w:ascii="Open Sans" w:hAnsi="Open Sans" w:cs="Open Sans"/>
      <w:b/>
      <w:color w:val="C00000"/>
      <w:sz w:val="24"/>
      <w:szCs w:val="28"/>
    </w:rPr>
  </w:style>
  <w:style w:type="character" w:customStyle="1" w:styleId="BodyTextBulletChar">
    <w:name w:val="BodyText_Bullet Char"/>
    <w:basedOn w:val="BodyTextChar"/>
    <w:link w:val="BodyTextBullet"/>
    <w:rsid w:val="00AC1456"/>
    <w:rPr>
      <w:rFonts w:ascii="Open Sans" w:hAnsi="Open Sans" w:cs="Open Sans"/>
      <w:i/>
      <w:sz w:val="18"/>
      <w:szCs w:val="18"/>
    </w:rPr>
  </w:style>
  <w:style w:type="paragraph" w:customStyle="1" w:styleId="Heading1">
    <w:name w:val="Heading1"/>
    <w:basedOn w:val="Normal"/>
    <w:link w:val="Heading1Char"/>
    <w:qFormat/>
    <w:rsid w:val="006733A4"/>
    <w:rPr>
      <w:rFonts w:ascii="Verdana" w:hAnsi="Verdana"/>
      <w:b/>
      <w:bCs/>
      <w:i/>
      <w:iCs/>
      <w:noProof/>
      <w:sz w:val="28"/>
    </w:rPr>
  </w:style>
  <w:style w:type="paragraph" w:styleId="BalloonText">
    <w:name w:val="Balloon Text"/>
    <w:basedOn w:val="Normal"/>
    <w:link w:val="BalloonTextChar"/>
    <w:uiPriority w:val="99"/>
    <w:semiHidden/>
    <w:unhideWhenUsed/>
    <w:rsid w:val="00E72001"/>
    <w:pPr>
      <w:spacing w:after="0" w:line="240" w:lineRule="auto"/>
    </w:pPr>
    <w:rPr>
      <w:rFonts w:ascii="Lucida Grande" w:hAnsi="Lucida Grande"/>
      <w:sz w:val="18"/>
      <w:szCs w:val="18"/>
    </w:rPr>
  </w:style>
  <w:style w:type="character" w:customStyle="1" w:styleId="Heading1Char">
    <w:name w:val="Heading1 Char"/>
    <w:basedOn w:val="DefaultParagraphFont"/>
    <w:link w:val="Heading1"/>
    <w:rsid w:val="006733A4"/>
    <w:rPr>
      <w:rFonts w:ascii="Verdana" w:hAnsi="Verdana"/>
      <w:b/>
      <w:bCs/>
      <w:i/>
      <w:iCs/>
      <w:noProof/>
      <w:sz w:val="28"/>
    </w:rPr>
  </w:style>
  <w:style w:type="character" w:customStyle="1" w:styleId="BalloonTextChar">
    <w:name w:val="Balloon Text Char"/>
    <w:basedOn w:val="DefaultParagraphFont"/>
    <w:link w:val="BalloonText"/>
    <w:uiPriority w:val="99"/>
    <w:semiHidden/>
    <w:rsid w:val="00E72001"/>
    <w:rPr>
      <w:rFonts w:ascii="Lucida Grande" w:hAnsi="Lucida Grande"/>
      <w:sz w:val="18"/>
      <w:szCs w:val="18"/>
    </w:rPr>
  </w:style>
  <w:style w:type="character" w:customStyle="1" w:styleId="style11">
    <w:name w:val="style11"/>
    <w:basedOn w:val="DefaultParagraphFont"/>
    <w:rsid w:val="0083713E"/>
    <w:rPr>
      <w:sz w:val="18"/>
      <w:szCs w:val="18"/>
    </w:rPr>
  </w:style>
  <w:style w:type="paragraph" w:customStyle="1" w:styleId="BodyText1">
    <w:name w:val="BodyText_1"/>
    <w:basedOn w:val="Normal"/>
    <w:link w:val="BodyText1Char"/>
    <w:qFormat/>
    <w:rsid w:val="0083713E"/>
    <w:rPr>
      <w:rFonts w:ascii="Verdana" w:hAnsi="Verdana"/>
      <w:color w:val="4E5B86"/>
      <w:sz w:val="18"/>
      <w:szCs w:val="18"/>
    </w:rPr>
  </w:style>
  <w:style w:type="paragraph" w:styleId="ListParagraph">
    <w:name w:val="List Paragraph"/>
    <w:basedOn w:val="Normal"/>
    <w:uiPriority w:val="34"/>
    <w:qFormat/>
    <w:rsid w:val="00B17295"/>
    <w:pPr>
      <w:spacing w:after="200" w:line="240" w:lineRule="auto"/>
      <w:ind w:left="720"/>
      <w:contextualSpacing/>
    </w:pPr>
    <w:rPr>
      <w:sz w:val="24"/>
      <w:szCs w:val="24"/>
    </w:rPr>
  </w:style>
  <w:style w:type="character" w:customStyle="1" w:styleId="BodyText1Char">
    <w:name w:val="BodyText_1 Char"/>
    <w:basedOn w:val="DefaultParagraphFont"/>
    <w:link w:val="BodyText1"/>
    <w:rsid w:val="0083713E"/>
    <w:rPr>
      <w:rFonts w:ascii="Verdana" w:hAnsi="Verdana"/>
      <w:color w:val="4E5B86"/>
      <w:sz w:val="18"/>
      <w:szCs w:val="18"/>
    </w:rPr>
  </w:style>
  <w:style w:type="character" w:styleId="Hyperlink">
    <w:name w:val="Hyperlink"/>
    <w:basedOn w:val="DefaultParagraphFont"/>
    <w:uiPriority w:val="99"/>
    <w:unhideWhenUsed/>
    <w:rsid w:val="00B17295"/>
    <w:rPr>
      <w:color w:val="0563C1" w:themeColor="hyperlink"/>
      <w:u w:val="single"/>
    </w:rPr>
  </w:style>
  <w:style w:type="paragraph" w:customStyle="1" w:styleId="Bullet">
    <w:name w:val="Bullet"/>
    <w:basedOn w:val="BodyText"/>
    <w:link w:val="BulletChar"/>
    <w:qFormat/>
    <w:rsid w:val="00B17295"/>
    <w:pPr>
      <w:numPr>
        <w:numId w:val="4"/>
      </w:numPr>
      <w:spacing w:after="160"/>
      <w:ind w:left="274"/>
    </w:pPr>
  </w:style>
  <w:style w:type="character" w:customStyle="1" w:styleId="BulletChar">
    <w:name w:val="Bullet Char"/>
    <w:basedOn w:val="BodyTextChar"/>
    <w:link w:val="Bullet"/>
    <w:rsid w:val="00B17295"/>
    <w:rPr>
      <w:rFonts w:ascii="Open Sans" w:hAnsi="Open Sans" w:cs="Open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1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6E1A"/>
  </w:style>
  <w:style w:type="paragraph" w:styleId="Footer">
    <w:name w:val="footer"/>
    <w:basedOn w:val="Normal"/>
    <w:link w:val="FooterChar"/>
    <w:uiPriority w:val="99"/>
    <w:unhideWhenUsed/>
    <w:rsid w:val="00196E1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6E1A"/>
  </w:style>
  <w:style w:type="paragraph" w:customStyle="1" w:styleId="Heading">
    <w:name w:val="Heading"/>
    <w:basedOn w:val="Normal"/>
    <w:link w:val="HeadingChar"/>
    <w:qFormat/>
    <w:rsid w:val="006733A4"/>
    <w:rPr>
      <w:rFonts w:ascii="Open Sans" w:hAnsi="Open Sans" w:cs="Open Sans"/>
      <w:b/>
      <w:color w:val="C00000"/>
      <w:sz w:val="28"/>
      <w:szCs w:val="28"/>
    </w:rPr>
  </w:style>
  <w:style w:type="paragraph" w:customStyle="1" w:styleId="BodyText">
    <w:name w:val="BodyText"/>
    <w:basedOn w:val="Normal"/>
    <w:link w:val="BodyTextChar"/>
    <w:qFormat/>
    <w:rsid w:val="009E76EB"/>
    <w:pPr>
      <w:spacing w:after="80" w:line="240" w:lineRule="auto"/>
    </w:pPr>
    <w:rPr>
      <w:rFonts w:ascii="Open Sans" w:hAnsi="Open Sans" w:cs="Open Sans"/>
      <w:sz w:val="18"/>
      <w:szCs w:val="18"/>
    </w:rPr>
  </w:style>
  <w:style w:type="character" w:customStyle="1" w:styleId="HeadingChar">
    <w:name w:val="Heading Char"/>
    <w:basedOn w:val="DefaultParagraphFont"/>
    <w:link w:val="Heading"/>
    <w:rsid w:val="006733A4"/>
    <w:rPr>
      <w:rFonts w:ascii="Open Sans" w:hAnsi="Open Sans" w:cs="Open Sans"/>
      <w:b/>
      <w:color w:val="C00000"/>
      <w:sz w:val="28"/>
      <w:szCs w:val="28"/>
    </w:rPr>
  </w:style>
  <w:style w:type="paragraph" w:customStyle="1" w:styleId="Style1">
    <w:name w:val="Style1"/>
    <w:basedOn w:val="Heading"/>
    <w:link w:val="Style1Char"/>
    <w:qFormat/>
    <w:rsid w:val="00741721"/>
    <w:pPr>
      <w:spacing w:after="240"/>
    </w:pPr>
    <w:rPr>
      <w:sz w:val="24"/>
    </w:rPr>
  </w:style>
  <w:style w:type="character" w:customStyle="1" w:styleId="BodyTextChar">
    <w:name w:val="BodyText Char"/>
    <w:basedOn w:val="DefaultParagraphFont"/>
    <w:link w:val="BodyText"/>
    <w:rsid w:val="009E76EB"/>
    <w:rPr>
      <w:rFonts w:ascii="Open Sans" w:hAnsi="Open Sans" w:cs="Open Sans"/>
      <w:sz w:val="18"/>
      <w:szCs w:val="18"/>
    </w:rPr>
  </w:style>
  <w:style w:type="paragraph" w:customStyle="1" w:styleId="BodyTextBullet">
    <w:name w:val="BodyText_Bullet"/>
    <w:basedOn w:val="BodyText"/>
    <w:link w:val="BodyTextBulletChar"/>
    <w:qFormat/>
    <w:rsid w:val="00AC1456"/>
    <w:pPr>
      <w:numPr>
        <w:numId w:val="1"/>
      </w:numPr>
      <w:spacing w:after="0"/>
      <w:ind w:left="504"/>
    </w:pPr>
    <w:rPr>
      <w:i/>
    </w:rPr>
  </w:style>
  <w:style w:type="character" w:customStyle="1" w:styleId="Style1Char">
    <w:name w:val="Style1 Char"/>
    <w:basedOn w:val="HeadingChar"/>
    <w:link w:val="Style1"/>
    <w:rsid w:val="00741721"/>
    <w:rPr>
      <w:rFonts w:ascii="Open Sans" w:hAnsi="Open Sans" w:cs="Open Sans"/>
      <w:b/>
      <w:color w:val="C00000"/>
      <w:sz w:val="24"/>
      <w:szCs w:val="28"/>
    </w:rPr>
  </w:style>
  <w:style w:type="character" w:customStyle="1" w:styleId="BodyTextBulletChar">
    <w:name w:val="BodyText_Bullet Char"/>
    <w:basedOn w:val="BodyTextChar"/>
    <w:link w:val="BodyTextBullet"/>
    <w:rsid w:val="00AC1456"/>
    <w:rPr>
      <w:rFonts w:ascii="Open Sans" w:hAnsi="Open Sans" w:cs="Open Sans"/>
      <w:i/>
      <w:sz w:val="18"/>
      <w:szCs w:val="18"/>
    </w:rPr>
  </w:style>
  <w:style w:type="paragraph" w:customStyle="1" w:styleId="Heading1">
    <w:name w:val="Heading1"/>
    <w:basedOn w:val="Normal"/>
    <w:link w:val="Heading1Char"/>
    <w:qFormat/>
    <w:rsid w:val="006733A4"/>
    <w:rPr>
      <w:rFonts w:ascii="Verdana" w:hAnsi="Verdana"/>
      <w:b/>
      <w:bCs/>
      <w:i/>
      <w:iCs/>
      <w:noProof/>
      <w:sz w:val="28"/>
    </w:rPr>
  </w:style>
  <w:style w:type="paragraph" w:styleId="BalloonText">
    <w:name w:val="Balloon Text"/>
    <w:basedOn w:val="Normal"/>
    <w:link w:val="BalloonTextChar"/>
    <w:uiPriority w:val="99"/>
    <w:semiHidden/>
    <w:unhideWhenUsed/>
    <w:rsid w:val="00E72001"/>
    <w:pPr>
      <w:spacing w:after="0" w:line="240" w:lineRule="auto"/>
    </w:pPr>
    <w:rPr>
      <w:rFonts w:ascii="Lucida Grande" w:hAnsi="Lucida Grande"/>
      <w:sz w:val="18"/>
      <w:szCs w:val="18"/>
    </w:rPr>
  </w:style>
  <w:style w:type="character" w:customStyle="1" w:styleId="Heading1Char">
    <w:name w:val="Heading1 Char"/>
    <w:basedOn w:val="DefaultParagraphFont"/>
    <w:link w:val="Heading1"/>
    <w:rsid w:val="006733A4"/>
    <w:rPr>
      <w:rFonts w:ascii="Verdana" w:hAnsi="Verdana"/>
      <w:b/>
      <w:bCs/>
      <w:i/>
      <w:iCs/>
      <w:noProof/>
      <w:sz w:val="28"/>
    </w:rPr>
  </w:style>
  <w:style w:type="character" w:customStyle="1" w:styleId="BalloonTextChar">
    <w:name w:val="Balloon Text Char"/>
    <w:basedOn w:val="DefaultParagraphFont"/>
    <w:link w:val="BalloonText"/>
    <w:uiPriority w:val="99"/>
    <w:semiHidden/>
    <w:rsid w:val="00E72001"/>
    <w:rPr>
      <w:rFonts w:ascii="Lucida Grande" w:hAnsi="Lucida Grande"/>
      <w:sz w:val="18"/>
      <w:szCs w:val="18"/>
    </w:rPr>
  </w:style>
  <w:style w:type="character" w:customStyle="1" w:styleId="style11">
    <w:name w:val="style11"/>
    <w:basedOn w:val="DefaultParagraphFont"/>
    <w:rsid w:val="0083713E"/>
    <w:rPr>
      <w:sz w:val="18"/>
      <w:szCs w:val="18"/>
    </w:rPr>
  </w:style>
  <w:style w:type="paragraph" w:customStyle="1" w:styleId="BodyText1">
    <w:name w:val="BodyText_1"/>
    <w:basedOn w:val="Normal"/>
    <w:link w:val="BodyText1Char"/>
    <w:qFormat/>
    <w:rsid w:val="0083713E"/>
    <w:rPr>
      <w:rFonts w:ascii="Verdana" w:hAnsi="Verdana"/>
      <w:color w:val="4E5B86"/>
      <w:sz w:val="18"/>
      <w:szCs w:val="18"/>
    </w:rPr>
  </w:style>
  <w:style w:type="paragraph" w:styleId="ListParagraph">
    <w:name w:val="List Paragraph"/>
    <w:basedOn w:val="Normal"/>
    <w:uiPriority w:val="34"/>
    <w:qFormat/>
    <w:rsid w:val="00B17295"/>
    <w:pPr>
      <w:spacing w:after="200" w:line="240" w:lineRule="auto"/>
      <w:ind w:left="720"/>
      <w:contextualSpacing/>
    </w:pPr>
    <w:rPr>
      <w:sz w:val="24"/>
      <w:szCs w:val="24"/>
    </w:rPr>
  </w:style>
  <w:style w:type="character" w:customStyle="1" w:styleId="BodyText1Char">
    <w:name w:val="BodyText_1 Char"/>
    <w:basedOn w:val="DefaultParagraphFont"/>
    <w:link w:val="BodyText1"/>
    <w:rsid w:val="0083713E"/>
    <w:rPr>
      <w:rFonts w:ascii="Verdana" w:hAnsi="Verdana"/>
      <w:color w:val="4E5B86"/>
      <w:sz w:val="18"/>
      <w:szCs w:val="18"/>
    </w:rPr>
  </w:style>
  <w:style w:type="character" w:styleId="Hyperlink">
    <w:name w:val="Hyperlink"/>
    <w:basedOn w:val="DefaultParagraphFont"/>
    <w:uiPriority w:val="99"/>
    <w:unhideWhenUsed/>
    <w:rsid w:val="00B17295"/>
    <w:rPr>
      <w:color w:val="0563C1" w:themeColor="hyperlink"/>
      <w:u w:val="single"/>
    </w:rPr>
  </w:style>
  <w:style w:type="paragraph" w:customStyle="1" w:styleId="Bullet">
    <w:name w:val="Bullet"/>
    <w:basedOn w:val="BodyText"/>
    <w:link w:val="BulletChar"/>
    <w:qFormat/>
    <w:rsid w:val="00B17295"/>
    <w:pPr>
      <w:numPr>
        <w:numId w:val="4"/>
      </w:numPr>
      <w:spacing w:after="160"/>
      <w:ind w:left="274"/>
    </w:pPr>
  </w:style>
  <w:style w:type="character" w:customStyle="1" w:styleId="BulletChar">
    <w:name w:val="Bullet Char"/>
    <w:basedOn w:val="BodyTextChar"/>
    <w:link w:val="Bullet"/>
    <w:rsid w:val="00B17295"/>
    <w:rPr>
      <w:rFonts w:ascii="Open Sans" w:hAnsi="Open Sans" w:cs="Open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tellitecsolutions.com/videos/category/dynamics_3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llitecsolutions.com/abou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tellitecsolutions.com/videos/category/dynamics_365/" TargetMode="External"/><Relationship Id="rId4" Type="http://schemas.microsoft.com/office/2007/relationships/stylesWithEffects" Target="stylesWithEffects.xml"/><Relationship Id="rId9" Type="http://schemas.openxmlformats.org/officeDocument/2006/relationships/hyperlink" Target="https://www.intellitecsolutions.com/abou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7E0E-4A4D-4F23-A5A2-1BA8588B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Intellitec Solutions, Inc.</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Rogers</dc:creator>
  <cp:lastModifiedBy>Tom Rogers</cp:lastModifiedBy>
  <cp:revision>2</cp:revision>
  <cp:lastPrinted>2015-09-24T18:02:00Z</cp:lastPrinted>
  <dcterms:created xsi:type="dcterms:W3CDTF">2018-03-15T13:39:00Z</dcterms:created>
  <dcterms:modified xsi:type="dcterms:W3CDTF">2018-03-15T13:39:00Z</dcterms:modified>
</cp:coreProperties>
</file>