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72136" w:rsidP="00566F40" w:rsidRDefault="00772136" w14:paraId="41681F5E" w14:textId="1BDF70A1">
      <w:pPr>
        <w:jc w:val="center"/>
        <w:rPr>
          <w:rFonts w:asciiTheme="minorHAnsi" w:hAnsiTheme="minorHAnsi"/>
          <w:sz w:val="44"/>
          <w:szCs w:val="44"/>
        </w:rPr>
      </w:pPr>
    </w:p>
    <w:p w:rsidR="00944408" w:rsidP="00566F40" w:rsidRDefault="00944408" w14:paraId="65F0950C" w14:textId="77777777">
      <w:pPr>
        <w:jc w:val="center"/>
        <w:rPr>
          <w:rFonts w:asciiTheme="minorHAnsi" w:hAnsiTheme="minorHAnsi"/>
          <w:sz w:val="44"/>
          <w:szCs w:val="44"/>
        </w:rPr>
      </w:pPr>
    </w:p>
    <w:p w:rsidR="00566F40" w:rsidP="00566F40" w:rsidRDefault="00566F40" w14:paraId="41681F5F" w14:textId="7A5C2A22">
      <w:pPr>
        <w:jc w:val="center"/>
        <w:rPr>
          <w:rFonts w:asciiTheme="minorHAnsi" w:hAnsiTheme="minorHAnsi"/>
          <w:sz w:val="44"/>
          <w:szCs w:val="44"/>
        </w:rPr>
      </w:pPr>
    </w:p>
    <w:p w:rsidRPr="00C31CBC" w:rsidR="00C31CBC" w:rsidP="00566F40" w:rsidRDefault="00C31CBC" w14:paraId="3CC9571C" w14:textId="77777777">
      <w:pPr>
        <w:jc w:val="center"/>
        <w:rPr>
          <w:rFonts w:asciiTheme="minorHAnsi" w:hAnsiTheme="minorHAnsi"/>
          <w:b/>
          <w:sz w:val="44"/>
          <w:szCs w:val="44"/>
        </w:rPr>
      </w:pPr>
    </w:p>
    <w:p w:rsidR="00C31CBC" w:rsidP="4E37DF80" w:rsidRDefault="008333AB" w14:paraId="5997FB34" w14:textId="3D0E7C85">
      <w:pPr>
        <w:spacing w:line="276" w:lineRule="auto"/>
        <w:jc w:val="center"/>
        <w:rPr>
          <w:rFonts w:ascii="Calibri" w:hAnsi="Calibri" w:eastAsia="Calibri" w:cs="Calibri" w:asciiTheme="minorAscii" w:hAnsiTheme="minorAscii" w:eastAsiaTheme="minorAscii" w:cstheme="minorAscii"/>
          <w:b w:val="1"/>
          <w:bCs w:val="1"/>
          <w:color w:val="002060"/>
          <w:sz w:val="44"/>
          <w:szCs w:val="44"/>
        </w:rPr>
      </w:pPr>
      <w:proofErr w:type="spellStart"/>
      <w:r w:rsidRPr="4E37DF80" w:rsidR="4E37DF80">
        <w:rPr>
          <w:rFonts w:ascii="Calibri" w:hAnsi="Calibri" w:eastAsia="Calibri" w:cs="Calibri" w:asciiTheme="minorAscii" w:hAnsiTheme="minorAscii" w:eastAsiaTheme="minorAscii" w:cstheme="minorAscii"/>
          <w:b w:val="1"/>
          <w:bCs w:val="1"/>
          <w:color w:val="002060"/>
          <w:sz w:val="44"/>
          <w:szCs w:val="44"/>
        </w:rPr>
        <w:t>NuSoft</w:t>
      </w:r>
      <w:proofErr w:type="spellEnd"/>
      <w:r w:rsidRPr="4E37DF80" w:rsidR="4E37DF80">
        <w:rPr>
          <w:rFonts w:ascii="Calibri" w:hAnsi="Calibri" w:eastAsia="Calibri" w:cs="Calibri" w:asciiTheme="minorAscii" w:hAnsiTheme="minorAscii" w:eastAsiaTheme="minorAscii" w:cstheme="minorAscii"/>
          <w:b w:val="1"/>
          <w:bCs w:val="1"/>
          <w:color w:val="002060"/>
          <w:sz w:val="44"/>
          <w:szCs w:val="44"/>
        </w:rPr>
        <w:t xml:space="preserve"> </w:t>
      </w:r>
      <w:r w:rsidRPr="4E37DF80" w:rsidR="4E37DF80">
        <w:rPr>
          <w:rFonts w:ascii="Calibri" w:hAnsi="Calibri" w:eastAsia="Calibri" w:cs="Calibri" w:asciiTheme="minorAscii" w:hAnsiTheme="minorAscii" w:eastAsiaTheme="minorAscii" w:cstheme="minorAscii"/>
          <w:b w:val="1"/>
          <w:bCs w:val="1"/>
          <w:color w:val="002060"/>
          <w:sz w:val="44"/>
          <w:szCs w:val="44"/>
        </w:rPr>
        <w:t xml:space="preserve">Auto Complete </w:t>
      </w:r>
    </w:p>
    <w:p w:rsidRPr="009A07CE" w:rsidR="00566F40" w:rsidP="008333AB" w:rsidRDefault="0038115E" w14:paraId="41681F61" w14:textId="55EFDB16">
      <w:pPr>
        <w:jc w:val="center"/>
        <w:rPr>
          <w:rFonts w:asciiTheme="minorHAnsi" w:hAnsiTheme="minorHAnsi"/>
          <w:color w:val="1F3864" w:themeColor="accent5" w:themeShade="80"/>
          <w:sz w:val="32"/>
          <w:szCs w:val="32"/>
        </w:rPr>
      </w:pPr>
      <w:r w:rsidRPr="009A07CE">
        <w:rPr>
          <w:rFonts w:asciiTheme="minorHAnsi" w:hAnsiTheme="minorHAnsi"/>
          <w:color w:val="1F3864" w:themeColor="accent5" w:themeShade="80"/>
          <w:sz w:val="32"/>
          <w:szCs w:val="32"/>
        </w:rPr>
        <w:t xml:space="preserve">Version </w:t>
      </w:r>
      <w:r w:rsidRPr="009A07CE" w:rsidR="002773AB">
        <w:rPr>
          <w:rFonts w:asciiTheme="minorHAnsi" w:hAnsiTheme="minorHAnsi"/>
          <w:color w:val="1F3864" w:themeColor="accent5" w:themeShade="80"/>
          <w:sz w:val="32"/>
          <w:szCs w:val="32"/>
        </w:rPr>
        <w:t>8</w:t>
      </w:r>
    </w:p>
    <w:p w:rsidR="00566F40" w:rsidP="00566F40" w:rsidRDefault="00566F40" w14:paraId="41681F62" w14:textId="77777777">
      <w:pPr>
        <w:jc w:val="center"/>
        <w:rPr>
          <w:rFonts w:asciiTheme="minorHAnsi" w:hAnsiTheme="minorHAnsi"/>
          <w:sz w:val="44"/>
          <w:szCs w:val="44"/>
        </w:rPr>
      </w:pPr>
    </w:p>
    <w:p w:rsidRPr="009A07CE" w:rsidR="009A07CE" w:rsidP="009A07CE" w:rsidRDefault="009A07CE" w14:paraId="33516BC8" w14:textId="77777777">
      <w:pPr>
        <w:spacing w:line="276" w:lineRule="auto"/>
        <w:jc w:val="center"/>
        <w:rPr>
          <w:rFonts w:asciiTheme="minorHAnsi" w:hAnsiTheme="minorHAnsi"/>
          <w:b/>
          <w:color w:val="538135" w:themeColor="accent6" w:themeShade="BF"/>
          <w:sz w:val="44"/>
          <w:szCs w:val="44"/>
        </w:rPr>
      </w:pPr>
      <w:r w:rsidRPr="009A07CE">
        <w:rPr>
          <w:rFonts w:asciiTheme="minorHAnsi" w:hAnsiTheme="minorHAnsi"/>
          <w:b/>
          <w:color w:val="538135" w:themeColor="accent6" w:themeShade="BF"/>
          <w:sz w:val="44"/>
          <w:szCs w:val="44"/>
        </w:rPr>
        <w:t xml:space="preserve">Installation and Configuration Guide </w:t>
      </w:r>
    </w:p>
    <w:p w:rsidR="00566F40" w:rsidP="00566F40" w:rsidRDefault="00566F40" w14:paraId="41681F63" w14:textId="77777777">
      <w:pPr>
        <w:jc w:val="center"/>
        <w:rPr>
          <w:rFonts w:asciiTheme="minorHAnsi" w:hAnsiTheme="minorHAnsi"/>
          <w:sz w:val="44"/>
          <w:szCs w:val="44"/>
        </w:rPr>
      </w:pPr>
    </w:p>
    <w:p w:rsidR="00566F40" w:rsidP="00566F40" w:rsidRDefault="00566F40" w14:paraId="41681F65" w14:textId="77777777">
      <w:pPr>
        <w:jc w:val="center"/>
        <w:rPr>
          <w:rFonts w:asciiTheme="minorHAnsi" w:hAnsiTheme="minorHAnsi"/>
          <w:sz w:val="44"/>
          <w:szCs w:val="44"/>
        </w:rPr>
      </w:pPr>
    </w:p>
    <w:p w:rsidR="00566F40" w:rsidP="00566F40" w:rsidRDefault="00566F40" w14:paraId="41681F66" w14:textId="77777777">
      <w:pPr>
        <w:jc w:val="center"/>
        <w:rPr>
          <w:rFonts w:asciiTheme="minorHAnsi" w:hAnsiTheme="minorHAnsi"/>
          <w:sz w:val="44"/>
          <w:szCs w:val="44"/>
        </w:rPr>
      </w:pPr>
    </w:p>
    <w:p w:rsidR="00566F40" w:rsidP="00566F40" w:rsidRDefault="00566F40" w14:paraId="41681F69" w14:textId="1DA6EBE8">
      <w:pPr>
        <w:jc w:val="center"/>
        <w:rPr>
          <w:rFonts w:asciiTheme="minorHAnsi" w:hAnsiTheme="minorHAnsi"/>
          <w:sz w:val="44"/>
          <w:szCs w:val="44"/>
        </w:rPr>
      </w:pPr>
    </w:p>
    <w:p w:rsidR="00475088" w:rsidP="00C31CBC" w:rsidRDefault="00475088" w14:paraId="0129E034" w14:textId="1FB63B41">
      <w:pPr>
        <w:jc w:val="center"/>
        <w:rPr>
          <w:rFonts w:asciiTheme="minorHAnsi" w:hAnsiTheme="minorHAnsi"/>
          <w:sz w:val="44"/>
          <w:szCs w:val="44"/>
        </w:rPr>
      </w:pPr>
    </w:p>
    <w:sdt>
      <w:sdtPr>
        <w:rPr>
          <w:rFonts w:asciiTheme="minorHAnsi" w:hAnsiTheme="minorHAnsi" w:eastAsiaTheme="minorEastAsia" w:cstheme="minorBidi"/>
          <w:b w:val="0"/>
          <w:bCs w:val="0"/>
          <w:color w:val="auto"/>
          <w:sz w:val="22"/>
          <w:szCs w:val="22"/>
          <w:lang w:bidi="ar-SA"/>
        </w:rPr>
        <w:id w:val="-66962008"/>
        <w:docPartObj>
          <w:docPartGallery w:val="Table of Contents"/>
          <w:docPartUnique/>
        </w:docPartObj>
      </w:sdtPr>
      <w:sdtEndPr>
        <w:rPr>
          <w:rFonts w:ascii="Times New Roman" w:hAnsi="Times New Roman" w:cs="Times New Roman" w:eastAsiaTheme="minorHAnsi"/>
          <w:noProof/>
          <w:sz w:val="24"/>
          <w:szCs w:val="24"/>
        </w:rPr>
      </w:sdtEndPr>
      <w:sdtContent>
        <w:p w:rsidRPr="00444D40" w:rsidR="00444D40" w:rsidP="00444D40" w:rsidRDefault="00444D40" w14:paraId="3738CB9E" w14:textId="77777777">
          <w:pPr>
            <w:pStyle w:val="TOCHeading"/>
            <w:rPr>
              <w:bCs w:val="0"/>
              <w:color w:val="2E74B5" w:themeColor="accent1" w:themeShade="BF"/>
              <w:sz w:val="36"/>
              <w:szCs w:val="36"/>
              <w:lang w:bidi="ar-SA"/>
            </w:rPr>
          </w:pPr>
          <w:r w:rsidRPr="00444D40">
            <w:rPr>
              <w:bCs w:val="0"/>
              <w:color w:val="2E74B5" w:themeColor="accent1" w:themeShade="BF"/>
              <w:sz w:val="36"/>
              <w:szCs w:val="36"/>
              <w:lang w:bidi="ar-SA"/>
            </w:rPr>
            <w:t>Table of Contents</w:t>
          </w:r>
        </w:p>
        <w:p w:rsidR="00C50789" w:rsidRDefault="00444D40" w14:paraId="5D8F3664" w14:textId="3AF776A0">
          <w:pPr>
            <w:pStyle w:val="TOC1"/>
            <w:tabs>
              <w:tab w:val="right" w:leader="dot" w:pos="9350"/>
            </w:tabs>
            <w:rPr>
              <w:noProof/>
              <w:lang w:bidi="ar-SA"/>
            </w:rPr>
          </w:pPr>
          <w:r w:rsidRPr="00444D40">
            <w:fldChar w:fldCharType="begin"/>
          </w:r>
          <w:r w:rsidRPr="00444D40">
            <w:instrText xml:space="preserve"> TOC \o "1-3" \h \z \u </w:instrText>
          </w:r>
          <w:r w:rsidRPr="00444D40">
            <w:fldChar w:fldCharType="separate"/>
          </w:r>
          <w:hyperlink w:history="1" w:anchor="_Toc497383266">
            <w:r w:rsidRPr="00784C43" w:rsidR="00C50789">
              <w:rPr>
                <w:rStyle w:val="Hyperlink"/>
                <w:noProof/>
              </w:rPr>
              <w:t>Introduction</w:t>
            </w:r>
            <w:r w:rsidR="00C50789">
              <w:rPr>
                <w:noProof/>
                <w:webHidden/>
              </w:rPr>
              <w:tab/>
            </w:r>
            <w:r w:rsidR="00C50789">
              <w:rPr>
                <w:noProof/>
                <w:webHidden/>
              </w:rPr>
              <w:fldChar w:fldCharType="begin"/>
            </w:r>
            <w:r w:rsidR="00C50789">
              <w:rPr>
                <w:noProof/>
                <w:webHidden/>
              </w:rPr>
              <w:instrText xml:space="preserve"> PAGEREF _Toc497383266 \h </w:instrText>
            </w:r>
            <w:r w:rsidR="00C50789">
              <w:rPr>
                <w:noProof/>
                <w:webHidden/>
              </w:rPr>
            </w:r>
            <w:r w:rsidR="00C50789">
              <w:rPr>
                <w:noProof/>
                <w:webHidden/>
              </w:rPr>
              <w:fldChar w:fldCharType="separate"/>
            </w:r>
            <w:r w:rsidR="00C50789">
              <w:rPr>
                <w:noProof/>
                <w:webHidden/>
              </w:rPr>
              <w:t>3</w:t>
            </w:r>
            <w:r w:rsidR="00C50789">
              <w:rPr>
                <w:noProof/>
                <w:webHidden/>
              </w:rPr>
              <w:fldChar w:fldCharType="end"/>
            </w:r>
          </w:hyperlink>
        </w:p>
        <w:p w:rsidR="00C50789" w:rsidRDefault="00C50789" w14:paraId="5A2673CB" w14:textId="1B55C485">
          <w:pPr>
            <w:pStyle w:val="TOC1"/>
            <w:tabs>
              <w:tab w:val="right" w:leader="dot" w:pos="9350"/>
            </w:tabs>
            <w:rPr>
              <w:noProof/>
              <w:lang w:bidi="ar-SA"/>
            </w:rPr>
          </w:pPr>
          <w:hyperlink w:history="1" w:anchor="_Toc497383267">
            <w:r w:rsidRPr="00784C43">
              <w:rPr>
                <w:rStyle w:val="Hyperlink"/>
                <w:noProof/>
              </w:rPr>
              <w:t>Requirements/Compatibility</w:t>
            </w:r>
            <w:r>
              <w:rPr>
                <w:noProof/>
                <w:webHidden/>
              </w:rPr>
              <w:tab/>
            </w:r>
            <w:r>
              <w:rPr>
                <w:noProof/>
                <w:webHidden/>
              </w:rPr>
              <w:fldChar w:fldCharType="begin"/>
            </w:r>
            <w:r>
              <w:rPr>
                <w:noProof/>
                <w:webHidden/>
              </w:rPr>
              <w:instrText xml:space="preserve"> PAGEREF _Toc497383267 \h </w:instrText>
            </w:r>
            <w:r>
              <w:rPr>
                <w:noProof/>
                <w:webHidden/>
              </w:rPr>
            </w:r>
            <w:r>
              <w:rPr>
                <w:noProof/>
                <w:webHidden/>
              </w:rPr>
              <w:fldChar w:fldCharType="separate"/>
            </w:r>
            <w:r>
              <w:rPr>
                <w:noProof/>
                <w:webHidden/>
              </w:rPr>
              <w:t>3</w:t>
            </w:r>
            <w:r>
              <w:rPr>
                <w:noProof/>
                <w:webHidden/>
              </w:rPr>
              <w:fldChar w:fldCharType="end"/>
            </w:r>
          </w:hyperlink>
        </w:p>
        <w:p w:rsidR="00C50789" w:rsidRDefault="00C50789" w14:paraId="103507F1" w14:textId="05AA9C1B">
          <w:pPr>
            <w:pStyle w:val="TOC1"/>
            <w:tabs>
              <w:tab w:val="right" w:leader="dot" w:pos="9350"/>
            </w:tabs>
            <w:rPr>
              <w:noProof/>
              <w:lang w:bidi="ar-SA"/>
            </w:rPr>
          </w:pPr>
          <w:hyperlink w:history="1" w:anchor="_Toc497383268">
            <w:r w:rsidRPr="00784C43">
              <w:rPr>
                <w:rStyle w:val="Hyperlink"/>
                <w:noProof/>
              </w:rPr>
              <w:t>Installation</w:t>
            </w:r>
            <w:r>
              <w:rPr>
                <w:noProof/>
                <w:webHidden/>
              </w:rPr>
              <w:tab/>
            </w:r>
            <w:r>
              <w:rPr>
                <w:noProof/>
                <w:webHidden/>
              </w:rPr>
              <w:fldChar w:fldCharType="begin"/>
            </w:r>
            <w:r>
              <w:rPr>
                <w:noProof/>
                <w:webHidden/>
              </w:rPr>
              <w:instrText xml:space="preserve"> PAGEREF _Toc497383268 \h </w:instrText>
            </w:r>
            <w:r>
              <w:rPr>
                <w:noProof/>
                <w:webHidden/>
              </w:rPr>
            </w:r>
            <w:r>
              <w:rPr>
                <w:noProof/>
                <w:webHidden/>
              </w:rPr>
              <w:fldChar w:fldCharType="separate"/>
            </w:r>
            <w:r>
              <w:rPr>
                <w:noProof/>
                <w:webHidden/>
              </w:rPr>
              <w:t>3</w:t>
            </w:r>
            <w:r>
              <w:rPr>
                <w:noProof/>
                <w:webHidden/>
              </w:rPr>
              <w:fldChar w:fldCharType="end"/>
            </w:r>
          </w:hyperlink>
        </w:p>
        <w:p w:rsidR="00C50789" w:rsidRDefault="00C50789" w14:paraId="5D7E702E" w14:textId="19AFAD96">
          <w:pPr>
            <w:pStyle w:val="TOC1"/>
            <w:tabs>
              <w:tab w:val="right" w:leader="dot" w:pos="9350"/>
            </w:tabs>
            <w:rPr>
              <w:noProof/>
              <w:lang w:bidi="ar-SA"/>
            </w:rPr>
          </w:pPr>
          <w:hyperlink w:history="1" w:anchor="_Toc497383269">
            <w:r w:rsidRPr="00784C43">
              <w:rPr>
                <w:rStyle w:val="Hyperlink"/>
                <w:noProof/>
              </w:rPr>
              <w:t>Set Up</w:t>
            </w:r>
            <w:r>
              <w:rPr>
                <w:noProof/>
                <w:webHidden/>
              </w:rPr>
              <w:tab/>
            </w:r>
            <w:r>
              <w:rPr>
                <w:noProof/>
                <w:webHidden/>
              </w:rPr>
              <w:fldChar w:fldCharType="begin"/>
            </w:r>
            <w:r>
              <w:rPr>
                <w:noProof/>
                <w:webHidden/>
              </w:rPr>
              <w:instrText xml:space="preserve"> PAGEREF _Toc497383269 \h </w:instrText>
            </w:r>
            <w:r>
              <w:rPr>
                <w:noProof/>
                <w:webHidden/>
              </w:rPr>
            </w:r>
            <w:r>
              <w:rPr>
                <w:noProof/>
                <w:webHidden/>
              </w:rPr>
              <w:fldChar w:fldCharType="separate"/>
            </w:r>
            <w:r>
              <w:rPr>
                <w:noProof/>
                <w:webHidden/>
              </w:rPr>
              <w:t>5</w:t>
            </w:r>
            <w:r>
              <w:rPr>
                <w:noProof/>
                <w:webHidden/>
              </w:rPr>
              <w:fldChar w:fldCharType="end"/>
            </w:r>
          </w:hyperlink>
        </w:p>
        <w:p w:rsidR="00C50789" w:rsidRDefault="00C50789" w14:paraId="56A2876D" w14:textId="7CB63AA2">
          <w:pPr>
            <w:pStyle w:val="TOC1"/>
            <w:tabs>
              <w:tab w:val="right" w:leader="dot" w:pos="9350"/>
            </w:tabs>
            <w:rPr>
              <w:noProof/>
              <w:lang w:bidi="ar-SA"/>
            </w:rPr>
          </w:pPr>
          <w:hyperlink w:history="1" w:anchor="_Toc497383270">
            <w:r w:rsidRPr="00784C43">
              <w:rPr>
                <w:rStyle w:val="Hyperlink"/>
                <w:noProof/>
              </w:rPr>
              <w:t>Assign User Roles</w:t>
            </w:r>
            <w:r>
              <w:rPr>
                <w:noProof/>
                <w:webHidden/>
              </w:rPr>
              <w:tab/>
            </w:r>
            <w:r>
              <w:rPr>
                <w:noProof/>
                <w:webHidden/>
              </w:rPr>
              <w:fldChar w:fldCharType="begin"/>
            </w:r>
            <w:r>
              <w:rPr>
                <w:noProof/>
                <w:webHidden/>
              </w:rPr>
              <w:instrText xml:space="preserve"> PAGEREF _Toc497383270 \h </w:instrText>
            </w:r>
            <w:r>
              <w:rPr>
                <w:noProof/>
                <w:webHidden/>
              </w:rPr>
            </w:r>
            <w:r>
              <w:rPr>
                <w:noProof/>
                <w:webHidden/>
              </w:rPr>
              <w:fldChar w:fldCharType="separate"/>
            </w:r>
            <w:r>
              <w:rPr>
                <w:noProof/>
                <w:webHidden/>
              </w:rPr>
              <w:t>11</w:t>
            </w:r>
            <w:r>
              <w:rPr>
                <w:noProof/>
                <w:webHidden/>
              </w:rPr>
              <w:fldChar w:fldCharType="end"/>
            </w:r>
          </w:hyperlink>
        </w:p>
        <w:p w:rsidR="00C50789" w:rsidRDefault="00C50789" w14:paraId="34323DF6" w14:textId="19B6B07C">
          <w:pPr>
            <w:pStyle w:val="TOC1"/>
            <w:tabs>
              <w:tab w:val="right" w:leader="dot" w:pos="9350"/>
            </w:tabs>
            <w:rPr>
              <w:noProof/>
              <w:lang w:bidi="ar-SA"/>
            </w:rPr>
          </w:pPr>
          <w:hyperlink w:history="1" w:anchor="_Toc497383271">
            <w:r w:rsidRPr="00784C43">
              <w:rPr>
                <w:rStyle w:val="Hyperlink"/>
                <w:noProof/>
              </w:rPr>
              <w:t>Adding a Second Address Auto Complete</w:t>
            </w:r>
            <w:r>
              <w:rPr>
                <w:noProof/>
                <w:webHidden/>
              </w:rPr>
              <w:tab/>
            </w:r>
            <w:r>
              <w:rPr>
                <w:noProof/>
                <w:webHidden/>
              </w:rPr>
              <w:fldChar w:fldCharType="begin"/>
            </w:r>
            <w:r>
              <w:rPr>
                <w:noProof/>
                <w:webHidden/>
              </w:rPr>
              <w:instrText xml:space="preserve"> PAGEREF _Toc497383271 \h </w:instrText>
            </w:r>
            <w:r>
              <w:rPr>
                <w:noProof/>
                <w:webHidden/>
              </w:rPr>
            </w:r>
            <w:r>
              <w:rPr>
                <w:noProof/>
                <w:webHidden/>
              </w:rPr>
              <w:fldChar w:fldCharType="separate"/>
            </w:r>
            <w:r>
              <w:rPr>
                <w:noProof/>
                <w:webHidden/>
              </w:rPr>
              <w:t>12</w:t>
            </w:r>
            <w:r>
              <w:rPr>
                <w:noProof/>
                <w:webHidden/>
              </w:rPr>
              <w:fldChar w:fldCharType="end"/>
            </w:r>
          </w:hyperlink>
        </w:p>
        <w:p w:rsidR="00C50789" w:rsidRDefault="00C50789" w14:paraId="067FC649" w14:textId="39C0D186">
          <w:pPr>
            <w:pStyle w:val="TOC1"/>
            <w:tabs>
              <w:tab w:val="right" w:leader="dot" w:pos="9350"/>
            </w:tabs>
            <w:rPr>
              <w:noProof/>
              <w:lang w:bidi="ar-SA"/>
            </w:rPr>
          </w:pPr>
          <w:hyperlink w:history="1" w:anchor="_Toc497383272">
            <w:r w:rsidRPr="00784C43">
              <w:rPr>
                <w:rStyle w:val="Hyperlink"/>
                <w:noProof/>
              </w:rPr>
              <w:t>Support</w:t>
            </w:r>
            <w:r>
              <w:rPr>
                <w:noProof/>
                <w:webHidden/>
              </w:rPr>
              <w:tab/>
            </w:r>
            <w:r>
              <w:rPr>
                <w:noProof/>
                <w:webHidden/>
              </w:rPr>
              <w:fldChar w:fldCharType="begin"/>
            </w:r>
            <w:r>
              <w:rPr>
                <w:noProof/>
                <w:webHidden/>
              </w:rPr>
              <w:instrText xml:space="preserve"> PAGEREF _Toc497383272 \h </w:instrText>
            </w:r>
            <w:r>
              <w:rPr>
                <w:noProof/>
                <w:webHidden/>
              </w:rPr>
            </w:r>
            <w:r>
              <w:rPr>
                <w:noProof/>
                <w:webHidden/>
              </w:rPr>
              <w:fldChar w:fldCharType="separate"/>
            </w:r>
            <w:r>
              <w:rPr>
                <w:noProof/>
                <w:webHidden/>
              </w:rPr>
              <w:t>14</w:t>
            </w:r>
            <w:r>
              <w:rPr>
                <w:noProof/>
                <w:webHidden/>
              </w:rPr>
              <w:fldChar w:fldCharType="end"/>
            </w:r>
          </w:hyperlink>
        </w:p>
        <w:p w:rsidR="00C50789" w:rsidRDefault="00C50789" w14:paraId="6EE68FAC" w14:textId="29FAE83D">
          <w:pPr>
            <w:pStyle w:val="TOC1"/>
            <w:tabs>
              <w:tab w:val="right" w:leader="dot" w:pos="9350"/>
            </w:tabs>
            <w:rPr>
              <w:noProof/>
              <w:lang w:bidi="ar-SA"/>
            </w:rPr>
          </w:pPr>
          <w:hyperlink w:history="1" w:anchor="_Toc497383273">
            <w:r w:rsidRPr="00784C43">
              <w:rPr>
                <w:rStyle w:val="Hyperlink"/>
                <w:noProof/>
              </w:rPr>
              <w:t>Disclaimer</w:t>
            </w:r>
            <w:r>
              <w:rPr>
                <w:noProof/>
                <w:webHidden/>
              </w:rPr>
              <w:tab/>
            </w:r>
            <w:r>
              <w:rPr>
                <w:noProof/>
                <w:webHidden/>
              </w:rPr>
              <w:fldChar w:fldCharType="begin"/>
            </w:r>
            <w:r>
              <w:rPr>
                <w:noProof/>
                <w:webHidden/>
              </w:rPr>
              <w:instrText xml:space="preserve"> PAGEREF _Toc497383273 \h </w:instrText>
            </w:r>
            <w:r>
              <w:rPr>
                <w:noProof/>
                <w:webHidden/>
              </w:rPr>
            </w:r>
            <w:r>
              <w:rPr>
                <w:noProof/>
                <w:webHidden/>
              </w:rPr>
              <w:fldChar w:fldCharType="separate"/>
            </w:r>
            <w:r>
              <w:rPr>
                <w:noProof/>
                <w:webHidden/>
              </w:rPr>
              <w:t>15</w:t>
            </w:r>
            <w:r>
              <w:rPr>
                <w:noProof/>
                <w:webHidden/>
              </w:rPr>
              <w:fldChar w:fldCharType="end"/>
            </w:r>
          </w:hyperlink>
        </w:p>
        <w:p w:rsidR="00444D40" w:rsidP="00444D40" w:rsidRDefault="00444D40" w14:paraId="4BEB7BB6" w14:textId="089F2D08">
          <w:pPr>
            <w:spacing w:line="240" w:lineRule="auto"/>
            <w:rPr>
              <w:noProof/>
            </w:rPr>
          </w:pPr>
          <w:r w:rsidRPr="00444D40">
            <w:rPr>
              <w:bCs/>
              <w:noProof/>
            </w:rPr>
            <w:fldChar w:fldCharType="end"/>
          </w:r>
        </w:p>
      </w:sdtContent>
    </w:sdt>
    <w:p w:rsidR="00444D40" w:rsidP="00444D40" w:rsidRDefault="00444D40" w14:paraId="780F1AA6" w14:textId="287EA211">
      <w:pPr>
        <w:spacing w:line="240" w:lineRule="auto"/>
        <w:rPr>
          <w:noProof/>
        </w:rPr>
      </w:pPr>
    </w:p>
    <w:p w:rsidR="00444D40" w:rsidP="00444D40" w:rsidRDefault="00444D40" w14:paraId="1D1C353A" w14:textId="08A5BB3E">
      <w:pPr>
        <w:spacing w:line="240" w:lineRule="auto"/>
        <w:rPr>
          <w:noProof/>
        </w:rPr>
      </w:pPr>
    </w:p>
    <w:p w:rsidR="00444D40" w:rsidP="00444D40" w:rsidRDefault="00444D40" w14:paraId="590CE8CD" w14:textId="059305EC">
      <w:pPr>
        <w:spacing w:line="240" w:lineRule="auto"/>
        <w:rPr>
          <w:noProof/>
        </w:rPr>
      </w:pPr>
    </w:p>
    <w:p w:rsidR="00444D40" w:rsidP="00444D40" w:rsidRDefault="00444D40" w14:paraId="7456E521" w14:textId="4E458114">
      <w:pPr>
        <w:spacing w:line="240" w:lineRule="auto"/>
        <w:rPr>
          <w:noProof/>
        </w:rPr>
      </w:pPr>
    </w:p>
    <w:p w:rsidR="00444D40" w:rsidP="00444D40" w:rsidRDefault="00444D40" w14:paraId="5B75C936" w14:textId="743C702F">
      <w:pPr>
        <w:spacing w:line="240" w:lineRule="auto"/>
        <w:rPr>
          <w:noProof/>
        </w:rPr>
      </w:pPr>
    </w:p>
    <w:p w:rsidR="00444D40" w:rsidP="00444D40" w:rsidRDefault="00444D40" w14:paraId="4DA8A0FA" w14:textId="2C57B2CB">
      <w:pPr>
        <w:spacing w:line="240" w:lineRule="auto"/>
        <w:rPr>
          <w:noProof/>
        </w:rPr>
      </w:pPr>
    </w:p>
    <w:p w:rsidR="00444D40" w:rsidP="00444D40" w:rsidRDefault="00444D40" w14:paraId="3B72E3F9" w14:textId="00BAF0F5">
      <w:pPr>
        <w:spacing w:line="240" w:lineRule="auto"/>
        <w:rPr>
          <w:noProof/>
        </w:rPr>
      </w:pPr>
    </w:p>
    <w:p w:rsidR="00444D40" w:rsidP="00444D40" w:rsidRDefault="00444D40" w14:paraId="1EBAA100" w14:textId="0321E3BF">
      <w:pPr>
        <w:spacing w:line="240" w:lineRule="auto"/>
        <w:rPr>
          <w:noProof/>
        </w:rPr>
      </w:pPr>
    </w:p>
    <w:p w:rsidR="00444D40" w:rsidP="00444D40" w:rsidRDefault="00444D40" w14:paraId="462AC5BE" w14:textId="66B5E511">
      <w:pPr>
        <w:spacing w:line="240" w:lineRule="auto"/>
        <w:rPr>
          <w:noProof/>
        </w:rPr>
      </w:pPr>
    </w:p>
    <w:p w:rsidR="00444D40" w:rsidP="00444D40" w:rsidRDefault="00444D40" w14:paraId="6B2199EF" w14:textId="3D9D5AAE">
      <w:pPr>
        <w:spacing w:line="240" w:lineRule="auto"/>
        <w:rPr>
          <w:noProof/>
        </w:rPr>
      </w:pPr>
    </w:p>
    <w:p w:rsidR="00444D40" w:rsidP="00444D40" w:rsidRDefault="00444D40" w14:paraId="58AC9948" w14:textId="5921C53C">
      <w:pPr>
        <w:spacing w:line="240" w:lineRule="auto"/>
        <w:rPr>
          <w:noProof/>
        </w:rPr>
      </w:pPr>
    </w:p>
    <w:p w:rsidR="00444D40" w:rsidP="00444D40" w:rsidRDefault="00444D40" w14:paraId="7F986EA0" w14:textId="5CC109FD">
      <w:pPr>
        <w:spacing w:line="240" w:lineRule="auto"/>
        <w:rPr>
          <w:noProof/>
        </w:rPr>
      </w:pPr>
    </w:p>
    <w:p w:rsidR="00444D40" w:rsidP="00444D40" w:rsidRDefault="00444D40" w14:paraId="74A90ED1" w14:textId="2B816798">
      <w:pPr>
        <w:spacing w:line="240" w:lineRule="auto"/>
        <w:rPr>
          <w:noProof/>
        </w:rPr>
      </w:pPr>
    </w:p>
    <w:p w:rsidR="00444D40" w:rsidP="00444D40" w:rsidRDefault="00444D40" w14:paraId="1E7002FE" w14:textId="319295C5">
      <w:pPr>
        <w:spacing w:line="240" w:lineRule="auto"/>
        <w:rPr>
          <w:noProof/>
        </w:rPr>
      </w:pPr>
    </w:p>
    <w:p w:rsidR="00444D40" w:rsidP="00444D40" w:rsidRDefault="00444D40" w14:paraId="5F88849A" w14:textId="6E94C842">
      <w:pPr>
        <w:spacing w:line="240" w:lineRule="auto"/>
        <w:rPr>
          <w:noProof/>
        </w:rPr>
      </w:pPr>
    </w:p>
    <w:p w:rsidR="00444D40" w:rsidP="00444D40" w:rsidRDefault="00444D40" w14:paraId="5CD3897B" w14:textId="10FEFDCB">
      <w:pPr>
        <w:spacing w:line="240" w:lineRule="auto"/>
        <w:rPr>
          <w:noProof/>
        </w:rPr>
      </w:pPr>
    </w:p>
    <w:p w:rsidR="00444D40" w:rsidP="00444D40" w:rsidRDefault="00444D40" w14:paraId="215B13EA" w14:textId="45AAAE63">
      <w:pPr>
        <w:spacing w:line="240" w:lineRule="auto"/>
        <w:rPr>
          <w:noProof/>
        </w:rPr>
      </w:pPr>
    </w:p>
    <w:p w:rsidR="00444D40" w:rsidP="00444D40" w:rsidRDefault="00444D40" w14:paraId="3FF0F52A" w14:textId="7CE15029">
      <w:pPr>
        <w:spacing w:line="240" w:lineRule="auto"/>
        <w:rPr>
          <w:noProof/>
        </w:rPr>
      </w:pPr>
    </w:p>
    <w:p w:rsidR="00444D40" w:rsidP="00444D40" w:rsidRDefault="00444D40" w14:paraId="6ACD27D5" w14:textId="7E09790D">
      <w:pPr>
        <w:spacing w:line="240" w:lineRule="auto"/>
        <w:rPr>
          <w:noProof/>
        </w:rPr>
      </w:pPr>
    </w:p>
    <w:p w:rsidR="00444D40" w:rsidP="00444D40" w:rsidRDefault="00444D40" w14:paraId="4C75E30E" w14:textId="37F459EB">
      <w:pPr>
        <w:spacing w:line="240" w:lineRule="auto"/>
        <w:rPr>
          <w:noProof/>
        </w:rPr>
      </w:pPr>
    </w:p>
    <w:p w:rsidR="00444D40" w:rsidP="00444D40" w:rsidRDefault="00444D40" w14:paraId="342A592C" w14:textId="22837F64">
      <w:pPr>
        <w:spacing w:line="240" w:lineRule="auto"/>
        <w:rPr>
          <w:noProof/>
        </w:rPr>
      </w:pPr>
    </w:p>
    <w:p w:rsidR="00444D40" w:rsidP="00444D40" w:rsidRDefault="00444D40" w14:paraId="29BAECA8" w14:textId="7685D750">
      <w:pPr>
        <w:spacing w:line="240" w:lineRule="auto"/>
        <w:rPr>
          <w:noProof/>
        </w:rPr>
      </w:pPr>
    </w:p>
    <w:p w:rsidR="00444D40" w:rsidP="00444D40" w:rsidRDefault="00444D40" w14:paraId="07A21160" w14:textId="5DACBB10">
      <w:pPr>
        <w:spacing w:line="240" w:lineRule="auto"/>
        <w:rPr>
          <w:noProof/>
        </w:rPr>
      </w:pPr>
    </w:p>
    <w:p w:rsidR="00444D40" w:rsidP="00444D40" w:rsidRDefault="00444D40" w14:paraId="469145CE" w14:textId="511E55C4">
      <w:pPr>
        <w:spacing w:line="240" w:lineRule="auto"/>
        <w:rPr>
          <w:noProof/>
        </w:rPr>
      </w:pPr>
    </w:p>
    <w:p w:rsidR="00444D40" w:rsidP="00444D40" w:rsidRDefault="00444D40" w14:paraId="13CD29C8" w14:textId="092B878C">
      <w:pPr>
        <w:spacing w:line="240" w:lineRule="auto"/>
        <w:rPr>
          <w:noProof/>
        </w:rPr>
      </w:pPr>
    </w:p>
    <w:p w:rsidR="00444D40" w:rsidP="00444D40" w:rsidRDefault="00444D40" w14:paraId="65FBBC08" w14:textId="3B3A1A1A">
      <w:pPr>
        <w:spacing w:line="240" w:lineRule="auto"/>
        <w:rPr>
          <w:noProof/>
        </w:rPr>
      </w:pPr>
    </w:p>
    <w:p w:rsidR="00475088" w:rsidP="00444D40" w:rsidRDefault="00475088" w14:paraId="3F083495" w14:textId="29249A55">
      <w:pPr>
        <w:spacing w:line="240" w:lineRule="auto"/>
        <w:rPr>
          <w:noProof/>
        </w:rPr>
      </w:pPr>
    </w:p>
    <w:p w:rsidR="00475088" w:rsidP="00444D40" w:rsidRDefault="00475088" w14:paraId="7C416D97" w14:textId="71090D63">
      <w:pPr>
        <w:spacing w:line="240" w:lineRule="auto"/>
        <w:rPr>
          <w:noProof/>
        </w:rPr>
      </w:pPr>
    </w:p>
    <w:p w:rsidR="00475088" w:rsidP="00444D40" w:rsidRDefault="00475088" w14:paraId="0353777E" w14:textId="142E34DD">
      <w:pPr>
        <w:spacing w:line="240" w:lineRule="auto"/>
        <w:rPr>
          <w:noProof/>
        </w:rPr>
      </w:pPr>
    </w:p>
    <w:p w:rsidR="00475088" w:rsidP="00444D40" w:rsidRDefault="00475088" w14:paraId="4BAEB888" w14:textId="6FF3E3C8">
      <w:pPr>
        <w:spacing w:line="240" w:lineRule="auto"/>
        <w:rPr>
          <w:noProof/>
        </w:rPr>
      </w:pPr>
    </w:p>
    <w:p w:rsidR="00475088" w:rsidP="00444D40" w:rsidRDefault="00475088" w14:paraId="7A766331" w14:textId="1DD4DF78">
      <w:pPr>
        <w:spacing w:line="240" w:lineRule="auto"/>
        <w:rPr>
          <w:noProof/>
        </w:rPr>
      </w:pPr>
    </w:p>
    <w:p w:rsidR="00475088" w:rsidP="00444D40" w:rsidRDefault="00475088" w14:paraId="0A8DCF72" w14:textId="77777777">
      <w:pPr>
        <w:spacing w:line="240" w:lineRule="auto"/>
        <w:rPr>
          <w:noProof/>
        </w:rPr>
      </w:pPr>
    </w:p>
    <w:p w:rsidRPr="00284C2B" w:rsidR="00944408" w:rsidP="00944408" w:rsidRDefault="00944408" w14:paraId="599BB4D0" w14:textId="1739A791">
      <w:pPr>
        <w:pStyle w:val="Heading1"/>
        <w:pBdr>
          <w:bottom w:val="single" w:color="5B9BD5" w:themeColor="accent1" w:sz="4" w:space="1"/>
        </w:pBdr>
        <w:spacing w:line="240" w:lineRule="auto"/>
        <w:rPr>
          <w:b/>
          <w:sz w:val="36"/>
          <w:szCs w:val="36"/>
        </w:rPr>
      </w:pPr>
      <w:bookmarkStart w:name="_Toc497383266" w:id="0"/>
      <w:r>
        <w:rPr>
          <w:b/>
          <w:sz w:val="36"/>
          <w:szCs w:val="36"/>
        </w:rPr>
        <w:lastRenderedPageBreak/>
        <w:t>In</w:t>
      </w:r>
      <w:r w:rsidRPr="0038115E">
        <w:rPr>
          <w:b/>
          <w:sz w:val="36"/>
          <w:szCs w:val="36"/>
        </w:rPr>
        <w:t>troduction</w:t>
      </w:r>
      <w:bookmarkEnd w:id="0"/>
    </w:p>
    <w:p w:rsidR="00944408" w:rsidP="4E37DF80" w:rsidRDefault="00944408" w14:paraId="4574728B" w14:textId="59D0F428">
      <w:pPr>
        <w:spacing w:line="240" w:lineRule="auto"/>
        <w:rPr>
          <w:rFonts w:ascii="Calibri" w:hAnsi="Calibri" w:eastAsia="Calibri" w:cs="Calibri" w:asciiTheme="minorAscii" w:hAnsiTheme="minorAscii" w:eastAsiaTheme="minorAscii" w:cstheme="minorAscii"/>
          <w:sz w:val="22"/>
          <w:szCs w:val="22"/>
        </w:rPr>
      </w:pPr>
      <w:r w:rsidRPr="4E37DF80" w:rsidR="4E37DF80">
        <w:rPr>
          <w:rFonts w:ascii="Calibri" w:hAnsi="Calibri" w:eastAsia="Calibri" w:cs="Calibri" w:asciiTheme="minorAscii" w:hAnsiTheme="minorAscii" w:eastAsiaTheme="minorAscii" w:cstheme="minorAscii"/>
          <w:sz w:val="22"/>
          <w:szCs w:val="22"/>
        </w:rPr>
        <w:t xml:space="preserve">This document is a guide for Microsoft Dynamics CRM users to learn how to install and configure the </w:t>
      </w:r>
      <w:proofErr w:type="spellStart"/>
      <w:r w:rsidRPr="4E37DF80" w:rsidR="4E37DF80">
        <w:rPr>
          <w:rFonts w:ascii="Calibri" w:hAnsi="Calibri" w:eastAsia="Calibri" w:cs="Calibri" w:asciiTheme="minorAscii" w:hAnsiTheme="minorAscii" w:eastAsiaTheme="minorAscii" w:cstheme="minorAscii"/>
          <w:sz w:val="22"/>
          <w:szCs w:val="22"/>
        </w:rPr>
        <w:t>NuSoft</w:t>
      </w:r>
      <w:proofErr w:type="spellEnd"/>
      <w:r w:rsidRPr="4E37DF80" w:rsidR="4E37DF80">
        <w:rPr>
          <w:rFonts w:ascii="Calibri" w:hAnsi="Calibri" w:eastAsia="Calibri" w:cs="Calibri" w:asciiTheme="minorAscii" w:hAnsiTheme="minorAscii" w:eastAsiaTheme="minorAscii" w:cstheme="minorAscii"/>
          <w:sz w:val="22"/>
          <w:szCs w:val="22"/>
        </w:rPr>
        <w:t xml:space="preserve"> Address Auto Complete product.</w:t>
      </w:r>
    </w:p>
    <w:p w:rsidR="00944408" w:rsidP="00944408" w:rsidRDefault="00944408" w14:paraId="1F5B1650" w14:textId="77777777">
      <w:pPr>
        <w:spacing w:line="240" w:lineRule="auto"/>
        <w:rPr>
          <w:rFonts w:asciiTheme="minorHAnsi" w:hAnsiTheme="minorHAnsi"/>
          <w:sz w:val="22"/>
          <w:szCs w:val="22"/>
        </w:rPr>
      </w:pPr>
    </w:p>
    <w:p w:rsidR="00944408" w:rsidP="4E37DF80" w:rsidRDefault="00944408" w14:paraId="0473D069" w14:textId="4E33C609">
      <w:pPr>
        <w:spacing w:line="240" w:lineRule="auto"/>
        <w:rPr>
          <w:rFonts w:ascii="Calibri" w:hAnsi="Calibri" w:eastAsia="Calibri" w:cs="Calibri" w:asciiTheme="minorAscii" w:hAnsiTheme="minorAscii" w:eastAsiaTheme="minorAscii" w:cstheme="minorAscii"/>
          <w:sz w:val="22"/>
          <w:szCs w:val="22"/>
        </w:rPr>
      </w:pPr>
      <w:proofErr w:type="spellStart"/>
      <w:r w:rsidRPr="4E37DF80" w:rsidR="4E37DF80">
        <w:rPr>
          <w:rFonts w:ascii="Calibri" w:hAnsi="Calibri" w:eastAsia="Calibri" w:cs="Calibri" w:asciiTheme="minorAscii" w:hAnsiTheme="minorAscii" w:eastAsiaTheme="minorAscii" w:cstheme="minorAscii"/>
          <w:sz w:val="22"/>
          <w:szCs w:val="22"/>
        </w:rPr>
        <w:t>NuSoft</w:t>
      </w:r>
      <w:proofErr w:type="spellEnd"/>
      <w:r w:rsidRPr="4E37DF80" w:rsidR="4E37DF80">
        <w:rPr>
          <w:rFonts w:ascii="Calibri" w:hAnsi="Calibri" w:eastAsia="Calibri" w:cs="Calibri" w:asciiTheme="minorAscii" w:hAnsiTheme="minorAscii" w:eastAsiaTheme="minorAscii" w:cstheme="minorAscii"/>
          <w:sz w:val="22"/>
          <w:szCs w:val="22"/>
        </w:rPr>
        <w:t xml:space="preserve"> </w:t>
      </w:r>
      <w:r w:rsidRPr="4E37DF80" w:rsidR="4E37DF80">
        <w:rPr>
          <w:rFonts w:ascii="Calibri" w:hAnsi="Calibri" w:eastAsia="Calibri" w:cs="Calibri" w:asciiTheme="minorAscii" w:hAnsiTheme="minorAscii" w:eastAsiaTheme="minorAscii" w:cstheme="minorAscii"/>
          <w:sz w:val="22"/>
          <w:szCs w:val="22"/>
        </w:rPr>
        <w:t xml:space="preserve">Address Auto Complete provides address suggestions as the user types in the address field, and then populates the address attributes once a suggestion is selected. The product is an addition to the address field of </w:t>
      </w:r>
      <w:r w:rsidRPr="4E37DF80" w:rsidR="4E37DF80">
        <w:rPr>
          <w:rFonts w:ascii="Calibri" w:hAnsi="Calibri" w:eastAsia="Calibri" w:cs="Calibri" w:asciiTheme="minorAscii" w:hAnsiTheme="minorAscii" w:eastAsiaTheme="minorAscii" w:cstheme="minorAscii"/>
          <w:b w:val="1"/>
          <w:bCs w:val="1"/>
          <w:sz w:val="22"/>
          <w:szCs w:val="22"/>
        </w:rPr>
        <w:t>A</w:t>
      </w:r>
      <w:r w:rsidRPr="4E37DF80" w:rsidR="4E37DF80">
        <w:rPr>
          <w:rFonts w:ascii="Calibri" w:hAnsi="Calibri" w:eastAsia="Calibri" w:cs="Calibri" w:asciiTheme="minorAscii" w:hAnsiTheme="minorAscii" w:eastAsiaTheme="minorAscii" w:cstheme="minorAscii"/>
          <w:b w:val="1"/>
          <w:bCs w:val="1"/>
          <w:sz w:val="22"/>
          <w:szCs w:val="22"/>
        </w:rPr>
        <w:t>ccount</w:t>
      </w:r>
      <w:r w:rsidRPr="4E37DF80" w:rsidR="4E37DF80">
        <w:rPr>
          <w:rFonts w:ascii="Calibri" w:hAnsi="Calibri" w:eastAsia="Calibri" w:cs="Calibri" w:asciiTheme="minorAscii" w:hAnsiTheme="minorAscii" w:eastAsiaTheme="minorAscii" w:cstheme="minorAscii"/>
          <w:sz w:val="22"/>
          <w:szCs w:val="22"/>
        </w:rPr>
        <w:t xml:space="preserve">, </w:t>
      </w:r>
      <w:r w:rsidRPr="4E37DF80" w:rsidR="4E37DF80">
        <w:rPr>
          <w:rFonts w:ascii="Calibri" w:hAnsi="Calibri" w:eastAsia="Calibri" w:cs="Calibri" w:asciiTheme="minorAscii" w:hAnsiTheme="minorAscii" w:eastAsiaTheme="minorAscii" w:cstheme="minorAscii"/>
          <w:b w:val="1"/>
          <w:bCs w:val="1"/>
          <w:sz w:val="22"/>
          <w:szCs w:val="22"/>
        </w:rPr>
        <w:t>Contact</w:t>
      </w:r>
      <w:r w:rsidRPr="4E37DF80" w:rsidR="4E37DF80">
        <w:rPr>
          <w:rFonts w:ascii="Calibri" w:hAnsi="Calibri" w:eastAsia="Calibri" w:cs="Calibri" w:asciiTheme="minorAscii" w:hAnsiTheme="minorAscii" w:eastAsiaTheme="minorAscii" w:cstheme="minorAscii"/>
          <w:sz w:val="22"/>
          <w:szCs w:val="22"/>
        </w:rPr>
        <w:t xml:space="preserve">, and </w:t>
      </w:r>
      <w:r w:rsidRPr="4E37DF80" w:rsidR="4E37DF80">
        <w:rPr>
          <w:rFonts w:ascii="Calibri" w:hAnsi="Calibri" w:eastAsia="Calibri" w:cs="Calibri" w:asciiTheme="minorAscii" w:hAnsiTheme="minorAscii" w:eastAsiaTheme="minorAscii" w:cstheme="minorAscii"/>
          <w:b w:val="1"/>
          <w:bCs w:val="1"/>
          <w:sz w:val="22"/>
          <w:szCs w:val="22"/>
        </w:rPr>
        <w:t>Lead</w:t>
      </w:r>
      <w:r w:rsidRPr="4E37DF80" w:rsidR="4E37DF80">
        <w:rPr>
          <w:rFonts w:ascii="Calibri" w:hAnsi="Calibri" w:eastAsia="Calibri" w:cs="Calibri" w:asciiTheme="minorAscii" w:hAnsiTheme="minorAscii" w:eastAsiaTheme="minorAscii" w:cstheme="minorAscii"/>
          <w:sz w:val="22"/>
          <w:szCs w:val="22"/>
        </w:rPr>
        <w:t xml:space="preserve"> forms. This prevents inconsistencies with abbreviations and allows for easy input.</w:t>
      </w:r>
    </w:p>
    <w:p w:rsidRPr="0038115E" w:rsidR="00944408" w:rsidP="00944408" w:rsidRDefault="00944408" w14:paraId="6A0EFB59" w14:textId="77777777">
      <w:pPr>
        <w:pStyle w:val="Heading1"/>
        <w:pBdr>
          <w:bottom w:val="single" w:color="5B9BD5" w:themeColor="accent1" w:sz="4" w:space="1"/>
        </w:pBdr>
        <w:spacing w:line="240" w:lineRule="auto"/>
        <w:rPr>
          <w:b/>
          <w:sz w:val="36"/>
          <w:szCs w:val="36"/>
        </w:rPr>
      </w:pPr>
      <w:bookmarkStart w:name="_Toc497383267" w:id="1"/>
      <w:r w:rsidRPr="0038115E">
        <w:rPr>
          <w:b/>
          <w:sz w:val="36"/>
          <w:szCs w:val="36"/>
        </w:rPr>
        <w:t>Requirements/Compatibility</w:t>
      </w:r>
      <w:bookmarkEnd w:id="1"/>
    </w:p>
    <w:p w:rsidR="00944408" w:rsidP="4E37DF80" w:rsidRDefault="00944408" w14:paraId="5BCD6FCE" w14:textId="6F979252">
      <w:pPr>
        <w:spacing w:line="240" w:lineRule="auto"/>
        <w:rPr>
          <w:rFonts w:ascii="Calibri" w:hAnsi="Calibri" w:eastAsia="Calibri" w:cs="Calibri" w:asciiTheme="minorAscii" w:hAnsiTheme="minorAscii" w:eastAsiaTheme="minorAscii" w:cstheme="minorAscii"/>
          <w:sz w:val="22"/>
          <w:szCs w:val="22"/>
        </w:rPr>
      </w:pPr>
      <w:proofErr w:type="spellStart"/>
      <w:r w:rsidRPr="4E37DF80" w:rsidR="4E37DF80">
        <w:rPr>
          <w:rFonts w:ascii="Calibri" w:hAnsi="Calibri" w:eastAsia="Calibri" w:cs="Calibri" w:asciiTheme="minorAscii" w:hAnsiTheme="minorAscii" w:eastAsiaTheme="minorAscii" w:cstheme="minorAscii"/>
          <w:sz w:val="22"/>
          <w:szCs w:val="22"/>
        </w:rPr>
        <w:t>NuSoft</w:t>
      </w:r>
      <w:proofErr w:type="spellEnd"/>
      <w:r w:rsidRPr="4E37DF80" w:rsidR="4E37DF80">
        <w:rPr>
          <w:rFonts w:ascii="Calibri" w:hAnsi="Calibri" w:eastAsia="Calibri" w:cs="Calibri" w:asciiTheme="minorAscii" w:hAnsiTheme="minorAscii" w:eastAsiaTheme="minorAscii" w:cstheme="minorAscii"/>
          <w:sz w:val="22"/>
          <w:szCs w:val="22"/>
        </w:rPr>
        <w:t xml:space="preserve"> Address Autocomplete requires the</w:t>
      </w:r>
      <w:r w:rsidRPr="4E37DF80" w:rsidR="4E37DF80">
        <w:rPr>
          <w:rFonts w:ascii="Calibri" w:hAnsi="Calibri" w:eastAsia="Calibri" w:cs="Calibri" w:asciiTheme="minorAscii" w:hAnsiTheme="minorAscii" w:eastAsiaTheme="minorAscii" w:cstheme="minorAscii"/>
          <w:sz w:val="22"/>
          <w:szCs w:val="22"/>
        </w:rPr>
        <w:t xml:space="preserve"> </w:t>
      </w:r>
      <w:proofErr w:type="spellStart"/>
      <w:r w:rsidRPr="4E37DF80" w:rsidR="4E37DF80">
        <w:rPr>
          <w:rFonts w:ascii="Calibri" w:hAnsi="Calibri" w:eastAsia="Calibri" w:cs="Calibri" w:asciiTheme="minorAscii" w:hAnsiTheme="minorAscii" w:eastAsiaTheme="minorAscii" w:cstheme="minorAscii"/>
          <w:sz w:val="22"/>
          <w:szCs w:val="22"/>
        </w:rPr>
        <w:t>NuSoft</w:t>
      </w:r>
      <w:proofErr w:type="spellEnd"/>
      <w:r w:rsidRPr="4E37DF80" w:rsidR="4E37DF80">
        <w:rPr>
          <w:rFonts w:ascii="Calibri" w:hAnsi="Calibri" w:eastAsia="Calibri" w:cs="Calibri" w:asciiTheme="minorAscii" w:hAnsiTheme="minorAscii" w:eastAsiaTheme="minorAscii" w:cstheme="minorAscii"/>
          <w:sz w:val="22"/>
          <w:szCs w:val="22"/>
        </w:rPr>
        <w:t xml:space="preserve"> </w:t>
      </w:r>
      <w:r w:rsidRPr="4E37DF80" w:rsidR="4E37DF80">
        <w:rPr>
          <w:rFonts w:ascii="Calibri" w:hAnsi="Calibri" w:eastAsia="Calibri" w:cs="Calibri" w:asciiTheme="minorAscii" w:hAnsiTheme="minorAscii" w:eastAsiaTheme="minorAscii" w:cstheme="minorAscii"/>
          <w:sz w:val="22"/>
          <w:szCs w:val="22"/>
        </w:rPr>
        <w:t xml:space="preserve">Common solution to </w:t>
      </w:r>
      <w:proofErr w:type="gramStart"/>
      <w:r w:rsidRPr="4E37DF80" w:rsidR="4E37DF80">
        <w:rPr>
          <w:rFonts w:ascii="Calibri" w:hAnsi="Calibri" w:eastAsia="Calibri" w:cs="Calibri" w:asciiTheme="minorAscii" w:hAnsiTheme="minorAscii" w:eastAsiaTheme="minorAscii" w:cstheme="minorAscii"/>
          <w:sz w:val="22"/>
          <w:szCs w:val="22"/>
        </w:rPr>
        <w:t>run, and</w:t>
      </w:r>
      <w:proofErr w:type="gramEnd"/>
      <w:r w:rsidRPr="4E37DF80" w:rsidR="4E37DF80">
        <w:rPr>
          <w:rFonts w:ascii="Calibri" w:hAnsi="Calibri" w:eastAsia="Calibri" w:cs="Calibri" w:asciiTheme="minorAscii" w:hAnsiTheme="minorAscii" w:eastAsiaTheme="minorAscii" w:cstheme="minorAscii"/>
          <w:sz w:val="22"/>
          <w:szCs w:val="22"/>
        </w:rPr>
        <w:t xml:space="preserve"> is compatible with CRM 2016. </w:t>
      </w:r>
    </w:p>
    <w:p w:rsidR="00944408" w:rsidP="00944408" w:rsidRDefault="00944408" w14:paraId="73470FF1" w14:textId="77777777">
      <w:pPr>
        <w:spacing w:line="240" w:lineRule="auto"/>
        <w:rPr>
          <w:rFonts w:asciiTheme="minorHAnsi" w:hAnsiTheme="minorHAnsi"/>
          <w:sz w:val="22"/>
          <w:szCs w:val="22"/>
        </w:rPr>
      </w:pPr>
    </w:p>
    <w:p w:rsidR="00944408" w:rsidP="00944408" w:rsidRDefault="00944408" w14:paraId="083B9627" w14:textId="77777777">
      <w:pPr>
        <w:pStyle w:val="ListParagraph"/>
        <w:numPr>
          <w:ilvl w:val="0"/>
          <w:numId w:val="2"/>
        </w:numPr>
        <w:spacing w:line="240" w:lineRule="auto"/>
        <w:rPr>
          <w:rFonts w:asciiTheme="minorHAnsi" w:hAnsiTheme="minorHAnsi"/>
          <w:sz w:val="22"/>
          <w:szCs w:val="22"/>
        </w:rPr>
      </w:pPr>
      <w:r w:rsidRPr="0038115E">
        <w:rPr>
          <w:rFonts w:asciiTheme="minorHAnsi" w:hAnsiTheme="minorHAnsi"/>
          <w:sz w:val="22"/>
          <w:szCs w:val="22"/>
        </w:rPr>
        <w:t xml:space="preserve">Internet Explorer </w:t>
      </w:r>
      <w:r>
        <w:rPr>
          <w:rFonts w:asciiTheme="minorHAnsi" w:hAnsiTheme="minorHAnsi"/>
          <w:sz w:val="22"/>
          <w:szCs w:val="22"/>
        </w:rPr>
        <w:t>8</w:t>
      </w:r>
      <w:r w:rsidRPr="0038115E">
        <w:rPr>
          <w:rFonts w:asciiTheme="minorHAnsi" w:hAnsiTheme="minorHAnsi"/>
          <w:sz w:val="22"/>
          <w:szCs w:val="22"/>
        </w:rPr>
        <w:t>+</w:t>
      </w:r>
    </w:p>
    <w:p w:rsidR="00944408" w:rsidP="00944408" w:rsidRDefault="00944408" w14:paraId="70FC048C" w14:textId="77777777">
      <w:pPr>
        <w:pStyle w:val="ListParagraph"/>
        <w:numPr>
          <w:ilvl w:val="0"/>
          <w:numId w:val="2"/>
        </w:numPr>
        <w:spacing w:line="240" w:lineRule="auto"/>
        <w:rPr>
          <w:rFonts w:asciiTheme="minorHAnsi" w:hAnsiTheme="minorHAnsi"/>
          <w:sz w:val="22"/>
          <w:szCs w:val="22"/>
        </w:rPr>
      </w:pPr>
      <w:r>
        <w:rPr>
          <w:rFonts w:asciiTheme="minorHAnsi" w:hAnsiTheme="minorHAnsi"/>
          <w:sz w:val="22"/>
          <w:szCs w:val="22"/>
        </w:rPr>
        <w:t>Chrome 43+</w:t>
      </w:r>
    </w:p>
    <w:p w:rsidR="00944408" w:rsidP="00944408" w:rsidRDefault="00944408" w14:paraId="3F3DD002" w14:textId="77777777">
      <w:pPr>
        <w:spacing w:line="240" w:lineRule="auto"/>
      </w:pPr>
    </w:p>
    <w:p w:rsidR="00944408" w:rsidP="00944408" w:rsidRDefault="00944408" w14:paraId="4161C5C7" w14:textId="4A54E099">
      <w:pPr>
        <w:spacing w:line="240" w:lineRule="auto"/>
      </w:pPr>
      <w:proofErr w:type="spellStart"/>
      <w:r w:rsidRPr="4E37DF80" w:rsidR="4E37DF80">
        <w:rPr>
          <w:rFonts w:ascii="Calibri" w:hAnsi="Calibri" w:eastAsia="Calibri" w:cs="Calibri" w:asciiTheme="minorAscii" w:hAnsiTheme="minorAscii" w:eastAsiaTheme="minorAscii" w:cstheme="minorAscii"/>
          <w:sz w:val="22"/>
          <w:szCs w:val="22"/>
        </w:rPr>
        <w:t>NuSoft</w:t>
      </w:r>
      <w:proofErr w:type="spellEnd"/>
      <w:r w:rsidRPr="4E37DF80" w:rsidR="4E37DF80">
        <w:rPr>
          <w:rFonts w:ascii="Calibri" w:hAnsi="Calibri" w:eastAsia="Calibri" w:cs="Calibri" w:asciiTheme="minorAscii" w:hAnsiTheme="minorAscii" w:eastAsiaTheme="minorAscii" w:cstheme="minorAscii"/>
          <w:sz w:val="22"/>
          <w:szCs w:val="22"/>
        </w:rPr>
        <w:t xml:space="preserve"> </w:t>
      </w:r>
      <w:r w:rsidRPr="4E37DF80" w:rsidR="4E37DF80">
        <w:rPr>
          <w:rFonts w:ascii="Calibri" w:hAnsi="Calibri" w:eastAsia="Calibri" w:cs="Calibri" w:asciiTheme="minorAscii" w:hAnsiTheme="minorAscii" w:eastAsiaTheme="minorAscii" w:cstheme="minorAscii"/>
          <w:sz w:val="22"/>
          <w:szCs w:val="22"/>
        </w:rPr>
        <w:t>Address Auto Complete may work on previous browser versions, but the mentioned versions have been tested and are known to work.</w:t>
      </w:r>
    </w:p>
    <w:p w:rsidRPr="00284C2B" w:rsidR="00944408" w:rsidP="00944408" w:rsidRDefault="00944408" w14:paraId="5EED3018" w14:textId="77777777">
      <w:pPr>
        <w:pStyle w:val="Heading1"/>
        <w:pBdr>
          <w:bottom w:val="single" w:color="5B9BD5" w:themeColor="accent1" w:sz="4" w:space="1"/>
        </w:pBdr>
        <w:spacing w:line="240" w:lineRule="auto"/>
        <w:rPr>
          <w:b/>
          <w:sz w:val="36"/>
          <w:szCs w:val="36"/>
        </w:rPr>
      </w:pPr>
      <w:bookmarkStart w:name="_Toc497383268" w:id="2"/>
      <w:r>
        <w:rPr>
          <w:b/>
          <w:sz w:val="36"/>
          <w:szCs w:val="36"/>
        </w:rPr>
        <w:t>Installation</w:t>
      </w:r>
      <w:bookmarkEnd w:id="2"/>
    </w:p>
    <w:p w:rsidR="00944408" w:rsidP="4E37DF80" w:rsidRDefault="00944408" w14:paraId="4C5AE987" w14:textId="2D039603">
      <w:pPr>
        <w:spacing w:after="120" w:line="240" w:lineRule="auto"/>
        <w:rPr>
          <w:rFonts w:ascii="Calibri," w:hAnsi="Calibri," w:eastAsia="Calibri," w:cs="Calibri," w:asciiTheme="minorAscii" w:hAnsiTheme="minorAscii" w:eastAsiaTheme="minorAscii" w:cstheme="minorAscii"/>
          <w:sz w:val="22"/>
          <w:szCs w:val="22"/>
        </w:rPr>
      </w:pPr>
      <w:proofErr w:type="spellStart"/>
      <w:r w:rsidRPr="4E37DF80" w:rsidR="4E37DF80">
        <w:rPr>
          <w:rFonts w:ascii="Calibri" w:hAnsi="Calibri" w:eastAsia="Calibri" w:cs="Calibri" w:asciiTheme="minorAscii" w:hAnsiTheme="minorAscii" w:eastAsiaTheme="minorAscii" w:cstheme="minorAscii"/>
          <w:sz w:val="22"/>
          <w:szCs w:val="22"/>
        </w:rPr>
        <w:t>NuSoft</w:t>
      </w:r>
      <w:proofErr w:type="spellEnd"/>
      <w:r w:rsidRPr="4E37DF80" w:rsidR="4E37DF80">
        <w:rPr>
          <w:rFonts w:ascii="Calibri" w:hAnsi="Calibri" w:eastAsia="Calibri" w:cs="Calibri" w:asciiTheme="minorAscii" w:hAnsiTheme="minorAscii" w:eastAsiaTheme="minorAscii" w:cstheme="minorAscii"/>
          <w:sz w:val="22"/>
          <w:szCs w:val="22"/>
        </w:rPr>
        <w:t xml:space="preserve"> </w:t>
      </w:r>
      <w:r w:rsidRPr="4E37DF80" w:rsidR="4E37DF80">
        <w:rPr>
          <w:rFonts w:ascii="Calibri" w:hAnsi="Calibri" w:eastAsia="Calibri" w:cs="Calibri" w:asciiTheme="minorAscii" w:hAnsiTheme="minorAscii" w:eastAsiaTheme="minorAscii" w:cstheme="minorAscii"/>
          <w:sz w:val="22"/>
          <w:szCs w:val="22"/>
        </w:rPr>
        <w:t xml:space="preserve">Address Auto Complete is a Microsoft Dynamics CRM Managed Solution. </w:t>
      </w:r>
      <w:proofErr w:type="spellStart"/>
      <w:r w:rsidRPr="4E37DF80" w:rsidR="4E37DF80">
        <w:rPr>
          <w:rFonts w:ascii="Calibri" w:hAnsi="Calibri" w:eastAsia="Calibri" w:cs="Calibri" w:asciiTheme="minorAscii" w:hAnsiTheme="minorAscii" w:eastAsiaTheme="minorAscii" w:cstheme="minorAscii"/>
          <w:sz w:val="22"/>
          <w:szCs w:val="22"/>
        </w:rPr>
        <w:t>NuSoft</w:t>
      </w:r>
      <w:proofErr w:type="spellEnd"/>
      <w:r w:rsidRPr="4E37DF80" w:rsidR="4E37DF80">
        <w:rPr>
          <w:rFonts w:ascii="Calibri" w:hAnsi="Calibri" w:eastAsia="Calibri" w:cs="Calibri" w:asciiTheme="minorAscii" w:hAnsiTheme="minorAscii" w:eastAsiaTheme="minorAscii" w:cstheme="minorAscii"/>
          <w:sz w:val="22"/>
          <w:szCs w:val="22"/>
        </w:rPr>
        <w:t xml:space="preserve"> </w:t>
      </w:r>
      <w:r w:rsidRPr="4E37DF80" w:rsidR="4E37DF80">
        <w:rPr>
          <w:rFonts w:ascii="Calibri" w:hAnsi="Calibri" w:eastAsia="Calibri" w:cs="Calibri" w:asciiTheme="minorAscii" w:hAnsiTheme="minorAscii" w:eastAsiaTheme="minorAscii" w:cstheme="minorAscii"/>
          <w:sz w:val="22"/>
          <w:szCs w:val="22"/>
        </w:rPr>
        <w:t xml:space="preserve">recommends creating a backup solution before importing any solutions, and then importing the backup into CRM after the solutions have been imported. </w:t>
      </w:r>
    </w:p>
    <w:p w:rsidR="00944408" w:rsidP="4E37DF80" w:rsidRDefault="00C11E8C" w14:paraId="56BDAD98" w14:textId="39C3380D">
      <w:pPr>
        <w:spacing w:after="120" w:line="240" w:lineRule="auto"/>
        <w:rPr>
          <w:rFonts w:ascii="Calibri," w:hAnsi="Calibri," w:eastAsia="Calibri," w:cs="Calibri," w:asciiTheme="minorAscii" w:hAnsiTheme="minorAscii" w:eastAsiaTheme="minorAscii" w:cstheme="minorAscii"/>
          <w:sz w:val="22"/>
          <w:szCs w:val="22"/>
        </w:rPr>
      </w:pPr>
      <w:r w:rsidRPr="4E37DF80" w:rsidR="4E37DF80">
        <w:rPr>
          <w:rFonts w:ascii="Calibri" w:hAnsi="Calibri" w:eastAsia="Calibri" w:cs="Calibri" w:asciiTheme="minorAscii" w:hAnsiTheme="minorAscii" w:eastAsiaTheme="minorAscii" w:cstheme="minorAscii"/>
          <w:sz w:val="22"/>
          <w:szCs w:val="22"/>
        </w:rPr>
        <w:t xml:space="preserve">To install </w:t>
      </w:r>
      <w:proofErr w:type="spellStart"/>
      <w:r w:rsidRPr="4E37DF80" w:rsidR="4E37DF80">
        <w:rPr>
          <w:rFonts w:ascii="Calibri" w:hAnsi="Calibri" w:eastAsia="Calibri" w:cs="Calibri" w:asciiTheme="minorAscii" w:hAnsiTheme="minorAscii" w:eastAsiaTheme="minorAscii" w:cstheme="minorAscii"/>
          <w:sz w:val="22"/>
          <w:szCs w:val="22"/>
        </w:rPr>
        <w:t>NuSoft</w:t>
      </w:r>
      <w:proofErr w:type="spellEnd"/>
      <w:r w:rsidRPr="4E37DF80" w:rsidR="4E37DF80">
        <w:rPr>
          <w:rFonts w:ascii="Calibri" w:hAnsi="Calibri" w:eastAsia="Calibri" w:cs="Calibri" w:asciiTheme="minorAscii" w:hAnsiTheme="minorAscii" w:eastAsiaTheme="minorAscii" w:cstheme="minorAscii"/>
          <w:sz w:val="22"/>
          <w:szCs w:val="22"/>
        </w:rPr>
        <w:t xml:space="preserve"> Address Auto Complete and </w:t>
      </w:r>
      <w:proofErr w:type="spellStart"/>
      <w:r w:rsidRPr="4E37DF80" w:rsidR="4E37DF80">
        <w:rPr>
          <w:rFonts w:ascii="Calibri" w:hAnsi="Calibri" w:eastAsia="Calibri" w:cs="Calibri" w:asciiTheme="minorAscii" w:hAnsiTheme="minorAscii" w:eastAsiaTheme="minorAscii" w:cstheme="minorAscii"/>
          <w:sz w:val="22"/>
          <w:szCs w:val="22"/>
        </w:rPr>
        <w:t>NuSoft</w:t>
      </w:r>
      <w:proofErr w:type="spellEnd"/>
      <w:r w:rsidRPr="4E37DF80" w:rsidR="4E37DF80">
        <w:rPr>
          <w:rFonts w:ascii="Calibri" w:hAnsi="Calibri" w:eastAsia="Calibri" w:cs="Calibri" w:asciiTheme="minorAscii" w:hAnsiTheme="minorAscii" w:eastAsiaTheme="minorAscii" w:cstheme="minorAscii"/>
          <w:sz w:val="22"/>
          <w:szCs w:val="22"/>
        </w:rPr>
        <w:t xml:space="preserve"> </w:t>
      </w:r>
      <w:r w:rsidRPr="4E37DF80" w:rsidR="4E37DF80">
        <w:rPr>
          <w:rFonts w:ascii="Calibri" w:hAnsi="Calibri" w:eastAsia="Calibri" w:cs="Calibri" w:asciiTheme="minorAscii" w:hAnsiTheme="minorAscii" w:eastAsiaTheme="minorAscii" w:cstheme="minorAscii"/>
          <w:sz w:val="22"/>
          <w:szCs w:val="22"/>
        </w:rPr>
        <w:t>Common, follow the steps below:</w:t>
      </w:r>
    </w:p>
    <w:p w:rsidRPr="007E1EE7" w:rsidR="007E1EE7" w:rsidP="007E1EE7" w:rsidRDefault="007E1EE7" w14:paraId="7ED88BA0" w14:textId="16268BB0">
      <w:pPr>
        <w:pStyle w:val="ListParagraph"/>
        <w:numPr>
          <w:ilvl w:val="0"/>
          <w:numId w:val="11"/>
        </w:numPr>
        <w:spacing w:after="120" w:line="240" w:lineRule="auto"/>
        <w:rPr>
          <w:rFonts w:asciiTheme="minorHAnsi" w:hAnsiTheme="minorHAnsi" w:eastAsiaTheme="minorEastAsia" w:cstheme="minorBidi"/>
          <w:sz w:val="22"/>
          <w:szCs w:val="28"/>
        </w:rPr>
      </w:pPr>
      <w:bookmarkStart w:name="_Hlk496782595" w:id="3"/>
      <w:r>
        <w:rPr>
          <w:rFonts w:asciiTheme="minorHAnsi" w:hAnsiTheme="minorHAnsi" w:eastAsiaTheme="minorEastAsia" w:cstheme="minorBidi"/>
          <w:sz w:val="22"/>
          <w:szCs w:val="28"/>
        </w:rPr>
        <w:t xml:space="preserve">Navigate to </w:t>
      </w:r>
      <w:r w:rsidRPr="00A556DD">
        <w:rPr>
          <w:rFonts w:asciiTheme="minorHAnsi" w:hAnsiTheme="minorHAnsi" w:eastAsiaTheme="minorEastAsia" w:cstheme="minorBidi"/>
          <w:b/>
          <w:sz w:val="22"/>
          <w:szCs w:val="28"/>
        </w:rPr>
        <w:t>Settings</w:t>
      </w:r>
      <w:r>
        <w:rPr>
          <w:rFonts w:asciiTheme="minorHAnsi" w:hAnsiTheme="minorHAnsi" w:eastAsiaTheme="minorEastAsia" w:cstheme="minorBidi"/>
          <w:b/>
          <w:sz w:val="22"/>
          <w:szCs w:val="28"/>
        </w:rPr>
        <w:t xml:space="preserve"> -&gt; Dynamics Marketplace</w:t>
      </w:r>
    </w:p>
    <w:p w:rsidR="007E1EE7" w:rsidP="007E1EE7" w:rsidRDefault="007E1EE7" w14:paraId="5FC995B5" w14:textId="5925E9E9">
      <w:pPr>
        <w:spacing w:after="120" w:line="240" w:lineRule="auto"/>
        <w:rPr>
          <w:rFonts w:asciiTheme="minorHAnsi" w:hAnsiTheme="minorHAnsi" w:eastAsiaTheme="minorEastAsia" w:cstheme="minorBidi"/>
          <w:sz w:val="22"/>
          <w:szCs w:val="28"/>
        </w:rPr>
      </w:pPr>
      <w:r>
        <w:rPr>
          <w:noProof/>
        </w:rPr>
        <w:drawing>
          <wp:inline distT="0" distB="0" distL="0" distR="0" wp14:anchorId="5FA3DC8C" wp14:editId="2C50C618">
            <wp:extent cx="5160010" cy="711200"/>
            <wp:effectExtent l="114300" t="76200" r="116840" b="698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0010" cy="711200"/>
                    </a:xfrm>
                    <a:prstGeom prst="rect">
                      <a:avLst/>
                    </a:prstGeom>
                    <a:effectLst>
                      <a:outerShdw blurRad="63500" sx="102000" sy="102000" algn="ctr" rotWithShape="0">
                        <a:prstClr val="black">
                          <a:alpha val="40000"/>
                        </a:prstClr>
                      </a:outerShdw>
                    </a:effectLst>
                  </pic:spPr>
                </pic:pic>
              </a:graphicData>
            </a:graphic>
          </wp:inline>
        </w:drawing>
      </w:r>
    </w:p>
    <w:p w:rsidR="007E1EE7" w:rsidP="007E1EE7" w:rsidRDefault="007E1EE7" w14:paraId="1E8B856F" w14:textId="77777777">
      <w:pPr>
        <w:spacing w:after="120" w:line="240" w:lineRule="auto"/>
        <w:rPr>
          <w:rFonts w:asciiTheme="minorHAnsi" w:hAnsiTheme="minorHAnsi" w:eastAsiaTheme="minorEastAsia" w:cstheme="minorBidi"/>
          <w:sz w:val="22"/>
          <w:szCs w:val="28"/>
        </w:rPr>
      </w:pPr>
    </w:p>
    <w:p w:rsidRPr="00C50789" w:rsidR="007E1EE7" w:rsidP="00C50789" w:rsidRDefault="00FA04A2" w14:paraId="6337FCD8" w14:textId="7D83FBD2">
      <w:pPr>
        <w:spacing w:after="120" w:line="240" w:lineRule="auto"/>
        <w:rPr>
          <w:rFonts w:asciiTheme="minorHAnsi" w:hAnsiTheme="minorHAnsi" w:eastAsiaTheme="minorEastAsia" w:cstheme="minorBidi"/>
          <w:sz w:val="22"/>
          <w:szCs w:val="28"/>
        </w:rPr>
      </w:pPr>
      <w:r>
        <w:rPr>
          <w:noProof/>
        </w:rPr>
        <w:lastRenderedPageBreak/>
        <w:drawing>
          <wp:inline distT="0" distB="0" distL="0" distR="0" wp14:anchorId="48E7BCA2" wp14:editId="1D072657">
            <wp:extent cx="5943600" cy="27711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71140"/>
                    </a:xfrm>
                    <a:prstGeom prst="rect">
                      <a:avLst/>
                    </a:prstGeom>
                  </pic:spPr>
                </pic:pic>
              </a:graphicData>
            </a:graphic>
          </wp:inline>
        </w:drawing>
      </w:r>
      <w:bookmarkEnd w:id="3"/>
    </w:p>
    <w:p w:rsidRPr="007E1EE7" w:rsidR="007E1EE7" w:rsidP="007E1EE7" w:rsidRDefault="007E1EE7" w14:paraId="4DBDC087" w14:textId="77777777">
      <w:pPr>
        <w:spacing w:after="120" w:line="240" w:lineRule="auto"/>
        <w:rPr>
          <w:rFonts w:asciiTheme="minorHAnsi" w:hAnsiTheme="minorHAnsi" w:eastAsiaTheme="minorEastAsia" w:cstheme="minorBidi"/>
          <w:sz w:val="22"/>
          <w:szCs w:val="28"/>
        </w:rPr>
      </w:pPr>
    </w:p>
    <w:p w:rsidRPr="007E1EE7" w:rsidR="007E1EE7" w:rsidP="4E37DF80" w:rsidRDefault="007E1EE7" w14:paraId="6709DC13" w14:textId="1C355583">
      <w:pPr>
        <w:pStyle w:val="ListParagraph"/>
        <w:numPr>
          <w:ilvl w:val="0"/>
          <w:numId w:val="11"/>
        </w:numPr>
        <w:spacing w:after="120" w:line="240" w:lineRule="auto"/>
        <w:rPr>
          <w:rFonts w:ascii="Calibri," w:hAnsi="Calibri," w:eastAsia="Calibri," w:cs="Calibri," w:asciiTheme="minorAscii" w:hAnsiTheme="minorAscii" w:eastAsiaTheme="minorAscii" w:cstheme="minorAscii"/>
          <w:sz w:val="22"/>
          <w:szCs w:val="22"/>
        </w:rPr>
      </w:pPr>
      <w:r w:rsidRPr="4E37DF80" w:rsidR="4E37DF80">
        <w:rPr>
          <w:rFonts w:ascii="Calibri" w:hAnsi="Calibri" w:eastAsia="Calibri" w:cs="Calibri" w:asciiTheme="minorAscii" w:hAnsiTheme="minorAscii" w:eastAsiaTheme="minorAscii" w:cstheme="minorAscii"/>
          <w:sz w:val="22"/>
          <w:szCs w:val="22"/>
        </w:rPr>
        <w:t xml:space="preserve">Enter </w:t>
      </w:r>
      <w:r w:rsidRPr="4E37DF80" w:rsidR="4E37DF80">
        <w:rPr>
          <w:rFonts w:ascii="Calibri" w:hAnsi="Calibri" w:eastAsia="Calibri" w:cs="Calibri" w:asciiTheme="minorAscii" w:hAnsiTheme="minorAscii" w:eastAsiaTheme="minorAscii" w:cstheme="minorAscii"/>
          <w:b w:val="1"/>
          <w:bCs w:val="1"/>
          <w:sz w:val="22"/>
          <w:szCs w:val="22"/>
        </w:rPr>
        <w:t>“</w:t>
      </w:r>
      <w:proofErr w:type="spellStart"/>
      <w:r w:rsidRPr="4E37DF80" w:rsidR="4E37DF80">
        <w:rPr>
          <w:rFonts w:ascii="Calibri" w:hAnsi="Calibri" w:eastAsia="Calibri" w:cs="Calibri" w:asciiTheme="minorAscii" w:hAnsiTheme="minorAscii" w:eastAsiaTheme="minorAscii" w:cstheme="minorAscii"/>
          <w:b w:val="1"/>
          <w:bCs w:val="1"/>
          <w:sz w:val="22"/>
          <w:szCs w:val="22"/>
        </w:rPr>
        <w:t>NuSoft</w:t>
      </w:r>
      <w:proofErr w:type="spellEnd"/>
      <w:r w:rsidRPr="4E37DF80" w:rsidR="4E37DF80">
        <w:rPr>
          <w:rFonts w:ascii="Calibri" w:hAnsi="Calibri" w:eastAsia="Calibri" w:cs="Calibri" w:asciiTheme="minorAscii" w:hAnsiTheme="minorAscii" w:eastAsiaTheme="minorAscii" w:cstheme="minorAscii"/>
          <w:b w:val="1"/>
          <w:bCs w:val="1"/>
          <w:sz w:val="22"/>
          <w:szCs w:val="22"/>
        </w:rPr>
        <w:t>”</w:t>
      </w:r>
      <w:r w:rsidRPr="4E37DF80" w:rsidR="4E37DF80">
        <w:rPr>
          <w:rFonts w:ascii="Calibri" w:hAnsi="Calibri" w:eastAsia="Calibri" w:cs="Calibri" w:asciiTheme="minorAscii" w:hAnsiTheme="minorAscii" w:eastAsiaTheme="minorAscii" w:cstheme="minorAscii"/>
          <w:sz w:val="22"/>
          <w:szCs w:val="22"/>
        </w:rPr>
        <w:t xml:space="preserve"> in the search box and click on “</w:t>
      </w:r>
      <w:r w:rsidRPr="4E37DF80" w:rsidR="4E37DF80">
        <w:rPr>
          <w:rFonts w:ascii="Calibri" w:hAnsi="Calibri" w:eastAsia="Calibri" w:cs="Calibri" w:asciiTheme="minorAscii" w:hAnsiTheme="minorAscii" w:eastAsiaTheme="minorAscii" w:cstheme="minorAscii"/>
          <w:b w:val="1"/>
          <w:bCs w:val="1"/>
          <w:sz w:val="22"/>
          <w:szCs w:val="22"/>
        </w:rPr>
        <w:t>Get it Now</w:t>
      </w:r>
      <w:r w:rsidRPr="4E37DF80" w:rsidR="4E37DF80">
        <w:rPr>
          <w:rFonts w:ascii="Calibri" w:hAnsi="Calibri" w:eastAsia="Calibri" w:cs="Calibri" w:asciiTheme="minorAscii" w:hAnsiTheme="minorAscii" w:eastAsiaTheme="minorAscii" w:cstheme="minorAscii"/>
          <w:sz w:val="22"/>
          <w:szCs w:val="22"/>
        </w:rPr>
        <w:t xml:space="preserve">” for </w:t>
      </w:r>
      <w:r w:rsidRPr="4E37DF80" w:rsidR="4E37DF80">
        <w:rPr>
          <w:rFonts w:ascii="Calibri" w:hAnsi="Calibri" w:eastAsia="Calibri" w:cs="Calibri" w:asciiTheme="minorAscii" w:hAnsiTheme="minorAscii" w:eastAsiaTheme="minorAscii" w:cstheme="minorAscii"/>
          <w:b w:val="1"/>
          <w:bCs w:val="1"/>
          <w:sz w:val="22"/>
          <w:szCs w:val="22"/>
        </w:rPr>
        <w:t xml:space="preserve">NUSOFT </w:t>
      </w:r>
      <w:r w:rsidRPr="4E37DF80" w:rsidR="4E37DF80">
        <w:rPr>
          <w:rFonts w:ascii="Calibri" w:hAnsi="Calibri" w:eastAsia="Calibri" w:cs="Calibri" w:asciiTheme="minorAscii" w:hAnsiTheme="minorAscii" w:eastAsiaTheme="minorAscii" w:cstheme="minorAscii"/>
          <w:b w:val="1"/>
          <w:bCs w:val="1"/>
          <w:sz w:val="22"/>
          <w:szCs w:val="22"/>
        </w:rPr>
        <w:t>Auto Complete.</w:t>
      </w:r>
    </w:p>
    <w:p w:rsidR="007E1EE7" w:rsidP="007E1EE7" w:rsidRDefault="007E1EE7" w14:paraId="182A7CE9" w14:noSpellErr="1" w14:textId="714CAEEA">
      <w:pPr>
        <w:spacing w:after="120" w:line="240" w:lineRule="auto"/>
        <w:rPr>
          <w:rFonts w:asciiTheme="minorHAnsi" w:hAnsiTheme="minorHAnsi" w:eastAsiaTheme="minorEastAsia" w:cstheme="minorBidi"/>
          <w:sz w:val="22"/>
          <w:szCs w:val="28"/>
        </w:rPr>
      </w:pPr>
    </w:p>
    <w:p w:rsidR="00C50789" w:rsidP="25947139" w:rsidRDefault="00C50789" w14:paraId="05EE682C" w14:noSpellErr="1" w14:textId="7D3B2D1F">
      <w:pPr>
        <w:spacing w:after="120" w:line="240" w:lineRule="auto"/>
        <w:rPr>
          <w:rFonts w:ascii="Calibri," w:hAnsi="Calibri," w:eastAsia="Calibri," w:cs="Calibri," w:asciiTheme="minorAscii" w:hAnsiTheme="minorAscii" w:eastAsiaTheme="minorAscii" w:cstheme="minorAscii"/>
          <w:sz w:val="22"/>
          <w:szCs w:val="22"/>
        </w:rPr>
      </w:pPr>
      <w:r>
        <w:drawing>
          <wp:inline wp14:editId="49912910" wp14:anchorId="658F8362">
            <wp:extent cx="5153025" cy="4498162"/>
            <wp:effectExtent l="0" t="0" r="0" b="0"/>
            <wp:docPr id="2007441024" name="picture" title=""/>
            <wp:cNvGraphicFramePr>
              <a:graphicFrameLocks noChangeAspect="1"/>
            </wp:cNvGraphicFramePr>
            <a:graphic>
              <a:graphicData uri="http://schemas.openxmlformats.org/drawingml/2006/picture">
                <pic:pic>
                  <pic:nvPicPr>
                    <pic:cNvPr id="0" name="picture"/>
                    <pic:cNvPicPr/>
                  </pic:nvPicPr>
                  <pic:blipFill>
                    <a:blip r:embed="Re6789a7e661e4c70">
                      <a:extLst>
                        <a:ext xmlns:a="http://schemas.openxmlformats.org/drawingml/2006/main" uri="{28A0092B-C50C-407E-A947-70E740481C1C}">
                          <a14:useLocalDpi val="0"/>
                        </a:ext>
                      </a:extLst>
                    </a:blip>
                    <a:stretch>
                      <a:fillRect/>
                    </a:stretch>
                  </pic:blipFill>
                  <pic:spPr>
                    <a:xfrm>
                      <a:off x="0" y="0"/>
                      <a:ext cx="5153025" cy="4498162"/>
                    </a:xfrm>
                    <a:prstGeom prst="rect">
                      <a:avLst/>
                    </a:prstGeom>
                  </pic:spPr>
                </pic:pic>
              </a:graphicData>
            </a:graphic>
          </wp:inline>
        </w:drawing>
      </w:r>
    </w:p>
    <w:p w:rsidR="00C50789" w:rsidP="007E1EE7" w:rsidRDefault="00C50789" w14:paraId="3D16B0DC" w14:textId="563BAD74">
      <w:pPr>
        <w:spacing w:after="120" w:line="240" w:lineRule="auto"/>
        <w:rPr>
          <w:rFonts w:asciiTheme="minorHAnsi" w:hAnsiTheme="minorHAnsi" w:eastAsiaTheme="minorEastAsia" w:cstheme="minorBidi"/>
          <w:sz w:val="22"/>
          <w:szCs w:val="28"/>
        </w:rPr>
      </w:pPr>
    </w:p>
    <w:p w:rsidR="00C50789" w:rsidP="007E1EE7" w:rsidRDefault="00C50789" w14:paraId="4A7A14C1" w14:textId="4F271A5F">
      <w:pPr>
        <w:spacing w:after="120" w:line="240" w:lineRule="auto"/>
        <w:rPr>
          <w:rFonts w:asciiTheme="minorHAnsi" w:hAnsiTheme="minorHAnsi" w:eastAsiaTheme="minorEastAsia" w:cstheme="minorBidi"/>
          <w:sz w:val="22"/>
          <w:szCs w:val="28"/>
        </w:rPr>
      </w:pPr>
    </w:p>
    <w:p w:rsidR="00C50789" w:rsidP="007E1EE7" w:rsidRDefault="00C50789" w14:paraId="2A2B9CBC" w14:textId="6F298BC3">
      <w:pPr>
        <w:spacing w:after="120" w:line="240" w:lineRule="auto"/>
        <w:rPr>
          <w:rFonts w:asciiTheme="minorHAnsi" w:hAnsiTheme="minorHAnsi" w:eastAsiaTheme="minorEastAsia" w:cstheme="minorBidi"/>
          <w:sz w:val="22"/>
          <w:szCs w:val="28"/>
        </w:rPr>
      </w:pPr>
    </w:p>
    <w:p w:rsidR="00C50789" w:rsidP="00C50789" w:rsidRDefault="00C50789" w14:paraId="718504E2" w14:textId="77777777">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lastRenderedPageBreak/>
        <w:t xml:space="preserve">Check the box and click </w:t>
      </w:r>
      <w:r>
        <w:rPr>
          <w:rFonts w:asciiTheme="minorHAnsi" w:hAnsiTheme="minorHAnsi" w:cstheme="minorHAnsi"/>
          <w:b/>
          <w:sz w:val="22"/>
          <w:szCs w:val="22"/>
        </w:rPr>
        <w:t>Continue</w:t>
      </w:r>
    </w:p>
    <w:p w:rsidR="007E1EE7" w:rsidP="25947139" w:rsidRDefault="00C50789" w14:paraId="6AE6C2B3" w14:textId="39513BC3">
      <w:pPr>
        <w:spacing w:after="120" w:line="240" w:lineRule="auto"/>
        <w:rPr>
          <w:rFonts w:ascii="Calibri," w:hAnsi="Calibri," w:eastAsia="Calibri," w:cs="Calibri," w:asciiTheme="minorAscii" w:hAnsiTheme="minorAscii" w:eastAsiaTheme="minorAscii" w:cstheme="minorAscii"/>
          <w:sz w:val="22"/>
          <w:szCs w:val="22"/>
        </w:rPr>
      </w:pPr>
      <w:r>
        <w:drawing>
          <wp:inline wp14:editId="798F6B89" wp14:anchorId="76EB450A">
            <wp:extent cx="4572000" cy="3019425"/>
            <wp:effectExtent l="0" t="0" r="0" b="0"/>
            <wp:docPr id="215290737" name="picture" title=""/>
            <wp:cNvGraphicFramePr>
              <a:graphicFrameLocks noChangeAspect="1"/>
            </wp:cNvGraphicFramePr>
            <a:graphic>
              <a:graphicData uri="http://schemas.openxmlformats.org/drawingml/2006/picture">
                <pic:pic>
                  <pic:nvPicPr>
                    <pic:cNvPr id="0" name="picture"/>
                    <pic:cNvPicPr/>
                  </pic:nvPicPr>
                  <pic:blipFill>
                    <a:blip r:embed="Re1b6da80fdad422a">
                      <a:extLst>
                        <a:ext xmlns:a="http://schemas.openxmlformats.org/drawingml/2006/main" uri="{28A0092B-C50C-407E-A947-70E740481C1C}">
                          <a14:useLocalDpi val="0"/>
                        </a:ext>
                      </a:extLst>
                    </a:blip>
                    <a:stretch>
                      <a:fillRect/>
                    </a:stretch>
                  </pic:blipFill>
                  <pic:spPr>
                    <a:xfrm>
                      <a:off x="0" y="0"/>
                      <a:ext cx="4572000" cy="3019425"/>
                    </a:xfrm>
                    <a:prstGeom prst="rect">
                      <a:avLst/>
                    </a:prstGeom>
                  </pic:spPr>
                </pic:pic>
              </a:graphicData>
            </a:graphic>
          </wp:inline>
        </w:drawing>
      </w:r>
    </w:p>
    <w:p w:rsidR="007E1EE7" w:rsidP="007E1EE7" w:rsidRDefault="007E1EE7" w14:paraId="0779DC74" w14:textId="690B116D">
      <w:pPr>
        <w:spacing w:after="120" w:line="240" w:lineRule="auto"/>
        <w:rPr>
          <w:rFonts w:asciiTheme="minorHAnsi" w:hAnsiTheme="minorHAnsi" w:eastAsiaTheme="minorEastAsia" w:cstheme="minorBidi"/>
          <w:sz w:val="22"/>
          <w:szCs w:val="28"/>
        </w:rPr>
      </w:pPr>
    </w:p>
    <w:p w:rsidRPr="007E1EE7" w:rsidR="007E1EE7" w:rsidP="007E1EE7" w:rsidRDefault="007E1EE7" w14:paraId="22E0E773" w14:textId="7D88B904">
      <w:pPr>
        <w:pStyle w:val="ListParagraph"/>
        <w:numPr>
          <w:ilvl w:val="0"/>
          <w:numId w:val="11"/>
        </w:numPr>
      </w:pPr>
      <w:bookmarkStart w:name="_Hlk496782665" w:id="4"/>
      <w:r>
        <w:rPr>
          <w:rFonts w:asciiTheme="minorHAnsi" w:hAnsiTheme="minorHAnsi"/>
          <w:sz w:val="22"/>
          <w:szCs w:val="22"/>
        </w:rPr>
        <w:t xml:space="preserve">Agree to the conditions and click </w:t>
      </w:r>
      <w:r w:rsidRPr="00ED53F2">
        <w:rPr>
          <w:rFonts w:asciiTheme="minorHAnsi" w:hAnsiTheme="minorHAnsi"/>
          <w:b/>
          <w:sz w:val="22"/>
          <w:szCs w:val="22"/>
        </w:rPr>
        <w:t>Agree</w:t>
      </w:r>
    </w:p>
    <w:p w:rsidRPr="004C51D0" w:rsidR="007E1EE7" w:rsidP="007E1EE7" w:rsidRDefault="007E1EE7" w14:paraId="012ED3AE" w14:textId="71A0E3F0">
      <w:r>
        <w:rPr>
          <w:noProof/>
        </w:rPr>
        <w:drawing>
          <wp:inline distT="0" distB="0" distL="0" distR="0" wp14:anchorId="44557043" wp14:editId="60CA9996">
            <wp:extent cx="5629275" cy="26727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2591" cy="2679025"/>
                    </a:xfrm>
                    <a:prstGeom prst="rect">
                      <a:avLst/>
                    </a:prstGeom>
                  </pic:spPr>
                </pic:pic>
              </a:graphicData>
            </a:graphic>
          </wp:inline>
        </w:drawing>
      </w:r>
    </w:p>
    <w:p w:rsidR="00B005F9" w:rsidP="4E37DF80" w:rsidRDefault="00B005F9" w14:paraId="5689C23A" w14:noSpellErr="1" w14:textId="7C858E4F">
      <w:pPr>
        <w:pStyle w:val="ListParagraph"/>
        <w:numPr>
          <w:ilvl w:val="0"/>
          <w:numId w:val="11"/>
        </w:numPr>
        <w:spacing w:line="240" w:lineRule="auto"/>
        <w:rPr>
          <w:rFonts w:ascii="Calibri" w:hAnsi="Calibri" w:eastAsia="Calibri" w:cs="Calibri" w:asciiTheme="minorAscii" w:hAnsiTheme="minorAscii" w:eastAsiaTheme="minorAscii" w:cstheme="minorAscii"/>
          <w:sz w:val="22"/>
          <w:szCs w:val="22"/>
        </w:rPr>
      </w:pPr>
      <w:bookmarkStart w:name="_Hlk496782716" w:id="5"/>
      <w:bookmarkEnd w:id="4"/>
      <w:r w:rsidRPr="4E37DF80" w:rsidR="4E37DF80">
        <w:rPr>
          <w:rFonts w:ascii="Calibri" w:hAnsi="Calibri" w:eastAsia="Calibri" w:cs="Calibri" w:asciiTheme="minorAscii" w:hAnsiTheme="minorAscii" w:eastAsiaTheme="minorAscii" w:cstheme="minorAscii"/>
          <w:sz w:val="22"/>
          <w:szCs w:val="22"/>
        </w:rPr>
        <w:t xml:space="preserve">Come back to </w:t>
      </w:r>
      <w:r w:rsidRPr="4E37DF80" w:rsidR="4E37DF80">
        <w:rPr>
          <w:rFonts w:ascii="Calibri" w:hAnsi="Calibri" w:eastAsia="Calibri" w:cs="Calibri" w:asciiTheme="minorAscii" w:hAnsiTheme="minorAscii" w:eastAsiaTheme="minorAscii" w:cstheme="minorAscii"/>
          <w:b w:val="1"/>
          <w:bCs w:val="1"/>
          <w:sz w:val="22"/>
          <w:szCs w:val="22"/>
        </w:rPr>
        <w:t>Settings &gt; Solutions &gt; All Solutions</w:t>
      </w:r>
      <w:r w:rsidRPr="4E37DF80" w:rsidR="4E37DF80">
        <w:rPr>
          <w:rFonts w:ascii="Calibri" w:hAnsi="Calibri" w:eastAsia="Calibri" w:cs="Calibri" w:asciiTheme="minorAscii" w:hAnsiTheme="minorAscii" w:eastAsiaTheme="minorAscii" w:cstheme="minorAscii"/>
          <w:sz w:val="22"/>
          <w:szCs w:val="22"/>
        </w:rPr>
        <w:t xml:space="preserve"> records page after the installation has completed, </w:t>
      </w:r>
      <w:r w:rsidRPr="4E37DF80" w:rsidR="4E37DF80">
        <w:rPr>
          <w:rFonts w:ascii="Calibri" w:hAnsi="Calibri" w:eastAsia="Calibri" w:cs="Calibri" w:asciiTheme="minorAscii" w:hAnsiTheme="minorAscii" w:eastAsiaTheme="minorAscii" w:cstheme="minorAscii"/>
          <w:b w:val="1"/>
          <w:bCs w:val="1"/>
          <w:sz w:val="22"/>
          <w:szCs w:val="22"/>
        </w:rPr>
        <w:t>NUSOFT</w:t>
      </w:r>
      <w:r w:rsidRPr="4E37DF80" w:rsidR="4E37DF80">
        <w:rPr>
          <w:rFonts w:ascii="Calibri" w:hAnsi="Calibri" w:eastAsia="Calibri" w:cs="Calibri" w:asciiTheme="minorAscii" w:hAnsiTheme="minorAscii" w:eastAsiaTheme="minorAscii" w:cstheme="minorAscii"/>
          <w:b w:val="1"/>
          <w:bCs w:val="1"/>
          <w:sz w:val="22"/>
          <w:szCs w:val="22"/>
        </w:rPr>
        <w:t xml:space="preserve"> Auto Complete</w:t>
      </w:r>
      <w:r w:rsidRPr="4E37DF80" w:rsidR="4E37DF80">
        <w:rPr>
          <w:rFonts w:ascii="Calibri" w:hAnsi="Calibri" w:eastAsia="Calibri" w:cs="Calibri" w:asciiTheme="minorAscii" w:hAnsiTheme="minorAscii" w:eastAsiaTheme="minorAscii" w:cstheme="minorAscii"/>
          <w:sz w:val="22"/>
          <w:szCs w:val="22"/>
        </w:rPr>
        <w:t xml:space="preserve"> solution file should show up in the records.</w:t>
      </w:r>
    </w:p>
    <w:p w:rsidRPr="00B005F9" w:rsidR="00E46271" w:rsidP="00E46271" w:rsidRDefault="00E46271" w14:paraId="78BDDDCE" w14:textId="77777777">
      <w:pPr>
        <w:pStyle w:val="ListParagraph"/>
        <w:spacing w:line="240" w:lineRule="auto"/>
        <w:rPr>
          <w:rFonts w:asciiTheme="minorHAnsi" w:hAnsiTheme="minorHAnsi" w:cstheme="minorHAnsi"/>
          <w:sz w:val="22"/>
          <w:szCs w:val="22"/>
        </w:rPr>
      </w:pPr>
    </w:p>
    <w:bookmarkEnd w:id="5"/>
    <w:p w:rsidR="00944408" w:rsidP="00B005F9" w:rsidRDefault="00B005F9" w14:paraId="7789833F" w14:textId="00EA72F7">
      <w:pPr>
        <w:spacing w:after="120" w:line="240" w:lineRule="auto"/>
        <w:rPr>
          <w:rFonts w:asciiTheme="minorHAnsi" w:hAnsiTheme="minorHAnsi" w:eastAsiaTheme="minorEastAsia" w:cstheme="minorBidi"/>
          <w:sz w:val="22"/>
          <w:szCs w:val="28"/>
        </w:rPr>
      </w:pPr>
      <w:r>
        <w:rPr>
          <w:noProof/>
        </w:rPr>
        <w:lastRenderedPageBreak/>
        <w:drawing>
          <wp:inline distT="0" distB="0" distL="0" distR="0" wp14:anchorId="3D493058" wp14:editId="7183F7C6">
            <wp:extent cx="5943600" cy="2194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94560"/>
                    </a:xfrm>
                    <a:prstGeom prst="rect">
                      <a:avLst/>
                    </a:prstGeom>
                  </pic:spPr>
                </pic:pic>
              </a:graphicData>
            </a:graphic>
          </wp:inline>
        </w:drawing>
      </w:r>
    </w:p>
    <w:p w:rsidRPr="00B005F9" w:rsidR="00B005F9" w:rsidP="00B005F9" w:rsidRDefault="00B005F9" w14:paraId="090FD568" w14:textId="77777777">
      <w:pPr>
        <w:spacing w:after="120" w:line="240" w:lineRule="auto"/>
        <w:ind w:left="360"/>
        <w:rPr>
          <w:rFonts w:asciiTheme="minorHAnsi" w:hAnsiTheme="minorHAnsi" w:eastAsiaTheme="minorEastAsia" w:cstheme="minorBidi"/>
          <w:sz w:val="22"/>
          <w:szCs w:val="28"/>
        </w:rPr>
      </w:pPr>
    </w:p>
    <w:p w:rsidRPr="0038115E" w:rsidR="00944408" w:rsidP="00944408" w:rsidRDefault="00944408" w14:paraId="579C26A6" w14:textId="22AECE6F">
      <w:pPr>
        <w:pStyle w:val="Heading1"/>
        <w:pBdr>
          <w:bottom w:val="single" w:color="5B9BD5" w:themeColor="accent1" w:sz="4" w:space="1"/>
        </w:pBdr>
        <w:spacing w:line="240" w:lineRule="auto"/>
        <w:rPr>
          <w:b/>
          <w:sz w:val="36"/>
          <w:szCs w:val="36"/>
        </w:rPr>
      </w:pPr>
      <w:bookmarkStart w:name="_Toc497383269" w:id="6"/>
      <w:r>
        <w:rPr>
          <w:b/>
          <w:sz w:val="36"/>
          <w:szCs w:val="36"/>
        </w:rPr>
        <w:t>Set Up</w:t>
      </w:r>
      <w:bookmarkEnd w:id="6"/>
    </w:p>
    <w:p w:rsidR="00C11E8C" w:rsidP="00944408" w:rsidRDefault="00C11E8C" w14:paraId="3FC0AD58" w14:textId="77777777">
      <w:pPr>
        <w:spacing w:line="240" w:lineRule="auto"/>
        <w:rPr>
          <w:rFonts w:asciiTheme="minorHAnsi" w:hAnsiTheme="minorHAnsi"/>
          <w:sz w:val="22"/>
          <w:szCs w:val="22"/>
        </w:rPr>
      </w:pPr>
    </w:p>
    <w:p w:rsidR="00944408" w:rsidP="4E37DF80" w:rsidRDefault="00944408" w14:paraId="1C8395DC" w14:textId="787107A2">
      <w:pPr>
        <w:spacing w:line="240" w:lineRule="auto"/>
        <w:rPr>
          <w:rFonts w:ascii="Calibri" w:hAnsi="Calibri" w:eastAsia="Calibri" w:cs="Calibri" w:asciiTheme="minorAscii" w:hAnsiTheme="minorAscii" w:eastAsiaTheme="minorAscii" w:cstheme="minorAscii"/>
          <w:sz w:val="22"/>
          <w:szCs w:val="22"/>
        </w:rPr>
      </w:pPr>
      <w:proofErr w:type="spellStart"/>
      <w:r w:rsidRPr="4E37DF80" w:rsidR="4E37DF80">
        <w:rPr>
          <w:rFonts w:ascii="Calibri" w:hAnsi="Calibri" w:eastAsia="Calibri" w:cs="Calibri" w:asciiTheme="minorAscii" w:hAnsiTheme="minorAscii" w:eastAsiaTheme="minorAscii" w:cstheme="minorAscii"/>
          <w:sz w:val="22"/>
          <w:szCs w:val="22"/>
        </w:rPr>
        <w:t>NuSoft</w:t>
      </w:r>
      <w:proofErr w:type="spellEnd"/>
      <w:r w:rsidRPr="4E37DF80" w:rsidR="4E37DF80">
        <w:rPr>
          <w:rFonts w:ascii="Calibri" w:hAnsi="Calibri" w:eastAsia="Calibri" w:cs="Calibri" w:asciiTheme="minorAscii" w:hAnsiTheme="minorAscii" w:eastAsiaTheme="minorAscii" w:cstheme="minorAscii"/>
          <w:sz w:val="22"/>
          <w:szCs w:val="22"/>
        </w:rPr>
        <w:t xml:space="preserve"> </w:t>
      </w:r>
      <w:r w:rsidRPr="4E37DF80" w:rsidR="4E37DF80">
        <w:rPr>
          <w:rFonts w:ascii="Calibri" w:hAnsi="Calibri" w:eastAsia="Calibri" w:cs="Calibri" w:asciiTheme="minorAscii" w:hAnsiTheme="minorAscii" w:eastAsiaTheme="minorAscii" w:cstheme="minorAscii"/>
          <w:sz w:val="22"/>
          <w:szCs w:val="22"/>
        </w:rPr>
        <w:t>Address AutoComplete requires 3 parameters:</w:t>
      </w:r>
    </w:p>
    <w:p w:rsidR="00944408" w:rsidP="00944408" w:rsidRDefault="00944408" w14:paraId="7F18CD71" w14:textId="77777777">
      <w:pPr>
        <w:pStyle w:val="ListParagraph"/>
        <w:numPr>
          <w:ilvl w:val="0"/>
          <w:numId w:val="7"/>
        </w:numPr>
        <w:spacing w:line="240" w:lineRule="auto"/>
        <w:rPr>
          <w:rFonts w:asciiTheme="minorHAnsi" w:hAnsiTheme="minorHAnsi"/>
          <w:sz w:val="22"/>
          <w:szCs w:val="22"/>
        </w:rPr>
      </w:pPr>
      <w:r w:rsidRPr="00C64899">
        <w:rPr>
          <w:rFonts w:asciiTheme="minorHAnsi" w:hAnsiTheme="minorHAnsi"/>
          <w:b/>
          <w:sz w:val="22"/>
          <w:szCs w:val="22"/>
        </w:rPr>
        <w:t>Bing Maps Key</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Required</w:t>
      </w:r>
    </w:p>
    <w:p w:rsidR="00944408" w:rsidP="00944408" w:rsidRDefault="00944408" w14:paraId="758E74EA" w14:textId="163530EE">
      <w:pPr>
        <w:pStyle w:val="ListParagraph"/>
        <w:numPr>
          <w:ilvl w:val="0"/>
          <w:numId w:val="7"/>
        </w:numPr>
        <w:spacing w:line="240" w:lineRule="auto"/>
        <w:rPr>
          <w:rFonts w:asciiTheme="minorHAnsi" w:hAnsiTheme="minorHAnsi"/>
          <w:sz w:val="22"/>
          <w:szCs w:val="22"/>
        </w:rPr>
      </w:pPr>
      <w:r w:rsidRPr="00C64899">
        <w:rPr>
          <w:rFonts w:asciiTheme="minorHAnsi" w:hAnsiTheme="minorHAnsi"/>
          <w:b/>
          <w:sz w:val="22"/>
          <w:szCs w:val="22"/>
        </w:rPr>
        <w:t>Country Format</w:t>
      </w:r>
      <w:r w:rsidR="003A025F">
        <w:rPr>
          <w:rFonts w:asciiTheme="minorHAnsi" w:hAnsiTheme="minorHAnsi"/>
          <w:sz w:val="22"/>
          <w:szCs w:val="22"/>
        </w:rPr>
        <w:tab/>
      </w:r>
      <w:r w:rsidR="003A025F">
        <w:rPr>
          <w:rFonts w:asciiTheme="minorHAnsi" w:hAnsiTheme="minorHAnsi"/>
          <w:sz w:val="22"/>
          <w:szCs w:val="22"/>
        </w:rPr>
        <w:t>Optional</w:t>
      </w:r>
      <w:r w:rsidR="003A025F">
        <w:rPr>
          <w:rFonts w:asciiTheme="minorHAnsi" w:hAnsiTheme="minorHAnsi"/>
          <w:sz w:val="22"/>
          <w:szCs w:val="22"/>
        </w:rPr>
        <w:tab/>
      </w:r>
      <w:r w:rsidR="003A025F">
        <w:rPr>
          <w:rFonts w:asciiTheme="minorHAnsi" w:hAnsiTheme="minorHAnsi"/>
          <w:sz w:val="22"/>
          <w:szCs w:val="22"/>
        </w:rPr>
        <w:tab/>
      </w:r>
      <w:r w:rsidRPr="00524550">
        <w:rPr>
          <w:rFonts w:asciiTheme="minorHAnsi" w:hAnsiTheme="minorHAnsi"/>
          <w:b/>
          <w:sz w:val="22"/>
          <w:szCs w:val="22"/>
        </w:rPr>
        <w:t>ISO2</w:t>
      </w:r>
      <w:r>
        <w:rPr>
          <w:rFonts w:asciiTheme="minorHAnsi" w:hAnsiTheme="minorHAnsi"/>
          <w:sz w:val="22"/>
          <w:szCs w:val="22"/>
        </w:rPr>
        <w:t xml:space="preserve"> or </w:t>
      </w:r>
      <w:proofErr w:type="spellStart"/>
      <w:r w:rsidRPr="00524550">
        <w:rPr>
          <w:rFonts w:asciiTheme="minorHAnsi" w:hAnsiTheme="minorHAnsi"/>
          <w:b/>
          <w:sz w:val="22"/>
          <w:szCs w:val="22"/>
        </w:rPr>
        <w:t>CountryName</w:t>
      </w:r>
      <w:proofErr w:type="spellEnd"/>
      <w:r>
        <w:rPr>
          <w:rFonts w:asciiTheme="minorHAnsi" w:hAnsiTheme="minorHAnsi"/>
          <w:sz w:val="22"/>
          <w:szCs w:val="22"/>
        </w:rPr>
        <w:t xml:space="preserve"> (Default)</w:t>
      </w:r>
    </w:p>
    <w:p w:rsidRPr="00405EF7" w:rsidR="00944408" w:rsidP="00405EF7" w:rsidRDefault="00405EF7" w14:paraId="7528216D" w14:textId="01AF180E">
      <w:pPr>
        <w:pStyle w:val="ListParagraph"/>
        <w:numPr>
          <w:ilvl w:val="0"/>
          <w:numId w:val="7"/>
        </w:numPr>
        <w:spacing w:line="240" w:lineRule="auto"/>
        <w:rPr>
          <w:rFonts w:asciiTheme="minorHAnsi" w:hAnsiTheme="minorHAnsi"/>
          <w:sz w:val="22"/>
          <w:szCs w:val="22"/>
        </w:rPr>
      </w:pPr>
      <w:r>
        <w:rPr>
          <w:rFonts w:asciiTheme="minorHAnsi" w:hAnsiTheme="minorHAnsi"/>
          <w:b/>
          <w:sz w:val="22"/>
          <w:szCs w:val="22"/>
        </w:rPr>
        <w:t xml:space="preserve">Product Key </w:t>
      </w:r>
      <w:r>
        <w:rPr>
          <w:rFonts w:asciiTheme="minorHAnsi" w:hAnsiTheme="minorHAnsi"/>
          <w:b/>
          <w:sz w:val="22"/>
          <w:szCs w:val="22"/>
        </w:rPr>
        <w:tab/>
      </w:r>
      <w:r>
        <w:rPr>
          <w:rFonts w:asciiTheme="minorHAnsi" w:hAnsiTheme="minorHAnsi"/>
          <w:b/>
          <w:sz w:val="22"/>
          <w:szCs w:val="22"/>
        </w:rPr>
        <w:tab/>
      </w:r>
      <w:r>
        <w:rPr>
          <w:rFonts w:asciiTheme="minorHAnsi" w:hAnsiTheme="minorHAnsi"/>
          <w:sz w:val="22"/>
          <w:szCs w:val="22"/>
        </w:rPr>
        <w:t>Required After 30 Days</w:t>
      </w:r>
    </w:p>
    <w:p w:rsidR="00944408" w:rsidP="00944408" w:rsidRDefault="00944408" w14:paraId="1F974C82" w14:textId="77777777">
      <w:pPr>
        <w:spacing w:line="240" w:lineRule="auto"/>
        <w:rPr>
          <w:rFonts w:asciiTheme="minorHAnsi" w:hAnsiTheme="minorHAnsi"/>
          <w:sz w:val="22"/>
          <w:szCs w:val="22"/>
        </w:rPr>
      </w:pPr>
    </w:p>
    <w:p w:rsidR="00CA6467" w:rsidP="00944408" w:rsidRDefault="00CA6467" w14:paraId="5D06462E" w14:textId="77777777">
      <w:pPr>
        <w:spacing w:line="240" w:lineRule="auto"/>
        <w:rPr>
          <w:rFonts w:asciiTheme="majorHAnsi" w:hAnsiTheme="majorHAnsi"/>
          <w:color w:val="5B9BD5" w:themeColor="accent1"/>
          <w:sz w:val="36"/>
          <w:szCs w:val="22"/>
        </w:rPr>
      </w:pPr>
    </w:p>
    <w:p w:rsidR="00CA6467" w:rsidP="00944408" w:rsidRDefault="00CA6467" w14:paraId="48F9C268" w14:textId="77777777">
      <w:pPr>
        <w:spacing w:line="240" w:lineRule="auto"/>
        <w:rPr>
          <w:rFonts w:asciiTheme="majorHAnsi" w:hAnsiTheme="majorHAnsi"/>
          <w:color w:val="5B9BD5" w:themeColor="accent1"/>
          <w:sz w:val="36"/>
          <w:szCs w:val="22"/>
        </w:rPr>
      </w:pPr>
    </w:p>
    <w:p w:rsidRPr="00E1039D" w:rsidR="00944408" w:rsidP="00944408" w:rsidRDefault="00E1039D" w14:paraId="61051A76" w14:textId="54BF4653">
      <w:pPr>
        <w:spacing w:line="240" w:lineRule="auto"/>
        <w:rPr>
          <w:rFonts w:asciiTheme="majorHAnsi" w:hAnsiTheme="majorHAnsi"/>
          <w:color w:val="5B9BD5" w:themeColor="accent1"/>
          <w:sz w:val="36"/>
          <w:szCs w:val="22"/>
        </w:rPr>
      </w:pPr>
      <w:r w:rsidRPr="00E1039D">
        <w:rPr>
          <w:rFonts w:asciiTheme="majorHAnsi" w:hAnsiTheme="majorHAnsi"/>
          <w:color w:val="5B9BD5" w:themeColor="accent1"/>
          <w:sz w:val="36"/>
          <w:szCs w:val="22"/>
        </w:rPr>
        <w:t>Bing Keys</w:t>
      </w:r>
    </w:p>
    <w:p w:rsidRPr="00E1039D" w:rsidR="00E1039D" w:rsidP="00944408" w:rsidRDefault="00E1039D" w14:paraId="1B1FACFD" w14:textId="77777777">
      <w:pPr>
        <w:spacing w:line="240" w:lineRule="auto"/>
        <w:rPr>
          <w:rFonts w:asciiTheme="majorHAnsi" w:hAnsiTheme="majorHAnsi"/>
          <w:color w:val="5B9BD5" w:themeColor="accent1"/>
          <w:sz w:val="20"/>
          <w:szCs w:val="22"/>
        </w:rPr>
      </w:pPr>
    </w:p>
    <w:p w:rsidR="00E1039D" w:rsidP="00E1039D" w:rsidRDefault="00E1039D" w14:paraId="5A139586" w14:textId="3CCBD062">
      <w:pPr>
        <w:spacing w:line="240" w:lineRule="auto"/>
        <w:rPr>
          <w:rFonts w:asciiTheme="minorHAnsi" w:hAnsiTheme="minorHAnsi"/>
          <w:sz w:val="22"/>
          <w:szCs w:val="22"/>
        </w:rPr>
      </w:pPr>
      <w:r>
        <w:rPr>
          <w:rFonts w:asciiTheme="minorHAnsi" w:hAnsiTheme="minorHAnsi"/>
          <w:sz w:val="22"/>
          <w:szCs w:val="22"/>
        </w:rPr>
        <w:t>Entering in the Bing Maps Key has two separate steps depending if the CRM is online, or on-premise.</w:t>
      </w:r>
      <w:r w:rsidR="00C76829">
        <w:rPr>
          <w:rFonts w:asciiTheme="minorHAnsi" w:hAnsiTheme="minorHAnsi"/>
          <w:sz w:val="22"/>
          <w:szCs w:val="22"/>
        </w:rPr>
        <w:t xml:space="preserve"> If you need a Bing Maps key, go to </w:t>
      </w:r>
      <w:hyperlink w:history="1" r:id="rId17">
        <w:r w:rsidRPr="000C03F7" w:rsidR="00C76829">
          <w:rPr>
            <w:rStyle w:val="Hyperlink"/>
            <w:rFonts w:asciiTheme="minorHAnsi" w:hAnsiTheme="minorHAnsi"/>
            <w:sz w:val="22"/>
            <w:szCs w:val="22"/>
          </w:rPr>
          <w:t>www.bingmapsportal.com</w:t>
        </w:r>
      </w:hyperlink>
      <w:r w:rsidR="00C76829">
        <w:rPr>
          <w:rFonts w:asciiTheme="minorHAnsi" w:hAnsiTheme="minorHAnsi"/>
          <w:sz w:val="22"/>
          <w:szCs w:val="22"/>
        </w:rPr>
        <w:t xml:space="preserve"> to sign up for one.</w:t>
      </w:r>
    </w:p>
    <w:p w:rsidR="00E1039D" w:rsidP="00E1039D" w:rsidRDefault="00E1039D" w14:paraId="4A0F5ABA" w14:textId="7BC9DEE1">
      <w:pPr>
        <w:spacing w:line="240" w:lineRule="auto"/>
        <w:rPr>
          <w:rFonts w:asciiTheme="minorHAnsi" w:hAnsiTheme="minorHAnsi"/>
          <w:sz w:val="22"/>
          <w:szCs w:val="22"/>
        </w:rPr>
      </w:pPr>
    </w:p>
    <w:p w:rsidR="00FB72C4" w:rsidP="00E1039D" w:rsidRDefault="00FB72C4" w14:paraId="0A786A02" w14:textId="06E5FD0F">
      <w:pPr>
        <w:spacing w:line="240" w:lineRule="auto"/>
        <w:rPr>
          <w:rFonts w:asciiTheme="minorHAnsi" w:hAnsiTheme="minorHAnsi"/>
          <w:sz w:val="22"/>
          <w:szCs w:val="22"/>
        </w:rPr>
      </w:pPr>
    </w:p>
    <w:p w:rsidR="00FB72C4" w:rsidP="00E1039D" w:rsidRDefault="00FB72C4" w14:paraId="4029DDA6" w14:textId="2AE49E6A">
      <w:pPr>
        <w:spacing w:line="240" w:lineRule="auto"/>
        <w:rPr>
          <w:rFonts w:asciiTheme="minorHAnsi" w:hAnsiTheme="minorHAnsi"/>
          <w:sz w:val="22"/>
          <w:szCs w:val="22"/>
        </w:rPr>
      </w:pPr>
    </w:p>
    <w:p w:rsidR="00FB72C4" w:rsidP="00E1039D" w:rsidRDefault="00FB72C4" w14:paraId="1F9E15B0" w14:textId="69F9D214">
      <w:pPr>
        <w:spacing w:line="240" w:lineRule="auto"/>
        <w:rPr>
          <w:rFonts w:asciiTheme="minorHAnsi" w:hAnsiTheme="minorHAnsi"/>
          <w:sz w:val="22"/>
          <w:szCs w:val="22"/>
        </w:rPr>
      </w:pPr>
    </w:p>
    <w:p w:rsidR="00FB72C4" w:rsidP="00E1039D" w:rsidRDefault="00FB72C4" w14:paraId="2FFD42E0" w14:textId="51361955">
      <w:pPr>
        <w:spacing w:line="240" w:lineRule="auto"/>
        <w:rPr>
          <w:rFonts w:asciiTheme="minorHAnsi" w:hAnsiTheme="minorHAnsi"/>
          <w:sz w:val="22"/>
          <w:szCs w:val="22"/>
        </w:rPr>
      </w:pPr>
    </w:p>
    <w:p w:rsidR="00FB72C4" w:rsidP="00E1039D" w:rsidRDefault="00FB72C4" w14:paraId="2376A760" w14:textId="6038E5C6">
      <w:pPr>
        <w:spacing w:line="240" w:lineRule="auto"/>
        <w:rPr>
          <w:rFonts w:asciiTheme="minorHAnsi" w:hAnsiTheme="minorHAnsi"/>
          <w:sz w:val="22"/>
          <w:szCs w:val="22"/>
        </w:rPr>
      </w:pPr>
    </w:p>
    <w:p w:rsidR="00FB72C4" w:rsidP="00E1039D" w:rsidRDefault="00FB72C4" w14:paraId="01D3C443" w14:textId="6DD2DD20">
      <w:pPr>
        <w:spacing w:line="240" w:lineRule="auto"/>
        <w:rPr>
          <w:rFonts w:asciiTheme="minorHAnsi" w:hAnsiTheme="minorHAnsi"/>
          <w:sz w:val="22"/>
          <w:szCs w:val="22"/>
        </w:rPr>
      </w:pPr>
    </w:p>
    <w:p w:rsidR="00FB72C4" w:rsidP="00E1039D" w:rsidRDefault="00FB72C4" w14:paraId="4D79FB47" w14:textId="57CF7CE9">
      <w:pPr>
        <w:spacing w:line="240" w:lineRule="auto"/>
        <w:rPr>
          <w:rFonts w:asciiTheme="minorHAnsi" w:hAnsiTheme="minorHAnsi"/>
          <w:sz w:val="22"/>
          <w:szCs w:val="22"/>
        </w:rPr>
      </w:pPr>
    </w:p>
    <w:p w:rsidR="00FB72C4" w:rsidP="00E1039D" w:rsidRDefault="00FB72C4" w14:paraId="4DF7E217" w14:textId="2F0A72D1">
      <w:pPr>
        <w:spacing w:line="240" w:lineRule="auto"/>
        <w:rPr>
          <w:rFonts w:asciiTheme="minorHAnsi" w:hAnsiTheme="minorHAnsi"/>
          <w:sz w:val="22"/>
          <w:szCs w:val="22"/>
        </w:rPr>
      </w:pPr>
    </w:p>
    <w:p w:rsidR="00FB72C4" w:rsidP="00E1039D" w:rsidRDefault="00FB72C4" w14:paraId="3EE388BA" w14:textId="11C011BD">
      <w:pPr>
        <w:spacing w:line="240" w:lineRule="auto"/>
        <w:rPr>
          <w:rFonts w:asciiTheme="minorHAnsi" w:hAnsiTheme="minorHAnsi"/>
          <w:sz w:val="22"/>
          <w:szCs w:val="22"/>
        </w:rPr>
      </w:pPr>
    </w:p>
    <w:p w:rsidR="00FB72C4" w:rsidP="00E1039D" w:rsidRDefault="00FB72C4" w14:paraId="10754D84" w14:textId="4FB245C1">
      <w:pPr>
        <w:spacing w:line="240" w:lineRule="auto"/>
        <w:rPr>
          <w:rFonts w:asciiTheme="minorHAnsi" w:hAnsiTheme="minorHAnsi"/>
          <w:sz w:val="22"/>
          <w:szCs w:val="22"/>
        </w:rPr>
      </w:pPr>
    </w:p>
    <w:p w:rsidR="00FB72C4" w:rsidP="00E1039D" w:rsidRDefault="00FB72C4" w14:paraId="052AE950" w14:textId="3084102A">
      <w:pPr>
        <w:spacing w:line="240" w:lineRule="auto"/>
        <w:rPr>
          <w:rFonts w:asciiTheme="minorHAnsi" w:hAnsiTheme="minorHAnsi"/>
          <w:sz w:val="22"/>
          <w:szCs w:val="22"/>
        </w:rPr>
      </w:pPr>
    </w:p>
    <w:p w:rsidR="00FB72C4" w:rsidP="00E1039D" w:rsidRDefault="00FB72C4" w14:paraId="556CE224" w14:textId="5A2719D2">
      <w:pPr>
        <w:spacing w:line="240" w:lineRule="auto"/>
        <w:rPr>
          <w:rFonts w:asciiTheme="minorHAnsi" w:hAnsiTheme="minorHAnsi"/>
          <w:sz w:val="22"/>
          <w:szCs w:val="22"/>
        </w:rPr>
      </w:pPr>
    </w:p>
    <w:p w:rsidR="00FB72C4" w:rsidP="00E1039D" w:rsidRDefault="00FB72C4" w14:paraId="2916609C" w14:textId="2B6610E1">
      <w:pPr>
        <w:spacing w:line="240" w:lineRule="auto"/>
        <w:rPr>
          <w:rFonts w:asciiTheme="minorHAnsi" w:hAnsiTheme="minorHAnsi"/>
          <w:sz w:val="22"/>
          <w:szCs w:val="22"/>
        </w:rPr>
      </w:pPr>
    </w:p>
    <w:p w:rsidR="00FB72C4" w:rsidP="00E1039D" w:rsidRDefault="00FB72C4" w14:paraId="05A25704" w14:textId="380CC05E">
      <w:pPr>
        <w:spacing w:line="240" w:lineRule="auto"/>
        <w:rPr>
          <w:rFonts w:asciiTheme="minorHAnsi" w:hAnsiTheme="minorHAnsi"/>
          <w:sz w:val="22"/>
          <w:szCs w:val="22"/>
        </w:rPr>
      </w:pPr>
    </w:p>
    <w:p w:rsidR="00FB72C4" w:rsidP="00E1039D" w:rsidRDefault="00FB72C4" w14:paraId="5C3CA26D" w14:textId="4E6C3462">
      <w:pPr>
        <w:spacing w:line="240" w:lineRule="auto"/>
        <w:rPr>
          <w:rFonts w:asciiTheme="minorHAnsi" w:hAnsiTheme="minorHAnsi"/>
          <w:sz w:val="22"/>
          <w:szCs w:val="22"/>
        </w:rPr>
      </w:pPr>
    </w:p>
    <w:p w:rsidR="00FB72C4" w:rsidP="00E1039D" w:rsidRDefault="00FB72C4" w14:paraId="282275AF" w14:textId="77777777">
      <w:pPr>
        <w:spacing w:line="240" w:lineRule="auto"/>
        <w:rPr>
          <w:rFonts w:asciiTheme="minorHAnsi" w:hAnsiTheme="minorHAnsi"/>
          <w:sz w:val="22"/>
          <w:szCs w:val="22"/>
        </w:rPr>
      </w:pPr>
      <w:bookmarkStart w:name="_GoBack" w:id="7"/>
      <w:bookmarkEnd w:id="7"/>
    </w:p>
    <w:p w:rsidRPr="00E1039D" w:rsidR="00E1039D" w:rsidP="00E1039D" w:rsidRDefault="00E1039D" w14:paraId="58C2AAC3" w14:textId="30E077E3">
      <w:pPr>
        <w:spacing w:line="240" w:lineRule="auto"/>
        <w:rPr>
          <w:rFonts w:asciiTheme="majorHAnsi" w:hAnsiTheme="majorHAnsi"/>
          <w:i/>
          <w:color w:val="5B9BD5" w:themeColor="accent1"/>
          <w:sz w:val="28"/>
          <w:szCs w:val="22"/>
        </w:rPr>
      </w:pPr>
      <w:r>
        <w:rPr>
          <w:rFonts w:asciiTheme="majorHAnsi" w:hAnsiTheme="majorHAnsi"/>
          <w:i/>
          <w:color w:val="5B9BD5" w:themeColor="accent1"/>
          <w:sz w:val="28"/>
          <w:szCs w:val="22"/>
        </w:rPr>
        <w:lastRenderedPageBreak/>
        <w:t>Online CRM</w:t>
      </w:r>
    </w:p>
    <w:p w:rsidR="00944408" w:rsidP="00944408" w:rsidRDefault="00944408" w14:paraId="1BD50858" w14:textId="77777777">
      <w:pPr>
        <w:pStyle w:val="ListParagraph"/>
        <w:spacing w:line="240" w:lineRule="auto"/>
        <w:ind w:left="360"/>
        <w:rPr>
          <w:rFonts w:asciiTheme="minorHAnsi" w:hAnsiTheme="minorHAnsi"/>
          <w:sz w:val="22"/>
          <w:szCs w:val="22"/>
        </w:rPr>
      </w:pPr>
    </w:p>
    <w:p w:rsidR="00405EF7" w:rsidP="00944408" w:rsidRDefault="00123501" w14:paraId="57395052" w14:textId="050D26B2">
      <w:pPr>
        <w:pStyle w:val="ListParagraph"/>
        <w:numPr>
          <w:ilvl w:val="0"/>
          <w:numId w:val="8"/>
        </w:numPr>
        <w:spacing w:line="240" w:lineRule="auto"/>
        <w:rPr>
          <w:rFonts w:asciiTheme="minorHAnsi" w:hAnsiTheme="minorHAnsi"/>
          <w:sz w:val="22"/>
          <w:szCs w:val="22"/>
        </w:rPr>
      </w:pPr>
      <w:r>
        <w:rPr>
          <w:rFonts w:asciiTheme="minorHAnsi" w:hAnsiTheme="minorHAnsi"/>
          <w:sz w:val="22"/>
          <w:szCs w:val="22"/>
        </w:rPr>
        <w:t>Navigate to</w:t>
      </w:r>
      <w:r w:rsidR="00405EF7">
        <w:rPr>
          <w:rFonts w:asciiTheme="minorHAnsi" w:hAnsiTheme="minorHAnsi"/>
          <w:b/>
          <w:sz w:val="22"/>
          <w:szCs w:val="22"/>
        </w:rPr>
        <w:t xml:space="preserve"> Settings -&gt; Solutions</w:t>
      </w:r>
      <w:r w:rsidR="00405EF7">
        <w:rPr>
          <w:noProof/>
        </w:rPr>
        <w:drawing>
          <wp:inline distT="0" distB="0" distL="0" distR="0" wp14:anchorId="0F6622F0" wp14:editId="2DE81AC7">
            <wp:extent cx="5943600" cy="2087880"/>
            <wp:effectExtent l="114300" t="95250" r="114300" b="1028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87880"/>
                    </a:xfrm>
                    <a:prstGeom prst="rect">
                      <a:avLst/>
                    </a:prstGeom>
                    <a:effectLst>
                      <a:outerShdw blurRad="63500" sx="102000" sy="102000" algn="ctr" rotWithShape="0">
                        <a:prstClr val="black">
                          <a:alpha val="40000"/>
                        </a:prstClr>
                      </a:outerShdw>
                    </a:effectLst>
                  </pic:spPr>
                </pic:pic>
              </a:graphicData>
            </a:graphic>
          </wp:inline>
        </w:drawing>
      </w:r>
    </w:p>
    <w:p w:rsidR="00405EF7" w:rsidP="4E37DF80" w:rsidRDefault="00405EF7" w14:paraId="7230E4E6" w14:textId="2599F942">
      <w:pPr>
        <w:pStyle w:val="ListParagraph"/>
        <w:numPr>
          <w:ilvl w:val="0"/>
          <w:numId w:val="8"/>
        </w:numPr>
        <w:spacing w:line="240" w:lineRule="auto"/>
        <w:rPr>
          <w:rFonts w:ascii="Calibri" w:hAnsi="Calibri" w:eastAsia="Calibri" w:cs="Calibri" w:asciiTheme="minorAscii" w:hAnsiTheme="minorAscii" w:eastAsiaTheme="minorAscii" w:cstheme="minorAscii"/>
          <w:sz w:val="22"/>
          <w:szCs w:val="22"/>
        </w:rPr>
      </w:pPr>
      <w:r w:rsidRPr="4E37DF80" w:rsidR="4E37DF80">
        <w:rPr>
          <w:rFonts w:ascii="Calibri" w:hAnsi="Calibri" w:eastAsia="Calibri" w:cs="Calibri" w:asciiTheme="minorAscii" w:hAnsiTheme="minorAscii" w:eastAsiaTheme="minorAscii" w:cstheme="minorAscii"/>
          <w:sz w:val="22"/>
          <w:szCs w:val="22"/>
        </w:rPr>
        <w:t xml:space="preserve">Select the </w:t>
      </w:r>
      <w:proofErr w:type="spellStart"/>
      <w:r w:rsidRPr="4E37DF80" w:rsidR="4E37DF80">
        <w:rPr>
          <w:rFonts w:ascii="Calibri" w:hAnsi="Calibri" w:eastAsia="Calibri" w:cs="Calibri" w:asciiTheme="minorAscii" w:hAnsiTheme="minorAscii" w:eastAsiaTheme="minorAscii" w:cstheme="minorAscii"/>
          <w:b w:val="1"/>
          <w:bCs w:val="1"/>
          <w:sz w:val="22"/>
          <w:szCs w:val="22"/>
        </w:rPr>
        <w:t>NuSoft</w:t>
      </w:r>
      <w:proofErr w:type="spellEnd"/>
      <w:r w:rsidRPr="4E37DF80" w:rsidR="4E37DF80">
        <w:rPr>
          <w:rFonts w:ascii="Calibri" w:hAnsi="Calibri" w:eastAsia="Calibri" w:cs="Calibri" w:asciiTheme="minorAscii" w:hAnsiTheme="minorAscii" w:eastAsiaTheme="minorAscii" w:cstheme="minorAscii"/>
          <w:b w:val="1"/>
          <w:bCs w:val="1"/>
          <w:sz w:val="22"/>
          <w:szCs w:val="22"/>
        </w:rPr>
        <w:t xml:space="preserve"> Address Auto Complete </w:t>
      </w:r>
      <w:r w:rsidRPr="4E37DF80" w:rsidR="4E37DF80">
        <w:rPr>
          <w:rFonts w:ascii="Calibri" w:hAnsi="Calibri" w:eastAsia="Calibri" w:cs="Calibri" w:asciiTheme="minorAscii" w:hAnsiTheme="minorAscii" w:eastAsiaTheme="minorAscii" w:cstheme="minorAscii"/>
          <w:sz w:val="22"/>
          <w:szCs w:val="22"/>
        </w:rPr>
        <w:t>solution.</w:t>
      </w:r>
    </w:p>
    <w:p w:rsidR="00405EF7" w:rsidP="00405EF7" w:rsidRDefault="00405EF7" w14:paraId="3593E2B9" w14:textId="6E50385A">
      <w:pPr>
        <w:pStyle w:val="ListParagraph"/>
        <w:spacing w:line="240" w:lineRule="auto"/>
        <w:ind w:left="360"/>
        <w:rPr>
          <w:rFonts w:asciiTheme="minorHAnsi" w:hAnsiTheme="minorHAnsi"/>
          <w:sz w:val="22"/>
          <w:szCs w:val="22"/>
        </w:rPr>
      </w:pPr>
      <w:r>
        <w:rPr>
          <w:noProof/>
        </w:rPr>
        <w:drawing>
          <wp:inline distT="0" distB="0" distL="0" distR="0" wp14:anchorId="168EC7CA" wp14:editId="4B730EFD">
            <wp:extent cx="5943600" cy="2864485"/>
            <wp:effectExtent l="114300" t="95250" r="114300" b="882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64485"/>
                    </a:xfrm>
                    <a:prstGeom prst="rect">
                      <a:avLst/>
                    </a:prstGeom>
                    <a:effectLst>
                      <a:outerShdw blurRad="63500" sx="102000" sy="102000" algn="ctr" rotWithShape="0">
                        <a:prstClr val="black">
                          <a:alpha val="40000"/>
                        </a:prstClr>
                      </a:outerShdw>
                    </a:effectLst>
                  </pic:spPr>
                </pic:pic>
              </a:graphicData>
            </a:graphic>
          </wp:inline>
        </w:drawing>
      </w:r>
    </w:p>
    <w:p w:rsidR="003E1E87" w:rsidP="003E1E87" w:rsidRDefault="003E1E87" w14:paraId="385F377F" w14:textId="433C1D47">
      <w:pPr>
        <w:pStyle w:val="ListParagraph"/>
        <w:numPr>
          <w:ilvl w:val="0"/>
          <w:numId w:val="8"/>
        </w:numPr>
        <w:spacing w:line="240" w:lineRule="auto"/>
        <w:rPr>
          <w:rFonts w:asciiTheme="minorHAnsi" w:hAnsiTheme="minorHAnsi"/>
          <w:sz w:val="22"/>
          <w:szCs w:val="22"/>
        </w:rPr>
      </w:pPr>
      <w:r>
        <w:rPr>
          <w:rFonts w:asciiTheme="minorHAnsi" w:hAnsiTheme="minorHAnsi"/>
          <w:sz w:val="22"/>
          <w:szCs w:val="22"/>
        </w:rPr>
        <w:t xml:space="preserve">A </w:t>
      </w:r>
      <w:r>
        <w:rPr>
          <w:rFonts w:asciiTheme="minorHAnsi" w:hAnsiTheme="minorHAnsi"/>
          <w:b/>
          <w:sz w:val="22"/>
          <w:szCs w:val="22"/>
        </w:rPr>
        <w:t xml:space="preserve">Configuration Page </w:t>
      </w:r>
      <w:r>
        <w:rPr>
          <w:rFonts w:asciiTheme="minorHAnsi" w:hAnsiTheme="minorHAnsi"/>
          <w:sz w:val="22"/>
          <w:szCs w:val="22"/>
        </w:rPr>
        <w:t xml:space="preserve">will appear. Enter a Bing Key. </w:t>
      </w:r>
    </w:p>
    <w:p w:rsidR="003E1E87" w:rsidP="003E1E87" w:rsidRDefault="003E1E87" w14:paraId="37E0CDB1" w14:textId="34C9F681">
      <w:pPr>
        <w:pStyle w:val="ListParagraph"/>
        <w:spacing w:line="240" w:lineRule="auto"/>
        <w:ind w:left="360"/>
        <w:rPr>
          <w:rFonts w:asciiTheme="minorHAnsi" w:hAnsiTheme="minorHAnsi"/>
          <w:sz w:val="22"/>
          <w:szCs w:val="22"/>
        </w:rPr>
      </w:pPr>
      <w:r>
        <w:rPr>
          <w:noProof/>
        </w:rPr>
        <w:lastRenderedPageBreak/>
        <w:drawing>
          <wp:inline distT="0" distB="0" distL="0" distR="0" wp14:anchorId="463FCEE0" wp14:editId="18F03D78">
            <wp:extent cx="5943600" cy="3784954"/>
            <wp:effectExtent l="190500" t="190500" r="190500" b="196850"/>
            <wp:docPr id="11" name="Picture 11" descr="C:\Users\AYOCUP~1\AppData\Local\Temp\SNAGHTML5c82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OCUP~1\AppData\Local\Temp\SNAGHTML5c82a4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784954"/>
                    </a:xfrm>
                    <a:prstGeom prst="rect">
                      <a:avLst/>
                    </a:prstGeom>
                    <a:ln>
                      <a:noFill/>
                    </a:ln>
                    <a:effectLst>
                      <a:outerShdw blurRad="190500" algn="tl" rotWithShape="0">
                        <a:srgbClr val="000000">
                          <a:alpha val="70000"/>
                        </a:srgbClr>
                      </a:outerShdw>
                    </a:effectLst>
                  </pic:spPr>
                </pic:pic>
              </a:graphicData>
            </a:graphic>
          </wp:inline>
        </w:drawing>
      </w:r>
    </w:p>
    <w:p w:rsidR="003E1E87" w:rsidRDefault="003E1E87" w14:paraId="43028E6D" w14:textId="3BB965AF">
      <w:pPr>
        <w:rPr>
          <w:rFonts w:asciiTheme="minorHAnsi" w:hAnsiTheme="minorHAnsi"/>
          <w:sz w:val="22"/>
          <w:szCs w:val="22"/>
        </w:rPr>
      </w:pPr>
      <w:r>
        <w:rPr>
          <w:rFonts w:asciiTheme="minorHAnsi" w:hAnsiTheme="minorHAnsi"/>
          <w:sz w:val="22"/>
          <w:szCs w:val="22"/>
        </w:rPr>
        <w:br w:type="page"/>
      </w:r>
    </w:p>
    <w:p w:rsidR="003E1E87" w:rsidP="003E1E87" w:rsidRDefault="003E1E87" w14:paraId="527EC95C" w14:textId="77777777">
      <w:pPr>
        <w:pStyle w:val="ListParagraph"/>
        <w:spacing w:line="240" w:lineRule="auto"/>
        <w:ind w:left="360"/>
        <w:rPr>
          <w:rFonts w:asciiTheme="minorHAnsi" w:hAnsiTheme="minorHAnsi"/>
          <w:sz w:val="22"/>
          <w:szCs w:val="22"/>
        </w:rPr>
      </w:pPr>
    </w:p>
    <w:p w:rsidR="00E1039D" w:rsidP="003E1E87" w:rsidRDefault="00E1039D" w14:paraId="77C984BE" w14:textId="25214BCA">
      <w:pPr>
        <w:pStyle w:val="ListParagraph"/>
        <w:numPr>
          <w:ilvl w:val="0"/>
          <w:numId w:val="8"/>
        </w:numPr>
        <w:spacing w:line="240" w:lineRule="auto"/>
        <w:rPr>
          <w:rFonts w:asciiTheme="minorHAnsi" w:hAnsiTheme="minorHAnsi"/>
          <w:sz w:val="22"/>
          <w:szCs w:val="22"/>
        </w:rPr>
      </w:pPr>
      <w:r>
        <w:rPr>
          <w:rFonts w:asciiTheme="minorHAnsi" w:hAnsiTheme="minorHAnsi"/>
          <w:sz w:val="22"/>
          <w:szCs w:val="22"/>
        </w:rPr>
        <w:t xml:space="preserve">Put in your Bing Key and Country code in the text box. </w:t>
      </w:r>
      <w:r w:rsidRPr="003E1E87" w:rsidR="003E1E87">
        <w:rPr>
          <w:rFonts w:asciiTheme="minorHAnsi" w:hAnsiTheme="minorHAnsi"/>
          <w:sz w:val="22"/>
          <w:szCs w:val="22"/>
        </w:rPr>
        <w:t xml:space="preserve">Click Submit after </w:t>
      </w:r>
      <w:r w:rsidR="003E1E87">
        <w:rPr>
          <w:rFonts w:asciiTheme="minorHAnsi" w:hAnsiTheme="minorHAnsi"/>
          <w:sz w:val="22"/>
          <w:szCs w:val="22"/>
        </w:rPr>
        <w:t>that.</w:t>
      </w:r>
    </w:p>
    <w:p w:rsidR="00E1039D" w:rsidP="00E1039D" w:rsidRDefault="00E1039D" w14:paraId="3928195C" w14:textId="22FD1B8B">
      <w:pPr>
        <w:spacing w:line="240" w:lineRule="auto"/>
        <w:rPr>
          <w:rFonts w:asciiTheme="minorHAnsi" w:hAnsiTheme="minorHAnsi"/>
          <w:sz w:val="22"/>
          <w:szCs w:val="22"/>
        </w:rPr>
      </w:pPr>
    </w:p>
    <w:p w:rsidR="00E1039D" w:rsidP="00E1039D" w:rsidRDefault="00E1039D" w14:paraId="20BA83F9" w14:textId="7EFAEC24">
      <w:pPr>
        <w:spacing w:line="240" w:lineRule="auto"/>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Acceptable country code formats are:</w:t>
      </w:r>
    </w:p>
    <w:p w:rsidR="00E1039D" w:rsidP="00E1039D" w:rsidRDefault="00E1039D" w14:paraId="2E65BB27" w14:textId="3D36F34B">
      <w:pPr>
        <w:pStyle w:val="ListParagraph"/>
        <w:numPr>
          <w:ilvl w:val="1"/>
          <w:numId w:val="7"/>
        </w:numPr>
        <w:spacing w:line="240" w:lineRule="auto"/>
        <w:rPr>
          <w:rFonts w:asciiTheme="minorHAnsi" w:hAnsiTheme="minorHAnsi"/>
          <w:sz w:val="22"/>
          <w:szCs w:val="22"/>
        </w:rPr>
      </w:pPr>
      <w:proofErr w:type="spellStart"/>
      <w:r w:rsidRPr="00F2600A">
        <w:rPr>
          <w:rFonts w:asciiTheme="minorHAnsi" w:hAnsiTheme="minorHAnsi"/>
          <w:b/>
          <w:sz w:val="22"/>
          <w:szCs w:val="22"/>
        </w:rPr>
        <w:t>CountryName</w:t>
      </w:r>
      <w:proofErr w:type="spellEnd"/>
      <w:r w:rsidR="003E1E87">
        <w:rPr>
          <w:rFonts w:asciiTheme="minorHAnsi" w:hAnsiTheme="minorHAnsi"/>
          <w:sz w:val="22"/>
          <w:szCs w:val="22"/>
        </w:rPr>
        <w:t>. F</w:t>
      </w:r>
      <w:r>
        <w:rPr>
          <w:rFonts w:asciiTheme="minorHAnsi" w:hAnsiTheme="minorHAnsi"/>
          <w:sz w:val="22"/>
          <w:szCs w:val="22"/>
        </w:rPr>
        <w:t>ill country field using name of country</w:t>
      </w:r>
      <w:r w:rsidR="00831EBC">
        <w:rPr>
          <w:rFonts w:asciiTheme="minorHAnsi" w:hAnsiTheme="minorHAnsi"/>
          <w:sz w:val="22"/>
          <w:szCs w:val="22"/>
        </w:rPr>
        <w:t xml:space="preserve">. </w:t>
      </w:r>
      <w:r>
        <w:rPr>
          <w:rFonts w:asciiTheme="minorHAnsi" w:hAnsiTheme="minorHAnsi"/>
          <w:sz w:val="22"/>
          <w:szCs w:val="22"/>
        </w:rPr>
        <w:t>i.e.   Canada</w:t>
      </w:r>
      <w:r w:rsidR="00831EBC">
        <w:rPr>
          <w:rFonts w:asciiTheme="minorHAnsi" w:hAnsiTheme="minorHAnsi"/>
          <w:sz w:val="22"/>
          <w:szCs w:val="22"/>
        </w:rPr>
        <w:t>.</w:t>
      </w:r>
    </w:p>
    <w:p w:rsidRPr="00F2600A" w:rsidR="00E1039D" w:rsidP="00E1039D" w:rsidRDefault="003E1E87" w14:paraId="0FC99CE4" w14:textId="3224BD44">
      <w:pPr>
        <w:pStyle w:val="ListParagraph"/>
        <w:numPr>
          <w:ilvl w:val="1"/>
          <w:numId w:val="7"/>
        </w:numPr>
        <w:spacing w:line="240" w:lineRule="auto"/>
        <w:rPr>
          <w:rFonts w:asciiTheme="minorHAnsi" w:hAnsiTheme="minorHAnsi"/>
          <w:sz w:val="22"/>
          <w:szCs w:val="22"/>
        </w:rPr>
      </w:pPr>
      <w:r w:rsidRPr="00831EBC">
        <w:rPr>
          <w:rFonts w:asciiTheme="minorHAnsi" w:hAnsiTheme="minorHAnsi"/>
          <w:b/>
          <w:sz w:val="22"/>
          <w:szCs w:val="22"/>
        </w:rPr>
        <w:t>Use 2-digit ISO country name</w:t>
      </w:r>
      <w:r>
        <w:rPr>
          <w:rFonts w:asciiTheme="minorHAnsi" w:hAnsiTheme="minorHAnsi"/>
          <w:sz w:val="22"/>
          <w:szCs w:val="22"/>
        </w:rPr>
        <w:t xml:space="preserve">. </w:t>
      </w:r>
      <w:r w:rsidR="00831EBC">
        <w:rPr>
          <w:rFonts w:asciiTheme="minorHAnsi" w:hAnsiTheme="minorHAnsi"/>
          <w:sz w:val="22"/>
          <w:szCs w:val="22"/>
        </w:rPr>
        <w:t>Check mark</w:t>
      </w:r>
      <w:r w:rsidR="00E1039D">
        <w:rPr>
          <w:rFonts w:asciiTheme="minorHAnsi" w:hAnsiTheme="minorHAnsi"/>
          <w:sz w:val="22"/>
          <w:szCs w:val="22"/>
        </w:rPr>
        <w:t xml:space="preserve"> </w:t>
      </w:r>
      <w:r w:rsidR="00831EBC">
        <w:rPr>
          <w:rFonts w:asciiTheme="minorHAnsi" w:hAnsiTheme="minorHAnsi"/>
          <w:sz w:val="22"/>
          <w:szCs w:val="22"/>
        </w:rPr>
        <w:t xml:space="preserve">this to return two letters in the resulted address.  </w:t>
      </w:r>
      <w:r w:rsidR="00E1039D">
        <w:rPr>
          <w:rFonts w:asciiTheme="minorHAnsi" w:hAnsiTheme="minorHAnsi"/>
          <w:sz w:val="22"/>
          <w:szCs w:val="22"/>
        </w:rPr>
        <w:t>i.e. CA</w:t>
      </w:r>
      <w:r w:rsidR="00831EBC">
        <w:rPr>
          <w:rFonts w:asciiTheme="minorHAnsi" w:hAnsiTheme="minorHAnsi"/>
          <w:sz w:val="22"/>
          <w:szCs w:val="22"/>
        </w:rPr>
        <w:t>.</w:t>
      </w:r>
    </w:p>
    <w:p w:rsidRPr="00E1039D" w:rsidR="00E1039D" w:rsidP="00E1039D" w:rsidRDefault="00E1039D" w14:paraId="63166907" w14:textId="77777777">
      <w:pPr>
        <w:spacing w:line="240" w:lineRule="auto"/>
        <w:rPr>
          <w:rFonts w:asciiTheme="minorHAnsi" w:hAnsiTheme="minorHAnsi"/>
          <w:sz w:val="22"/>
          <w:szCs w:val="22"/>
        </w:rPr>
      </w:pPr>
    </w:p>
    <w:p w:rsidR="00E1039D" w:rsidP="00E1039D" w:rsidRDefault="003E1E87" w14:paraId="2CE2042B" w14:textId="701F768B">
      <w:pPr>
        <w:pStyle w:val="ListParagraph"/>
        <w:spacing w:line="240" w:lineRule="auto"/>
        <w:ind w:left="360"/>
        <w:rPr>
          <w:rFonts w:asciiTheme="minorHAnsi" w:hAnsiTheme="minorHAnsi"/>
          <w:sz w:val="22"/>
          <w:szCs w:val="22"/>
        </w:rPr>
      </w:pPr>
      <w:r>
        <w:rPr>
          <w:noProof/>
        </w:rPr>
        <w:drawing>
          <wp:inline distT="0" distB="0" distL="0" distR="0" wp14:anchorId="24BD077D" wp14:editId="3720B41A">
            <wp:extent cx="5943600" cy="3784954"/>
            <wp:effectExtent l="190500" t="190500" r="190500" b="196850"/>
            <wp:docPr id="12" name="Picture 12" descr="C:\Users\AYOCUP~1\AppData\Local\Temp\SNAGHTML5ca4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OCUP~1\AppData\Local\Temp\SNAGHTML5ca44b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84954"/>
                    </a:xfrm>
                    <a:prstGeom prst="rect">
                      <a:avLst/>
                    </a:prstGeom>
                    <a:ln>
                      <a:noFill/>
                    </a:ln>
                    <a:effectLst>
                      <a:outerShdw blurRad="190500" algn="tl" rotWithShape="0">
                        <a:srgbClr val="000000">
                          <a:alpha val="70000"/>
                        </a:srgbClr>
                      </a:outerShdw>
                    </a:effectLst>
                  </pic:spPr>
                </pic:pic>
              </a:graphicData>
            </a:graphic>
          </wp:inline>
        </w:drawing>
      </w:r>
    </w:p>
    <w:p w:rsidR="00E1039D" w:rsidP="00E1039D" w:rsidRDefault="00E1039D" w14:paraId="3DB80FA0" w14:textId="77777777">
      <w:pPr>
        <w:pStyle w:val="ListParagraph"/>
        <w:spacing w:line="240" w:lineRule="auto"/>
        <w:ind w:left="360"/>
        <w:rPr>
          <w:rFonts w:asciiTheme="minorHAnsi" w:hAnsiTheme="minorHAnsi"/>
          <w:sz w:val="22"/>
          <w:szCs w:val="22"/>
        </w:rPr>
      </w:pPr>
    </w:p>
    <w:p w:rsidR="001D61BC" w:rsidRDefault="001D61BC" w14:paraId="1D10569D" w14:textId="3E3C7EA2">
      <w:pPr>
        <w:rPr>
          <w:rFonts w:asciiTheme="minorHAnsi" w:hAnsiTheme="minorHAnsi"/>
          <w:sz w:val="22"/>
          <w:szCs w:val="22"/>
        </w:rPr>
      </w:pPr>
      <w:r>
        <w:rPr>
          <w:rFonts w:asciiTheme="minorHAnsi" w:hAnsiTheme="minorHAnsi"/>
          <w:sz w:val="22"/>
          <w:szCs w:val="22"/>
        </w:rPr>
        <w:br w:type="page"/>
      </w:r>
    </w:p>
    <w:p w:rsidR="00E1039D" w:rsidP="00E1039D" w:rsidRDefault="00E1039D" w14:paraId="005E3F92" w14:textId="77777777">
      <w:pPr>
        <w:spacing w:line="240" w:lineRule="auto"/>
        <w:rPr>
          <w:rFonts w:asciiTheme="majorHAnsi" w:hAnsiTheme="majorHAnsi"/>
          <w:i/>
          <w:color w:val="5B9BD5" w:themeColor="accent1"/>
          <w:sz w:val="28"/>
          <w:szCs w:val="22"/>
        </w:rPr>
      </w:pPr>
      <w:r w:rsidRPr="00E1039D">
        <w:rPr>
          <w:rFonts w:asciiTheme="majorHAnsi" w:hAnsiTheme="majorHAnsi"/>
          <w:i/>
          <w:color w:val="5B9BD5" w:themeColor="accent1"/>
          <w:sz w:val="28"/>
          <w:szCs w:val="22"/>
        </w:rPr>
        <w:lastRenderedPageBreak/>
        <w:t>On-Premise CRM</w:t>
      </w:r>
    </w:p>
    <w:p w:rsidRPr="00C76829" w:rsidR="00C76829" w:rsidP="00E1039D" w:rsidRDefault="007D2BB0" w14:paraId="7323C55F" w14:textId="129E293F">
      <w:pPr>
        <w:pStyle w:val="ListParagraph"/>
        <w:numPr>
          <w:ilvl w:val="0"/>
          <w:numId w:val="12"/>
        </w:numPr>
        <w:spacing w:line="240" w:lineRule="auto"/>
        <w:rPr>
          <w:rFonts w:asciiTheme="minorHAnsi" w:hAnsiTheme="minorHAnsi"/>
          <w:sz w:val="22"/>
          <w:szCs w:val="22"/>
        </w:rPr>
      </w:pPr>
      <w:r>
        <w:rPr>
          <w:rFonts w:asciiTheme="minorHAnsi" w:hAnsiTheme="minorHAnsi"/>
          <w:sz w:val="22"/>
          <w:szCs w:val="22"/>
        </w:rPr>
        <w:t xml:space="preserve">Navigate </w:t>
      </w:r>
      <w:proofErr w:type="gramStart"/>
      <w:r>
        <w:rPr>
          <w:rFonts w:asciiTheme="minorHAnsi" w:hAnsiTheme="minorHAnsi"/>
          <w:sz w:val="22"/>
          <w:szCs w:val="22"/>
        </w:rPr>
        <w:t>to</w:t>
      </w:r>
      <w:r w:rsidR="00C11E8C">
        <w:rPr>
          <w:rFonts w:asciiTheme="minorHAnsi" w:hAnsiTheme="minorHAnsi"/>
          <w:b/>
          <w:sz w:val="22"/>
          <w:szCs w:val="22"/>
        </w:rPr>
        <w:t xml:space="preserve">  </w:t>
      </w:r>
      <w:r w:rsidRPr="00E1039D" w:rsidR="00E1039D">
        <w:rPr>
          <w:rFonts w:asciiTheme="minorHAnsi" w:hAnsiTheme="minorHAnsi"/>
          <w:b/>
          <w:sz w:val="22"/>
          <w:szCs w:val="22"/>
        </w:rPr>
        <w:t>Settings</w:t>
      </w:r>
      <w:proofErr w:type="gramEnd"/>
      <w:r w:rsidRPr="00E1039D" w:rsidR="00E1039D">
        <w:rPr>
          <w:rFonts w:asciiTheme="minorHAnsi" w:hAnsiTheme="minorHAnsi"/>
          <w:b/>
          <w:sz w:val="22"/>
          <w:szCs w:val="22"/>
        </w:rPr>
        <w:t xml:space="preserve"> -&gt; Administration</w:t>
      </w:r>
      <w:r w:rsidR="00C11E8C">
        <w:rPr>
          <w:rFonts w:asciiTheme="minorHAnsi" w:hAnsiTheme="minorHAnsi"/>
          <w:b/>
          <w:sz w:val="22"/>
          <w:szCs w:val="22"/>
        </w:rPr>
        <w:t>.</w:t>
      </w:r>
      <w:r w:rsidRPr="00C76829" w:rsidR="00C76829">
        <w:rPr>
          <w:noProof/>
        </w:rPr>
        <w:t xml:space="preserve"> </w:t>
      </w:r>
      <w:r w:rsidR="00C76829">
        <w:rPr>
          <w:noProof/>
        </w:rPr>
        <w:drawing>
          <wp:inline distT="0" distB="0" distL="0" distR="0" wp14:anchorId="27AD8CCB" wp14:editId="1486A827">
            <wp:extent cx="5943600" cy="2087880"/>
            <wp:effectExtent l="114300" t="95250" r="114300" b="1028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087880"/>
                    </a:xfrm>
                    <a:prstGeom prst="rect">
                      <a:avLst/>
                    </a:prstGeom>
                    <a:effectLst>
                      <a:outerShdw blurRad="63500" sx="102000" sy="102000" algn="ctr" rotWithShape="0">
                        <a:prstClr val="black">
                          <a:alpha val="40000"/>
                        </a:prstClr>
                      </a:outerShdw>
                    </a:effectLst>
                  </pic:spPr>
                </pic:pic>
              </a:graphicData>
            </a:graphic>
          </wp:inline>
        </w:drawing>
      </w:r>
    </w:p>
    <w:p w:rsidRPr="00C76829" w:rsidR="00E1039D" w:rsidP="00E1039D" w:rsidRDefault="00C76829" w14:paraId="5ECEFC3D" w14:textId="4389E108">
      <w:pPr>
        <w:pStyle w:val="ListParagraph"/>
        <w:numPr>
          <w:ilvl w:val="0"/>
          <w:numId w:val="12"/>
        </w:numPr>
        <w:spacing w:line="240" w:lineRule="auto"/>
        <w:rPr>
          <w:rFonts w:asciiTheme="minorHAnsi" w:hAnsiTheme="minorHAnsi"/>
          <w:sz w:val="22"/>
          <w:szCs w:val="22"/>
        </w:rPr>
      </w:pPr>
      <w:r>
        <w:rPr>
          <w:rFonts w:asciiTheme="minorHAnsi" w:hAnsiTheme="minorHAnsi"/>
          <w:sz w:val="22"/>
          <w:szCs w:val="22"/>
        </w:rPr>
        <w:t xml:space="preserve"> Select </w:t>
      </w:r>
      <w:r>
        <w:rPr>
          <w:rFonts w:asciiTheme="minorHAnsi" w:hAnsiTheme="minorHAnsi"/>
          <w:b/>
          <w:sz w:val="22"/>
          <w:szCs w:val="22"/>
        </w:rPr>
        <w:t>System Settings</w:t>
      </w:r>
      <w:r>
        <w:rPr>
          <w:rFonts w:asciiTheme="minorHAnsi" w:hAnsiTheme="minorHAnsi"/>
          <w:sz w:val="22"/>
          <w:szCs w:val="22"/>
        </w:rPr>
        <w:t xml:space="preserve">. </w:t>
      </w:r>
    </w:p>
    <w:p w:rsidRPr="00E1039D" w:rsidR="00C76829" w:rsidP="00C76829" w:rsidRDefault="00C76829" w14:paraId="1B8ADBA8" w14:textId="235B6D9B">
      <w:pPr>
        <w:pStyle w:val="ListParagraph"/>
        <w:spacing w:line="240" w:lineRule="auto"/>
        <w:ind w:left="360"/>
        <w:rPr>
          <w:rFonts w:asciiTheme="minorHAnsi" w:hAnsiTheme="minorHAnsi"/>
          <w:sz w:val="22"/>
          <w:szCs w:val="22"/>
        </w:rPr>
      </w:pPr>
      <w:r>
        <w:rPr>
          <w:noProof/>
        </w:rPr>
        <w:drawing>
          <wp:inline distT="0" distB="0" distL="0" distR="0" wp14:anchorId="0588A249" wp14:editId="29371973">
            <wp:extent cx="5943600" cy="1918970"/>
            <wp:effectExtent l="114300" t="95250" r="114300" b="1003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918970"/>
                    </a:xfrm>
                    <a:prstGeom prst="rect">
                      <a:avLst/>
                    </a:prstGeom>
                    <a:effectLst>
                      <a:outerShdw blurRad="63500" sx="102000" sy="102000" algn="ctr" rotWithShape="0">
                        <a:prstClr val="black">
                          <a:alpha val="40000"/>
                        </a:prstClr>
                      </a:outerShdw>
                    </a:effectLst>
                  </pic:spPr>
                </pic:pic>
              </a:graphicData>
            </a:graphic>
          </wp:inline>
        </w:drawing>
      </w:r>
    </w:p>
    <w:p w:rsidR="00E1039D" w:rsidP="00E1039D" w:rsidRDefault="00E1039D" w14:paraId="0578BC1D" w14:textId="77777777">
      <w:pPr>
        <w:pStyle w:val="ListParagraph"/>
        <w:spacing w:line="240" w:lineRule="auto"/>
        <w:ind w:left="360"/>
        <w:rPr>
          <w:rFonts w:asciiTheme="minorHAnsi" w:hAnsiTheme="minorHAnsi"/>
          <w:sz w:val="22"/>
          <w:szCs w:val="22"/>
        </w:rPr>
      </w:pPr>
    </w:p>
    <w:p w:rsidR="00E1039D" w:rsidP="00C76829" w:rsidRDefault="00C76829" w14:paraId="45EDEF0D" w14:textId="1487068B">
      <w:pPr>
        <w:pStyle w:val="ListParagraph"/>
        <w:numPr>
          <w:ilvl w:val="0"/>
          <w:numId w:val="12"/>
        </w:numPr>
        <w:spacing w:line="240" w:lineRule="auto"/>
        <w:rPr>
          <w:rFonts w:asciiTheme="minorHAnsi" w:hAnsiTheme="minorHAnsi"/>
          <w:sz w:val="22"/>
          <w:szCs w:val="22"/>
        </w:rPr>
      </w:pPr>
      <w:r>
        <w:rPr>
          <w:rFonts w:asciiTheme="minorHAnsi" w:hAnsiTheme="minorHAnsi"/>
          <w:sz w:val="22"/>
          <w:szCs w:val="22"/>
        </w:rPr>
        <w:t xml:space="preserve">Under the </w:t>
      </w:r>
      <w:r>
        <w:rPr>
          <w:rFonts w:asciiTheme="minorHAnsi" w:hAnsiTheme="minorHAnsi"/>
          <w:b/>
          <w:sz w:val="22"/>
          <w:szCs w:val="22"/>
        </w:rPr>
        <w:t xml:space="preserve">General </w:t>
      </w:r>
      <w:r>
        <w:rPr>
          <w:rFonts w:asciiTheme="minorHAnsi" w:hAnsiTheme="minorHAnsi"/>
          <w:sz w:val="22"/>
          <w:szCs w:val="22"/>
        </w:rPr>
        <w:t xml:space="preserve">tab will be the </w:t>
      </w:r>
      <w:r>
        <w:rPr>
          <w:rFonts w:asciiTheme="minorHAnsi" w:hAnsiTheme="minorHAnsi"/>
          <w:b/>
          <w:sz w:val="22"/>
          <w:szCs w:val="22"/>
        </w:rPr>
        <w:t>Enable Bing Maps</w:t>
      </w:r>
      <w:r>
        <w:rPr>
          <w:rFonts w:asciiTheme="minorHAnsi" w:hAnsiTheme="minorHAnsi"/>
          <w:sz w:val="22"/>
          <w:szCs w:val="22"/>
        </w:rPr>
        <w:t xml:space="preserve"> settings. Enter your Bing Key here.</w:t>
      </w:r>
    </w:p>
    <w:p w:rsidR="00C76829" w:rsidP="00C76829" w:rsidRDefault="00C76829" w14:paraId="7F3E5B5F" w14:textId="77777777">
      <w:pPr>
        <w:pStyle w:val="ListParagraph"/>
        <w:spacing w:line="240" w:lineRule="auto"/>
        <w:ind w:left="360"/>
        <w:rPr>
          <w:rFonts w:asciiTheme="minorHAnsi" w:hAnsiTheme="minorHAnsi"/>
          <w:sz w:val="22"/>
          <w:szCs w:val="22"/>
        </w:rPr>
      </w:pPr>
    </w:p>
    <w:p w:rsidR="007D03C7" w:rsidP="00E1039D" w:rsidRDefault="00CA6467" w14:paraId="44C4A88E" w14:textId="6E672FF1">
      <w:pPr>
        <w:pStyle w:val="ListParagraph"/>
        <w:spacing w:line="240" w:lineRule="auto"/>
        <w:ind w:left="360"/>
        <w:rPr>
          <w:rFonts w:asciiTheme="minorHAnsi" w:hAnsiTheme="minorHAnsi"/>
          <w:sz w:val="22"/>
          <w:szCs w:val="22"/>
        </w:rPr>
      </w:pPr>
      <w:r>
        <w:rPr>
          <w:noProof/>
        </w:rPr>
        <w:drawing>
          <wp:inline distT="0" distB="0" distL="0" distR="0" wp14:anchorId="07A72C0A" wp14:editId="0B4C4179">
            <wp:extent cx="5943600" cy="6623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62305"/>
                    </a:xfrm>
                    <a:prstGeom prst="rect">
                      <a:avLst/>
                    </a:prstGeom>
                  </pic:spPr>
                </pic:pic>
              </a:graphicData>
            </a:graphic>
          </wp:inline>
        </w:drawing>
      </w:r>
    </w:p>
    <w:p w:rsidR="007D03C7" w:rsidRDefault="007D03C7" w14:paraId="637228FD" w14:textId="77777777">
      <w:pPr>
        <w:rPr>
          <w:rFonts w:asciiTheme="minorHAnsi" w:hAnsiTheme="minorHAnsi"/>
          <w:sz w:val="22"/>
          <w:szCs w:val="22"/>
        </w:rPr>
      </w:pPr>
      <w:r>
        <w:rPr>
          <w:rFonts w:asciiTheme="minorHAnsi" w:hAnsiTheme="minorHAnsi"/>
          <w:sz w:val="22"/>
          <w:szCs w:val="22"/>
        </w:rPr>
        <w:br w:type="page"/>
      </w:r>
    </w:p>
    <w:p w:rsidRPr="00E1039D" w:rsidR="00C76829" w:rsidP="00C76829" w:rsidRDefault="00C76829" w14:paraId="3B82A395" w14:textId="313507B2">
      <w:pPr>
        <w:spacing w:line="240" w:lineRule="auto"/>
        <w:rPr>
          <w:rFonts w:asciiTheme="majorHAnsi" w:hAnsiTheme="majorHAnsi"/>
          <w:color w:val="5B9BD5" w:themeColor="accent1"/>
          <w:sz w:val="36"/>
          <w:szCs w:val="22"/>
        </w:rPr>
      </w:pPr>
      <w:r>
        <w:rPr>
          <w:rFonts w:asciiTheme="majorHAnsi" w:hAnsiTheme="majorHAnsi"/>
          <w:color w:val="5B9BD5" w:themeColor="accent1"/>
          <w:sz w:val="36"/>
          <w:szCs w:val="22"/>
        </w:rPr>
        <w:lastRenderedPageBreak/>
        <w:t>Product Key</w:t>
      </w:r>
    </w:p>
    <w:p w:rsidR="00C76829" w:rsidP="4E37DF80" w:rsidRDefault="00C76829" w14:paraId="2D3CF7F6" w14:textId="44B7B004">
      <w:pPr>
        <w:pStyle w:val="ListParagraph"/>
        <w:spacing w:line="240" w:lineRule="auto"/>
        <w:ind w:left="360"/>
        <w:rPr>
          <w:rFonts w:ascii="Calibri" w:hAnsi="Calibri" w:eastAsia="Calibri" w:cs="Calibri" w:asciiTheme="minorAscii" w:hAnsiTheme="minorAscii" w:eastAsiaTheme="minorAscii" w:cstheme="minorAscii"/>
          <w:sz w:val="22"/>
          <w:szCs w:val="22"/>
        </w:rPr>
      </w:pPr>
      <w:r w:rsidRPr="4E37DF80" w:rsidR="4E37DF80">
        <w:rPr>
          <w:rFonts w:ascii="Calibri" w:hAnsi="Calibri" w:eastAsia="Calibri" w:cs="Calibri" w:asciiTheme="minorAscii" w:hAnsiTheme="minorAscii" w:eastAsiaTheme="minorAscii" w:cstheme="minorAscii"/>
          <w:sz w:val="22"/>
          <w:szCs w:val="22"/>
        </w:rPr>
        <w:t xml:space="preserve">After 30 days of use, </w:t>
      </w:r>
      <w:proofErr w:type="spellStart"/>
      <w:r w:rsidRPr="4E37DF80" w:rsidR="4E37DF80">
        <w:rPr>
          <w:rFonts w:ascii="Calibri" w:hAnsi="Calibri" w:eastAsia="Calibri" w:cs="Calibri" w:asciiTheme="minorAscii" w:hAnsiTheme="minorAscii" w:eastAsiaTheme="minorAscii" w:cstheme="minorAscii"/>
          <w:sz w:val="22"/>
          <w:szCs w:val="22"/>
        </w:rPr>
        <w:t>NuSoft</w:t>
      </w:r>
      <w:proofErr w:type="spellEnd"/>
      <w:r w:rsidRPr="4E37DF80" w:rsidR="4E37DF80">
        <w:rPr>
          <w:rFonts w:ascii="Calibri" w:hAnsi="Calibri" w:eastAsia="Calibri" w:cs="Calibri" w:asciiTheme="minorAscii" w:hAnsiTheme="minorAscii" w:eastAsiaTheme="minorAscii" w:cstheme="minorAscii"/>
          <w:sz w:val="22"/>
          <w:szCs w:val="22"/>
        </w:rPr>
        <w:t xml:space="preserve"> Address Auto Complete will no longer work. To enter a purchased product key, follow the steps below.</w:t>
      </w:r>
    </w:p>
    <w:p w:rsidR="00C76829" w:rsidP="00E1039D" w:rsidRDefault="00C76829" w14:paraId="6C808CF1" w14:textId="7A54D617">
      <w:pPr>
        <w:pStyle w:val="ListParagraph"/>
        <w:spacing w:line="240" w:lineRule="auto"/>
        <w:ind w:left="360"/>
        <w:rPr>
          <w:rFonts w:asciiTheme="minorHAnsi" w:hAnsiTheme="minorHAnsi"/>
          <w:sz w:val="22"/>
          <w:szCs w:val="22"/>
        </w:rPr>
      </w:pPr>
    </w:p>
    <w:p w:rsidR="00C76829" w:rsidP="4E37DF80" w:rsidRDefault="00C76829" w14:paraId="23A63954" w14:textId="07F440BF">
      <w:pPr>
        <w:pStyle w:val="ListParagraph"/>
        <w:numPr>
          <w:ilvl w:val="0"/>
          <w:numId w:val="13"/>
        </w:numPr>
        <w:spacing w:line="240" w:lineRule="auto"/>
        <w:rPr>
          <w:rFonts w:ascii="Calibri" w:hAnsi="Calibri" w:eastAsia="Calibri" w:cs="Calibri" w:asciiTheme="minorAscii" w:hAnsiTheme="minorAscii" w:eastAsiaTheme="minorAscii" w:cstheme="minorAscii"/>
          <w:sz w:val="22"/>
          <w:szCs w:val="22"/>
        </w:rPr>
      </w:pPr>
      <w:r w:rsidRPr="4E37DF80" w:rsidR="4E37DF80">
        <w:rPr>
          <w:rFonts w:ascii="Calibri" w:hAnsi="Calibri" w:eastAsia="Calibri" w:cs="Calibri" w:asciiTheme="minorAscii" w:hAnsiTheme="minorAscii" w:eastAsiaTheme="minorAscii" w:cstheme="minorAscii"/>
          <w:sz w:val="22"/>
          <w:szCs w:val="22"/>
        </w:rPr>
        <w:t xml:space="preserve">Navigate to the </w:t>
      </w:r>
      <w:r w:rsidRPr="4E37DF80" w:rsidR="4E37DF80">
        <w:rPr>
          <w:rFonts w:ascii="Calibri" w:hAnsi="Calibri" w:eastAsia="Calibri" w:cs="Calibri" w:asciiTheme="minorAscii" w:hAnsiTheme="minorAscii" w:eastAsiaTheme="minorAscii" w:cstheme="minorAscii"/>
          <w:b w:val="1"/>
          <w:bCs w:val="1"/>
          <w:sz w:val="22"/>
          <w:szCs w:val="22"/>
        </w:rPr>
        <w:t>Solutions</w:t>
      </w:r>
      <w:r w:rsidRPr="4E37DF80" w:rsidR="4E37DF80">
        <w:rPr>
          <w:rFonts w:ascii="Calibri" w:hAnsi="Calibri" w:eastAsia="Calibri" w:cs="Calibri" w:asciiTheme="minorAscii" w:hAnsiTheme="minorAscii" w:eastAsiaTheme="minorAscii" w:cstheme="minorAscii"/>
          <w:sz w:val="22"/>
          <w:szCs w:val="22"/>
        </w:rPr>
        <w:t xml:space="preserve"> page again and </w:t>
      </w:r>
      <w:proofErr w:type="gramStart"/>
      <w:r w:rsidRPr="4E37DF80" w:rsidR="4E37DF80">
        <w:rPr>
          <w:rFonts w:ascii="Calibri" w:hAnsi="Calibri" w:eastAsia="Calibri" w:cs="Calibri" w:asciiTheme="minorAscii" w:hAnsiTheme="minorAscii" w:eastAsiaTheme="minorAscii" w:cstheme="minorAscii"/>
          <w:sz w:val="22"/>
          <w:szCs w:val="22"/>
        </w:rPr>
        <w:t>open up</w:t>
      </w:r>
      <w:proofErr w:type="gramEnd"/>
      <w:r w:rsidRPr="4E37DF80" w:rsidR="4E37DF80">
        <w:rPr>
          <w:rFonts w:ascii="Calibri" w:hAnsi="Calibri" w:eastAsia="Calibri" w:cs="Calibri" w:asciiTheme="minorAscii" w:hAnsiTheme="minorAscii" w:eastAsiaTheme="minorAscii" w:cstheme="minorAscii"/>
          <w:sz w:val="22"/>
          <w:szCs w:val="22"/>
        </w:rPr>
        <w:t xml:space="preserve"> the </w:t>
      </w:r>
      <w:proofErr w:type="spellStart"/>
      <w:r w:rsidRPr="4E37DF80" w:rsidR="4E37DF80">
        <w:rPr>
          <w:rFonts w:ascii="Calibri" w:hAnsi="Calibri" w:eastAsia="Calibri" w:cs="Calibri" w:asciiTheme="minorAscii" w:hAnsiTheme="minorAscii" w:eastAsiaTheme="minorAscii" w:cstheme="minorAscii"/>
          <w:b w:val="1"/>
          <w:bCs w:val="1"/>
          <w:sz w:val="22"/>
          <w:szCs w:val="22"/>
        </w:rPr>
        <w:t>NuSoft</w:t>
      </w:r>
      <w:proofErr w:type="spellEnd"/>
      <w:r w:rsidRPr="4E37DF80" w:rsidR="4E37DF80">
        <w:rPr>
          <w:rFonts w:ascii="Calibri" w:hAnsi="Calibri" w:eastAsia="Calibri" w:cs="Calibri" w:asciiTheme="minorAscii" w:hAnsiTheme="minorAscii" w:eastAsiaTheme="minorAscii" w:cstheme="minorAscii"/>
          <w:b w:val="1"/>
          <w:bCs w:val="1"/>
          <w:sz w:val="22"/>
          <w:szCs w:val="22"/>
        </w:rPr>
        <w:t xml:space="preserve"> Address Auto Complete </w:t>
      </w:r>
      <w:r w:rsidRPr="4E37DF80" w:rsidR="4E37DF80">
        <w:rPr>
          <w:rFonts w:ascii="Calibri" w:hAnsi="Calibri" w:eastAsia="Calibri" w:cs="Calibri" w:asciiTheme="minorAscii" w:hAnsiTheme="minorAscii" w:eastAsiaTheme="minorAscii" w:cstheme="minorAscii"/>
          <w:sz w:val="22"/>
          <w:szCs w:val="22"/>
        </w:rPr>
        <w:t>solution.</w:t>
      </w:r>
    </w:p>
    <w:p w:rsidR="00C76829" w:rsidP="00C76829" w:rsidRDefault="00C76829" w14:paraId="49443B0B" w14:textId="001B034D">
      <w:pPr>
        <w:pStyle w:val="ListParagraph"/>
        <w:spacing w:line="240" w:lineRule="auto"/>
        <w:ind w:left="0"/>
        <w:rPr>
          <w:rFonts w:asciiTheme="minorHAnsi" w:hAnsiTheme="minorHAnsi"/>
          <w:sz w:val="22"/>
          <w:szCs w:val="22"/>
        </w:rPr>
      </w:pPr>
      <w:r>
        <w:rPr>
          <w:noProof/>
        </w:rPr>
        <w:drawing>
          <wp:inline distT="0" distB="0" distL="0" distR="0" wp14:anchorId="275A5473" wp14:editId="2900383B">
            <wp:extent cx="5943600" cy="2864485"/>
            <wp:effectExtent l="114300" t="95250" r="114300" b="882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64485"/>
                    </a:xfrm>
                    <a:prstGeom prst="rect">
                      <a:avLst/>
                    </a:prstGeom>
                    <a:effectLst>
                      <a:outerShdw blurRad="63500" sx="102000" sy="102000" algn="ctr" rotWithShape="0">
                        <a:prstClr val="black">
                          <a:alpha val="40000"/>
                        </a:prstClr>
                      </a:outerShdw>
                    </a:effectLst>
                  </pic:spPr>
                </pic:pic>
              </a:graphicData>
            </a:graphic>
          </wp:inline>
        </w:drawing>
      </w:r>
    </w:p>
    <w:p w:rsidR="00405EF7" w:rsidP="4E37DF80" w:rsidRDefault="00E1039D" w14:paraId="13617379" w14:textId="4E5B434D">
      <w:pPr>
        <w:pStyle w:val="ListParagraph"/>
        <w:numPr>
          <w:ilvl w:val="0"/>
          <w:numId w:val="13"/>
        </w:numPr>
        <w:spacing w:line="240" w:lineRule="auto"/>
        <w:rPr>
          <w:rFonts w:ascii="Calibri" w:hAnsi="Calibri" w:eastAsia="Calibri" w:cs="Calibri" w:asciiTheme="minorAscii" w:hAnsiTheme="minorAscii" w:eastAsiaTheme="minorAscii" w:cstheme="minorAscii"/>
          <w:sz w:val="22"/>
          <w:szCs w:val="22"/>
        </w:rPr>
      </w:pPr>
      <w:r w:rsidRPr="4E37DF80" w:rsidR="4E37DF80">
        <w:rPr>
          <w:rFonts w:ascii="Calibri" w:hAnsi="Calibri" w:eastAsia="Calibri" w:cs="Calibri" w:asciiTheme="minorAscii" w:hAnsiTheme="minorAscii" w:eastAsiaTheme="minorAscii" w:cstheme="minorAscii"/>
          <w:sz w:val="22"/>
          <w:szCs w:val="22"/>
        </w:rPr>
        <w:t xml:space="preserve">The </w:t>
      </w:r>
      <w:r w:rsidRPr="4E37DF80" w:rsidR="4E37DF80">
        <w:rPr>
          <w:rFonts w:ascii="Calibri" w:hAnsi="Calibri" w:eastAsia="Calibri" w:cs="Calibri" w:asciiTheme="minorAscii" w:hAnsiTheme="minorAscii" w:eastAsiaTheme="minorAscii" w:cstheme="minorAscii"/>
          <w:b w:val="1"/>
          <w:bCs w:val="1"/>
          <w:sz w:val="22"/>
          <w:szCs w:val="22"/>
        </w:rPr>
        <w:t xml:space="preserve">Configuration Page </w:t>
      </w:r>
      <w:r w:rsidRPr="4E37DF80" w:rsidR="4E37DF80">
        <w:rPr>
          <w:rFonts w:ascii="Calibri" w:hAnsi="Calibri" w:eastAsia="Calibri" w:cs="Calibri" w:asciiTheme="minorAscii" w:hAnsiTheme="minorAscii" w:eastAsiaTheme="minorAscii" w:cstheme="minorAscii"/>
          <w:sz w:val="22"/>
          <w:szCs w:val="22"/>
        </w:rPr>
        <w:t xml:space="preserve">will appear. Towards the bottom of the page will be a slot for the product key. Type in the product key you received from </w:t>
      </w:r>
      <w:proofErr w:type="spellStart"/>
      <w:r w:rsidRPr="4E37DF80" w:rsidR="4E37DF80">
        <w:rPr>
          <w:rFonts w:ascii="Calibri" w:hAnsi="Calibri" w:eastAsia="Calibri" w:cs="Calibri" w:asciiTheme="minorAscii" w:hAnsiTheme="minorAscii" w:eastAsiaTheme="minorAscii" w:cstheme="minorAscii"/>
          <w:sz w:val="22"/>
          <w:szCs w:val="22"/>
        </w:rPr>
        <w:t>NuSoft</w:t>
      </w:r>
      <w:proofErr w:type="spellEnd"/>
      <w:r w:rsidRPr="4E37DF80" w:rsidR="4E37DF80">
        <w:rPr>
          <w:rFonts w:ascii="Calibri" w:hAnsi="Calibri" w:eastAsia="Calibri" w:cs="Calibri" w:asciiTheme="minorAscii" w:hAnsiTheme="minorAscii" w:eastAsiaTheme="minorAscii" w:cstheme="minorAscii"/>
          <w:sz w:val="22"/>
          <w:szCs w:val="22"/>
        </w:rPr>
        <w:t xml:space="preserve"> and click </w:t>
      </w:r>
      <w:r w:rsidRPr="4E37DF80" w:rsidR="4E37DF80">
        <w:rPr>
          <w:rFonts w:ascii="Calibri" w:hAnsi="Calibri" w:eastAsia="Calibri" w:cs="Calibri" w:asciiTheme="minorAscii" w:hAnsiTheme="minorAscii" w:eastAsiaTheme="minorAscii" w:cstheme="minorAscii"/>
          <w:b w:val="1"/>
          <w:bCs w:val="1"/>
          <w:sz w:val="22"/>
          <w:szCs w:val="22"/>
        </w:rPr>
        <w:t>Submit</w:t>
      </w:r>
      <w:r w:rsidRPr="4E37DF80" w:rsidR="4E37DF80">
        <w:rPr>
          <w:rFonts w:ascii="Calibri" w:hAnsi="Calibri" w:eastAsia="Calibri" w:cs="Calibri" w:asciiTheme="minorAscii" w:hAnsiTheme="minorAscii" w:eastAsiaTheme="minorAscii" w:cstheme="minorAscii"/>
          <w:sz w:val="22"/>
          <w:szCs w:val="22"/>
        </w:rPr>
        <w:t xml:space="preserve">. If you do not have a product key, contact </w:t>
      </w:r>
      <w:proofErr w:type="spellStart"/>
      <w:r w:rsidRPr="4E37DF80" w:rsidR="4E37DF80">
        <w:rPr>
          <w:rFonts w:ascii="Calibri" w:hAnsi="Calibri" w:eastAsia="Calibri" w:cs="Calibri" w:asciiTheme="minorAscii" w:hAnsiTheme="minorAscii" w:eastAsiaTheme="minorAscii" w:cstheme="minorAscii"/>
          <w:sz w:val="22"/>
          <w:szCs w:val="22"/>
        </w:rPr>
        <w:t>NuSoft</w:t>
      </w:r>
      <w:proofErr w:type="spellEnd"/>
      <w:r w:rsidRPr="4E37DF80" w:rsidR="4E37DF80">
        <w:rPr>
          <w:rFonts w:ascii="Calibri" w:hAnsi="Calibri" w:eastAsia="Calibri" w:cs="Calibri" w:asciiTheme="minorAscii" w:hAnsiTheme="minorAscii" w:eastAsiaTheme="minorAscii" w:cstheme="minorAscii"/>
          <w:sz w:val="22"/>
          <w:szCs w:val="22"/>
        </w:rPr>
        <w:t xml:space="preserve"> at </w:t>
      </w:r>
      <w:hyperlink r:id="R6d920ea28cfb4287">
        <w:r w:rsidRPr="4E37DF80" w:rsidR="4E37DF80">
          <w:rPr>
            <w:rStyle w:val="Hyperlink"/>
            <w:rFonts w:ascii="Calibri" w:hAnsi="Calibri" w:eastAsia="Calibri" w:cs="Calibri" w:asciiTheme="minorAscii" w:hAnsiTheme="minorAscii" w:eastAsiaTheme="minorAscii" w:cstheme="minorAscii"/>
            <w:sz w:val="22"/>
            <w:szCs w:val="22"/>
          </w:rPr>
          <w:t>support@</w:t>
        </w:r>
        <w:r w:rsidRPr="4E37DF80" w:rsidR="4E37DF80">
          <w:rPr>
            <w:rStyle w:val="Hyperlink"/>
            <w:rFonts w:ascii="Calibri" w:hAnsi="Calibri" w:eastAsia="Calibri" w:cs="Calibri" w:asciiTheme="minorAscii" w:hAnsiTheme="minorAscii" w:eastAsiaTheme="minorAscii" w:cstheme="minorAscii"/>
            <w:sz w:val="22"/>
            <w:szCs w:val="22"/>
          </w:rPr>
          <w:t>nusoftsolutions</w:t>
        </w:r>
        <w:r w:rsidRPr="4E37DF80" w:rsidR="4E37DF80">
          <w:rPr>
            <w:rStyle w:val="Hyperlink"/>
            <w:rFonts w:ascii="Calibri" w:hAnsi="Calibri" w:eastAsia="Calibri" w:cs="Calibri" w:asciiTheme="minorAscii" w:hAnsiTheme="minorAscii" w:eastAsiaTheme="minorAscii" w:cstheme="minorAscii"/>
            <w:sz w:val="22"/>
            <w:szCs w:val="22"/>
          </w:rPr>
          <w:t>.com</w:t>
        </w:r>
      </w:hyperlink>
      <w:r w:rsidRPr="4E37DF80" w:rsidR="4E37DF80">
        <w:rPr>
          <w:rFonts w:ascii="Calibri" w:hAnsi="Calibri" w:eastAsia="Calibri" w:cs="Calibri" w:asciiTheme="minorAscii" w:hAnsiTheme="minorAscii" w:eastAsiaTheme="minorAscii" w:cstheme="minorAscii"/>
          <w:sz w:val="22"/>
          <w:szCs w:val="22"/>
        </w:rPr>
        <w:t xml:space="preserve"> to receive one. </w:t>
      </w:r>
    </w:p>
    <w:p w:rsidR="00E1039D" w:rsidP="00E1039D" w:rsidRDefault="00E1039D" w14:paraId="2D80107A" w14:textId="6DD450CC">
      <w:pPr>
        <w:spacing w:line="240" w:lineRule="auto"/>
        <w:rPr>
          <w:rFonts w:asciiTheme="minorHAnsi" w:hAnsiTheme="minorHAnsi"/>
          <w:sz w:val="22"/>
          <w:szCs w:val="22"/>
        </w:rPr>
      </w:pPr>
    </w:p>
    <w:p w:rsidR="00E1039D" w:rsidP="00E1039D" w:rsidRDefault="00E1039D" w14:paraId="052C968D" w14:textId="72296E4D">
      <w:pPr>
        <w:spacing w:line="240" w:lineRule="auto"/>
        <w:rPr>
          <w:rFonts w:asciiTheme="minorHAnsi" w:hAnsiTheme="minorHAnsi"/>
          <w:sz w:val="22"/>
          <w:szCs w:val="22"/>
        </w:rPr>
      </w:pPr>
      <w:r>
        <w:rPr>
          <w:noProof/>
        </w:rPr>
        <w:drawing>
          <wp:inline distT="0" distB="0" distL="0" distR="0" wp14:anchorId="2E55DCF1" wp14:editId="2E92BEDA">
            <wp:extent cx="5943600" cy="1437640"/>
            <wp:effectExtent l="114300" t="95250" r="114300" b="863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37640"/>
                    </a:xfrm>
                    <a:prstGeom prst="rect">
                      <a:avLst/>
                    </a:prstGeom>
                    <a:effectLst>
                      <a:outerShdw blurRad="63500" sx="102000" sy="102000" algn="ctr" rotWithShape="0">
                        <a:prstClr val="black">
                          <a:alpha val="40000"/>
                        </a:prstClr>
                      </a:outerShdw>
                    </a:effectLst>
                  </pic:spPr>
                </pic:pic>
              </a:graphicData>
            </a:graphic>
          </wp:inline>
        </w:drawing>
      </w:r>
    </w:p>
    <w:p w:rsidR="00D52D37" w:rsidRDefault="00D52D37" w14:paraId="3A797191" w14:textId="32378896">
      <w:pPr>
        <w:rPr>
          <w:rFonts w:asciiTheme="minorHAnsi" w:hAnsiTheme="minorHAnsi"/>
          <w:sz w:val="22"/>
          <w:szCs w:val="22"/>
        </w:rPr>
      </w:pPr>
      <w:r>
        <w:rPr>
          <w:rFonts w:asciiTheme="minorHAnsi" w:hAnsiTheme="minorHAnsi"/>
          <w:sz w:val="22"/>
          <w:szCs w:val="22"/>
        </w:rPr>
        <w:br w:type="page"/>
      </w:r>
    </w:p>
    <w:p w:rsidRPr="00493DD2" w:rsidR="00D52D37" w:rsidP="00493DD2" w:rsidRDefault="00D52D37" w14:paraId="2297E0E3" w14:textId="77777777">
      <w:pPr>
        <w:pStyle w:val="Heading1"/>
        <w:pBdr>
          <w:bottom w:val="single" w:color="5B9BD5" w:themeColor="accent1" w:sz="4" w:space="1"/>
        </w:pBdr>
        <w:spacing w:line="240" w:lineRule="auto"/>
        <w:rPr>
          <w:b/>
          <w:sz w:val="36"/>
          <w:szCs w:val="36"/>
        </w:rPr>
      </w:pPr>
      <w:bookmarkStart w:name="_Toc458675007" w:id="8"/>
      <w:bookmarkStart w:name="_Toc497383270" w:id="9"/>
      <w:r w:rsidRPr="00493DD2">
        <w:rPr>
          <w:b/>
          <w:sz w:val="36"/>
          <w:szCs w:val="36"/>
        </w:rPr>
        <w:lastRenderedPageBreak/>
        <w:t>Assign User Roles</w:t>
      </w:r>
      <w:bookmarkEnd w:id="8"/>
      <w:bookmarkEnd w:id="9"/>
    </w:p>
    <w:p w:rsidRPr="007D03C7" w:rsidR="00D52D37" w:rsidP="00D52D37" w:rsidRDefault="00D52D37" w14:paraId="379B279A" w14:textId="77777777">
      <w:pPr>
        <w:rPr>
          <w:rFonts w:asciiTheme="minorHAnsi" w:hAnsiTheme="minorHAnsi" w:cstheme="minorHAnsi"/>
          <w:sz w:val="22"/>
        </w:rPr>
      </w:pPr>
    </w:p>
    <w:p w:rsidRPr="007D03C7" w:rsidR="00D52D37" w:rsidP="4E37DF80" w:rsidRDefault="00D52D37" w14:paraId="564B0F31" w14:textId="5EF714E4">
      <w:pPr>
        <w:rPr>
          <w:rFonts w:ascii="Calibri" w:hAnsi="Calibri" w:eastAsia="Calibri" w:cs="Calibri" w:asciiTheme="minorAscii" w:hAnsiTheme="minorAscii" w:eastAsiaTheme="minorAscii" w:cstheme="minorAscii"/>
          <w:sz w:val="22"/>
          <w:szCs w:val="22"/>
        </w:rPr>
      </w:pPr>
      <w:r w:rsidRPr="4E37DF80" w:rsidR="4E37DF80">
        <w:rPr>
          <w:rFonts w:ascii="Calibri" w:hAnsi="Calibri" w:eastAsia="Calibri" w:cs="Calibri" w:asciiTheme="minorAscii" w:hAnsiTheme="minorAscii" w:eastAsiaTheme="minorAscii" w:cstheme="minorAscii"/>
          <w:sz w:val="22"/>
          <w:szCs w:val="22"/>
        </w:rPr>
        <w:t xml:space="preserve">Anyone who needs to see </w:t>
      </w:r>
      <w:proofErr w:type="spellStart"/>
      <w:r w:rsidRPr="4E37DF80" w:rsidR="4E37DF80">
        <w:rPr>
          <w:rFonts w:ascii="Calibri" w:hAnsi="Calibri" w:eastAsia="Calibri" w:cs="Calibri" w:asciiTheme="minorAscii" w:hAnsiTheme="minorAscii" w:eastAsiaTheme="minorAscii" w:cstheme="minorAscii"/>
          <w:sz w:val="22"/>
          <w:szCs w:val="22"/>
        </w:rPr>
        <w:t>NuSoft</w:t>
      </w:r>
      <w:proofErr w:type="spellEnd"/>
      <w:r w:rsidRPr="4E37DF80" w:rsidR="4E37DF80">
        <w:rPr>
          <w:rFonts w:ascii="Calibri" w:hAnsi="Calibri" w:eastAsia="Calibri" w:cs="Calibri" w:asciiTheme="minorAscii" w:hAnsiTheme="minorAscii" w:eastAsiaTheme="minorAscii" w:cstheme="minorAscii"/>
          <w:sz w:val="22"/>
          <w:szCs w:val="22"/>
        </w:rPr>
        <w:t xml:space="preserve"> Auto Complete needs the </w:t>
      </w:r>
      <w:r w:rsidRPr="4E37DF80" w:rsidR="4E37DF80">
        <w:rPr>
          <w:rFonts w:ascii="Calibri" w:hAnsi="Calibri" w:eastAsia="Calibri" w:cs="Calibri" w:asciiTheme="minorAscii" w:hAnsiTheme="minorAscii" w:eastAsiaTheme="minorAscii" w:cstheme="minorAscii"/>
          <w:b w:val="1"/>
          <w:bCs w:val="1"/>
          <w:sz w:val="22"/>
          <w:szCs w:val="22"/>
        </w:rPr>
        <w:t>NUSOFT</w:t>
      </w:r>
      <w:r w:rsidRPr="4E37DF80" w:rsidR="4E37DF80">
        <w:rPr>
          <w:rFonts w:ascii="Calibri" w:hAnsi="Calibri" w:eastAsia="Calibri" w:cs="Calibri" w:asciiTheme="minorAscii" w:hAnsiTheme="minorAscii" w:eastAsiaTheme="minorAscii" w:cstheme="minorAscii"/>
          <w:b w:val="1"/>
          <w:bCs w:val="1"/>
          <w:sz w:val="22"/>
          <w:szCs w:val="22"/>
        </w:rPr>
        <w:t xml:space="preserve"> Auto Complete</w:t>
      </w:r>
      <w:r w:rsidRPr="4E37DF80" w:rsidR="4E37DF80">
        <w:rPr>
          <w:rFonts w:ascii="Calibri" w:hAnsi="Calibri" w:eastAsia="Calibri" w:cs="Calibri" w:asciiTheme="minorAscii" w:hAnsiTheme="minorAscii" w:eastAsiaTheme="minorAscii" w:cstheme="minorAscii"/>
          <w:sz w:val="22"/>
          <w:szCs w:val="22"/>
        </w:rPr>
        <w:t xml:space="preserve"> User role. </w:t>
      </w:r>
    </w:p>
    <w:p w:rsidRPr="007D03C7" w:rsidR="00D52D37" w:rsidP="00D52D37" w:rsidRDefault="00D52D37" w14:paraId="1892B93F" w14:textId="77777777">
      <w:pPr>
        <w:pStyle w:val="ListParagraph"/>
        <w:numPr>
          <w:ilvl w:val="0"/>
          <w:numId w:val="15"/>
        </w:numPr>
        <w:spacing w:line="240" w:lineRule="auto"/>
        <w:rPr>
          <w:rFonts w:asciiTheme="minorHAnsi" w:hAnsiTheme="minorHAnsi" w:cstheme="minorHAnsi"/>
          <w:sz w:val="22"/>
        </w:rPr>
      </w:pPr>
      <w:r w:rsidRPr="007D03C7">
        <w:rPr>
          <w:rFonts w:asciiTheme="minorHAnsi" w:hAnsiTheme="minorHAnsi" w:cstheme="minorHAnsi"/>
          <w:sz w:val="22"/>
        </w:rPr>
        <w:t xml:space="preserve">Navigate to </w:t>
      </w:r>
      <w:r w:rsidRPr="007D03C7">
        <w:rPr>
          <w:rFonts w:asciiTheme="minorHAnsi" w:hAnsiTheme="minorHAnsi" w:cstheme="minorHAnsi"/>
          <w:b/>
          <w:sz w:val="22"/>
        </w:rPr>
        <w:t>Settings-&gt;Security-&gt;Users</w:t>
      </w:r>
      <w:r w:rsidRPr="007D03C7">
        <w:rPr>
          <w:rFonts w:asciiTheme="minorHAnsi" w:hAnsiTheme="minorHAnsi" w:cstheme="minorHAnsi"/>
          <w:sz w:val="22"/>
        </w:rPr>
        <w:t>.</w:t>
      </w:r>
    </w:p>
    <w:p w:rsidRPr="007D03C7" w:rsidR="00D52D37" w:rsidP="00D52D37" w:rsidRDefault="00D52D37" w14:paraId="4FD975AF" w14:textId="77777777">
      <w:pPr>
        <w:pStyle w:val="ListParagraph"/>
        <w:ind w:left="360"/>
        <w:rPr>
          <w:rFonts w:asciiTheme="minorHAnsi" w:hAnsiTheme="minorHAnsi" w:cstheme="minorHAnsi"/>
          <w:sz w:val="22"/>
        </w:rPr>
      </w:pPr>
      <w:r w:rsidRPr="007D03C7">
        <w:rPr>
          <w:rFonts w:asciiTheme="minorHAnsi" w:hAnsiTheme="minorHAnsi" w:cstheme="minorHAnsi"/>
          <w:noProof/>
          <w:sz w:val="22"/>
        </w:rPr>
        <w:drawing>
          <wp:inline distT="0" distB="0" distL="0" distR="0" wp14:anchorId="61FD89F7" wp14:editId="56A2BF7E">
            <wp:extent cx="5943600" cy="2203450"/>
            <wp:effectExtent l="114300" t="95250" r="114300" b="1016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203450"/>
                    </a:xfrm>
                    <a:prstGeom prst="rect">
                      <a:avLst/>
                    </a:prstGeom>
                    <a:effectLst>
                      <a:outerShdw blurRad="63500" sx="102000" sy="102000" algn="ctr" rotWithShape="0">
                        <a:prstClr val="black">
                          <a:alpha val="40000"/>
                        </a:prstClr>
                      </a:outerShdw>
                    </a:effectLst>
                  </pic:spPr>
                </pic:pic>
              </a:graphicData>
            </a:graphic>
          </wp:inline>
        </w:drawing>
      </w:r>
    </w:p>
    <w:p w:rsidRPr="007D03C7" w:rsidR="00D52D37" w:rsidP="00D52D37" w:rsidRDefault="00D52D37" w14:paraId="6484A592" w14:textId="77777777">
      <w:pPr>
        <w:pStyle w:val="ListParagraph"/>
        <w:ind w:left="360"/>
        <w:rPr>
          <w:rFonts w:asciiTheme="minorHAnsi" w:hAnsiTheme="minorHAnsi" w:cstheme="minorHAnsi"/>
          <w:sz w:val="22"/>
        </w:rPr>
      </w:pPr>
      <w:r w:rsidRPr="007D03C7">
        <w:rPr>
          <w:rFonts w:asciiTheme="minorHAnsi" w:hAnsiTheme="minorHAnsi" w:cstheme="minorHAnsi"/>
          <w:noProof/>
          <w:sz w:val="22"/>
        </w:rPr>
        <w:drawing>
          <wp:inline distT="0" distB="0" distL="0" distR="0" wp14:anchorId="3C991ACB" wp14:editId="58A5A54D">
            <wp:extent cx="5943600" cy="2943225"/>
            <wp:effectExtent l="114300" t="95250" r="114300" b="1047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43225"/>
                    </a:xfrm>
                    <a:prstGeom prst="rect">
                      <a:avLst/>
                    </a:prstGeom>
                    <a:effectLst>
                      <a:outerShdw blurRad="63500" sx="102000" sy="102000" algn="ctr" rotWithShape="0">
                        <a:prstClr val="black">
                          <a:alpha val="40000"/>
                        </a:prstClr>
                      </a:outerShdw>
                    </a:effectLst>
                  </pic:spPr>
                </pic:pic>
              </a:graphicData>
            </a:graphic>
          </wp:inline>
        </w:drawing>
      </w:r>
    </w:p>
    <w:p w:rsidRPr="007D03C7" w:rsidR="00D52D37" w:rsidP="4E37DF80" w:rsidRDefault="00D52D37" w14:paraId="4FD0BA90" w14:noSpellErr="1" w14:textId="497D650F">
      <w:pPr>
        <w:pStyle w:val="ListParagraph"/>
        <w:numPr>
          <w:ilvl w:val="0"/>
          <w:numId w:val="15"/>
        </w:numPr>
        <w:spacing w:line="240" w:lineRule="auto"/>
        <w:rPr>
          <w:rFonts w:ascii="Calibri" w:hAnsi="Calibri" w:eastAsia="Calibri" w:cs="Calibri" w:asciiTheme="minorAscii" w:hAnsiTheme="minorAscii" w:eastAsiaTheme="minorAscii" w:cstheme="minorAscii"/>
          <w:sz w:val="22"/>
          <w:szCs w:val="22"/>
        </w:rPr>
      </w:pPr>
      <w:r w:rsidRPr="4E37DF80" w:rsidR="4E37DF80">
        <w:rPr>
          <w:rFonts w:ascii="Calibri" w:hAnsi="Calibri" w:eastAsia="Calibri" w:cs="Calibri" w:asciiTheme="minorAscii" w:hAnsiTheme="minorAscii" w:eastAsiaTheme="minorAscii" w:cstheme="minorAscii"/>
          <w:sz w:val="22"/>
          <w:szCs w:val="22"/>
        </w:rPr>
        <w:t xml:space="preserve">Select the users whom you wish to use </w:t>
      </w:r>
      <w:r w:rsidRPr="4E37DF80" w:rsidR="4E37DF80">
        <w:rPr>
          <w:rFonts w:ascii="Calibri" w:hAnsi="Calibri" w:eastAsia="Calibri" w:cs="Calibri" w:asciiTheme="minorAscii" w:hAnsiTheme="minorAscii" w:eastAsiaTheme="minorAscii" w:cstheme="minorAscii"/>
          <w:sz w:val="22"/>
          <w:szCs w:val="22"/>
        </w:rPr>
        <w:t>NUSOFT</w:t>
      </w:r>
      <w:r w:rsidRPr="4E37DF80" w:rsidR="4E37DF80">
        <w:rPr>
          <w:rFonts w:ascii="Calibri" w:hAnsi="Calibri" w:eastAsia="Calibri" w:cs="Calibri" w:asciiTheme="minorAscii" w:hAnsiTheme="minorAscii" w:eastAsiaTheme="minorAscii" w:cstheme="minorAscii"/>
          <w:sz w:val="22"/>
          <w:szCs w:val="22"/>
        </w:rPr>
        <w:t xml:space="preserve"> Auto Complete.</w:t>
      </w:r>
    </w:p>
    <w:p w:rsidRPr="007D03C7" w:rsidR="00D52D37" w:rsidP="00D52D37" w:rsidRDefault="00D52D37" w14:paraId="15920F11" w14:textId="77777777">
      <w:pPr>
        <w:pStyle w:val="ListParagraph"/>
        <w:numPr>
          <w:ilvl w:val="0"/>
          <w:numId w:val="15"/>
        </w:numPr>
        <w:spacing w:line="240" w:lineRule="auto"/>
        <w:rPr>
          <w:rFonts w:asciiTheme="minorHAnsi" w:hAnsiTheme="minorHAnsi" w:cstheme="minorHAnsi"/>
          <w:sz w:val="22"/>
        </w:rPr>
      </w:pPr>
      <w:r w:rsidRPr="007D03C7">
        <w:rPr>
          <w:rFonts w:asciiTheme="minorHAnsi" w:hAnsiTheme="minorHAnsi" w:cstheme="minorHAnsi"/>
          <w:sz w:val="22"/>
        </w:rPr>
        <w:t xml:space="preserve">Select </w:t>
      </w:r>
      <w:r w:rsidRPr="007D03C7">
        <w:rPr>
          <w:rFonts w:asciiTheme="minorHAnsi" w:hAnsiTheme="minorHAnsi" w:cstheme="minorHAnsi"/>
          <w:b/>
          <w:sz w:val="22"/>
        </w:rPr>
        <w:t xml:space="preserve">Manage Roles </w:t>
      </w:r>
      <w:r w:rsidRPr="007D03C7">
        <w:rPr>
          <w:rFonts w:asciiTheme="minorHAnsi" w:hAnsiTheme="minorHAnsi" w:cstheme="minorHAnsi"/>
          <w:sz w:val="22"/>
        </w:rPr>
        <w:t>in the ribbon.</w:t>
      </w:r>
    </w:p>
    <w:p w:rsidRPr="007D03C7" w:rsidR="00D52D37" w:rsidP="00D52D37" w:rsidRDefault="00D52D37" w14:paraId="1F58B01B" w14:textId="77777777">
      <w:pPr>
        <w:pStyle w:val="ListParagraph"/>
        <w:ind w:left="360"/>
        <w:rPr>
          <w:rFonts w:asciiTheme="minorHAnsi" w:hAnsiTheme="minorHAnsi" w:cstheme="minorHAnsi"/>
          <w:sz w:val="22"/>
        </w:rPr>
      </w:pPr>
      <w:r w:rsidRPr="007D03C7">
        <w:rPr>
          <w:rFonts w:asciiTheme="minorHAnsi" w:hAnsiTheme="minorHAnsi" w:cstheme="minorHAnsi"/>
          <w:noProof/>
          <w:sz w:val="22"/>
        </w:rPr>
        <w:lastRenderedPageBreak/>
        <w:drawing>
          <wp:inline distT="0" distB="0" distL="0" distR="0" wp14:anchorId="65C366B8" wp14:editId="14488254">
            <wp:extent cx="5943600" cy="1329055"/>
            <wp:effectExtent l="114300" t="95250" r="114300" b="996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329055"/>
                    </a:xfrm>
                    <a:prstGeom prst="rect">
                      <a:avLst/>
                    </a:prstGeom>
                    <a:effectLst>
                      <a:outerShdw blurRad="63500" sx="102000" sy="102000" algn="ctr" rotWithShape="0">
                        <a:prstClr val="black">
                          <a:alpha val="40000"/>
                        </a:prstClr>
                      </a:outerShdw>
                    </a:effectLst>
                  </pic:spPr>
                </pic:pic>
              </a:graphicData>
            </a:graphic>
          </wp:inline>
        </w:drawing>
      </w:r>
    </w:p>
    <w:p w:rsidRPr="007D03C7" w:rsidR="00D52D37" w:rsidP="4E37DF80" w:rsidRDefault="00D52D37" w14:paraId="2868C6BD" w14:noSpellErr="1" w14:textId="7268D28A">
      <w:pPr>
        <w:pStyle w:val="ListParagraph"/>
        <w:numPr>
          <w:ilvl w:val="0"/>
          <w:numId w:val="15"/>
        </w:numPr>
        <w:spacing w:line="240" w:lineRule="auto"/>
        <w:rPr>
          <w:rFonts w:ascii="Calibri" w:hAnsi="Calibri" w:eastAsia="Calibri" w:cs="Calibri" w:asciiTheme="minorAscii" w:hAnsiTheme="minorAscii" w:eastAsiaTheme="minorAscii" w:cstheme="minorAscii"/>
          <w:sz w:val="22"/>
          <w:szCs w:val="22"/>
        </w:rPr>
      </w:pPr>
      <w:r w:rsidRPr="4E37DF80" w:rsidR="4E37DF80">
        <w:rPr>
          <w:rFonts w:ascii="Calibri" w:hAnsi="Calibri" w:eastAsia="Calibri" w:cs="Calibri" w:asciiTheme="minorAscii" w:hAnsiTheme="minorAscii" w:eastAsiaTheme="minorAscii" w:cstheme="minorAscii"/>
          <w:sz w:val="22"/>
          <w:szCs w:val="22"/>
        </w:rPr>
        <w:t xml:space="preserve">Choose the </w:t>
      </w:r>
      <w:r w:rsidRPr="4E37DF80" w:rsidR="4E37DF80">
        <w:rPr>
          <w:rFonts w:ascii="Calibri" w:hAnsi="Calibri" w:eastAsia="Calibri" w:cs="Calibri" w:asciiTheme="minorAscii" w:hAnsiTheme="minorAscii" w:eastAsiaTheme="minorAscii" w:cstheme="minorAscii"/>
          <w:b w:val="1"/>
          <w:bCs w:val="1"/>
          <w:sz w:val="22"/>
          <w:szCs w:val="22"/>
        </w:rPr>
        <w:t xml:space="preserve">NUSOFT </w:t>
      </w:r>
      <w:r w:rsidRPr="4E37DF80" w:rsidR="4E37DF80">
        <w:rPr>
          <w:rFonts w:ascii="Calibri" w:hAnsi="Calibri" w:eastAsia="Calibri" w:cs="Calibri" w:asciiTheme="minorAscii" w:hAnsiTheme="minorAscii" w:eastAsiaTheme="minorAscii" w:cstheme="minorAscii"/>
          <w:b w:val="1"/>
          <w:bCs w:val="1"/>
          <w:sz w:val="22"/>
          <w:szCs w:val="22"/>
        </w:rPr>
        <w:t xml:space="preserve">Auto Complete </w:t>
      </w:r>
      <w:r w:rsidRPr="4E37DF80" w:rsidR="4E37DF80">
        <w:rPr>
          <w:rFonts w:ascii="Calibri" w:hAnsi="Calibri" w:eastAsia="Calibri" w:cs="Calibri" w:asciiTheme="minorAscii" w:hAnsiTheme="minorAscii" w:eastAsiaTheme="minorAscii" w:cstheme="minorAscii"/>
          <w:sz w:val="22"/>
          <w:szCs w:val="22"/>
        </w:rPr>
        <w:t xml:space="preserve">role and select </w:t>
      </w:r>
      <w:r w:rsidRPr="4E37DF80" w:rsidR="4E37DF80">
        <w:rPr>
          <w:rFonts w:ascii="Calibri" w:hAnsi="Calibri" w:eastAsia="Calibri" w:cs="Calibri" w:asciiTheme="minorAscii" w:hAnsiTheme="minorAscii" w:eastAsiaTheme="minorAscii" w:cstheme="minorAscii"/>
          <w:b w:val="1"/>
          <w:bCs w:val="1"/>
          <w:sz w:val="22"/>
          <w:szCs w:val="22"/>
        </w:rPr>
        <w:t>OK</w:t>
      </w:r>
      <w:r w:rsidRPr="4E37DF80" w:rsidR="4E37DF80">
        <w:rPr>
          <w:rFonts w:ascii="Calibri" w:hAnsi="Calibri" w:eastAsia="Calibri" w:cs="Calibri" w:asciiTheme="minorAscii" w:hAnsiTheme="minorAscii" w:eastAsiaTheme="minorAscii" w:cstheme="minorAscii"/>
          <w:sz w:val="22"/>
          <w:szCs w:val="22"/>
        </w:rPr>
        <w:t>.</w:t>
      </w:r>
    </w:p>
    <w:p w:rsidRPr="007D03C7" w:rsidR="00D52D37" w:rsidP="00D52D37" w:rsidRDefault="00D52D37" w14:paraId="569D0CB6" w14:textId="77777777">
      <w:pPr>
        <w:jc w:val="center"/>
        <w:rPr>
          <w:rFonts w:asciiTheme="minorHAnsi" w:hAnsiTheme="minorHAnsi" w:cstheme="minorHAnsi"/>
          <w:sz w:val="22"/>
        </w:rPr>
      </w:pPr>
      <w:r>
        <w:rPr>
          <w:noProof/>
        </w:rPr>
        <w:drawing>
          <wp:inline distT="0" distB="0" distL="0" distR="0" wp14:anchorId="3CBC900E" wp14:editId="28EF4420">
            <wp:extent cx="5142857" cy="34000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42857" cy="3400000"/>
                    </a:xfrm>
                    <a:prstGeom prst="rect">
                      <a:avLst/>
                    </a:prstGeom>
                  </pic:spPr>
                </pic:pic>
              </a:graphicData>
            </a:graphic>
          </wp:inline>
        </w:drawing>
      </w:r>
    </w:p>
    <w:p w:rsidR="00D52D37" w:rsidP="00E1039D" w:rsidRDefault="00D52D37" w14:paraId="177FAD20" w14:textId="77777777">
      <w:pPr>
        <w:spacing w:line="240" w:lineRule="auto"/>
        <w:rPr>
          <w:rFonts w:asciiTheme="minorHAnsi" w:hAnsiTheme="minorHAnsi"/>
          <w:sz w:val="22"/>
          <w:szCs w:val="22"/>
        </w:rPr>
      </w:pPr>
    </w:p>
    <w:p w:rsidRPr="00444D40" w:rsidR="00D36D87" w:rsidP="00D36D87" w:rsidRDefault="00D36D87" w14:paraId="574FCB56" w14:textId="6495700A">
      <w:pPr>
        <w:pStyle w:val="Heading1"/>
        <w:pBdr>
          <w:bottom w:val="single" w:color="5B9BD5" w:themeColor="accent1" w:sz="4" w:space="1"/>
        </w:pBdr>
        <w:spacing w:line="240" w:lineRule="auto"/>
        <w:rPr>
          <w:b/>
          <w:sz w:val="36"/>
          <w:szCs w:val="36"/>
        </w:rPr>
      </w:pPr>
      <w:bookmarkStart w:name="_Toc497383271" w:id="10"/>
      <w:r>
        <w:rPr>
          <w:b/>
          <w:sz w:val="36"/>
          <w:szCs w:val="36"/>
        </w:rPr>
        <w:t>Adding a Second Address Auto Complete</w:t>
      </w:r>
      <w:bookmarkEnd w:id="10"/>
    </w:p>
    <w:p w:rsidR="00C11E8C" w:rsidP="00E1039D" w:rsidRDefault="00C11E8C" w14:paraId="371D703E" w14:textId="6434FBD3">
      <w:pPr>
        <w:spacing w:line="240" w:lineRule="auto"/>
        <w:rPr>
          <w:rFonts w:asciiTheme="minorHAnsi" w:hAnsiTheme="minorHAnsi"/>
          <w:sz w:val="22"/>
          <w:szCs w:val="22"/>
        </w:rPr>
      </w:pPr>
    </w:p>
    <w:p w:rsidRPr="007D03C7" w:rsidR="00CA6467" w:rsidP="00CA6467" w:rsidRDefault="00CA6467" w14:paraId="0D467B68" w14:textId="0C4D44C7">
      <w:pPr>
        <w:pStyle w:val="ListParagraph"/>
        <w:numPr>
          <w:ilvl w:val="0"/>
          <w:numId w:val="14"/>
        </w:numPr>
        <w:spacing w:line="240" w:lineRule="auto"/>
        <w:rPr>
          <w:rFonts w:asciiTheme="minorHAnsi" w:hAnsiTheme="minorHAnsi" w:cstheme="minorHAnsi"/>
          <w:sz w:val="22"/>
        </w:rPr>
      </w:pPr>
      <w:r w:rsidRPr="007D03C7">
        <w:rPr>
          <w:rFonts w:asciiTheme="minorHAnsi" w:hAnsiTheme="minorHAnsi" w:cstheme="minorHAnsi"/>
          <w:sz w:val="22"/>
        </w:rPr>
        <w:t xml:space="preserve">Navigate to </w:t>
      </w:r>
      <w:r w:rsidRPr="007D03C7">
        <w:rPr>
          <w:rFonts w:asciiTheme="minorHAnsi" w:hAnsiTheme="minorHAnsi" w:cstheme="minorHAnsi"/>
          <w:b/>
          <w:sz w:val="22"/>
        </w:rPr>
        <w:t>S</w:t>
      </w:r>
      <w:r>
        <w:rPr>
          <w:rFonts w:asciiTheme="minorHAnsi" w:hAnsiTheme="minorHAnsi" w:cstheme="minorHAnsi"/>
          <w:b/>
          <w:sz w:val="22"/>
        </w:rPr>
        <w:t>ales &gt;</w:t>
      </w:r>
      <w:r w:rsidRPr="00CA6467">
        <w:rPr>
          <w:rFonts w:asciiTheme="minorHAnsi" w:hAnsiTheme="minorHAnsi"/>
          <w:sz w:val="22"/>
          <w:szCs w:val="22"/>
        </w:rPr>
        <w:t xml:space="preserve"> </w:t>
      </w:r>
      <w:r w:rsidRPr="00CA6467">
        <w:rPr>
          <w:rFonts w:asciiTheme="minorHAnsi" w:hAnsiTheme="minorHAnsi"/>
          <w:b/>
          <w:sz w:val="22"/>
          <w:szCs w:val="22"/>
        </w:rPr>
        <w:t>Account, Contact, or Lead</w:t>
      </w:r>
      <w:r>
        <w:rPr>
          <w:rFonts w:asciiTheme="minorHAnsi" w:hAnsiTheme="minorHAnsi" w:cstheme="minorHAnsi"/>
          <w:b/>
          <w:sz w:val="22"/>
        </w:rPr>
        <w:t xml:space="preserve"> &gt; Go to any record</w:t>
      </w:r>
      <w:r w:rsidRPr="007D03C7">
        <w:rPr>
          <w:rFonts w:asciiTheme="minorHAnsi" w:hAnsiTheme="minorHAnsi" w:cstheme="minorHAnsi"/>
          <w:sz w:val="22"/>
        </w:rPr>
        <w:t>.</w:t>
      </w:r>
    </w:p>
    <w:p w:rsidR="00D36D87" w:rsidP="00D36D87" w:rsidRDefault="00D36D87" w14:paraId="5FADBD98" w14:textId="4E6BE2B2">
      <w:pPr>
        <w:pStyle w:val="ListParagraph"/>
        <w:numPr>
          <w:ilvl w:val="0"/>
          <w:numId w:val="14"/>
        </w:numPr>
        <w:spacing w:line="240" w:lineRule="auto"/>
        <w:rPr>
          <w:rFonts w:asciiTheme="minorHAnsi" w:hAnsiTheme="minorHAnsi"/>
          <w:sz w:val="22"/>
          <w:szCs w:val="22"/>
        </w:rPr>
      </w:pPr>
      <w:r w:rsidRPr="00D36D87">
        <w:rPr>
          <w:rFonts w:asciiTheme="minorHAnsi" w:hAnsiTheme="minorHAnsi"/>
          <w:sz w:val="22"/>
          <w:szCs w:val="22"/>
        </w:rPr>
        <w:t>Go to any</w:t>
      </w:r>
      <w:r>
        <w:rPr>
          <w:rFonts w:asciiTheme="minorHAnsi" w:hAnsiTheme="minorHAnsi"/>
          <w:sz w:val="22"/>
          <w:szCs w:val="22"/>
        </w:rPr>
        <w:t xml:space="preserve"> Account, Contact, or Lead form and select the </w:t>
      </w:r>
      <w:r>
        <w:rPr>
          <w:rFonts w:asciiTheme="minorHAnsi" w:hAnsiTheme="minorHAnsi"/>
          <w:b/>
          <w:sz w:val="22"/>
          <w:szCs w:val="22"/>
        </w:rPr>
        <w:t>Form</w:t>
      </w:r>
      <w:r>
        <w:rPr>
          <w:rFonts w:asciiTheme="minorHAnsi" w:hAnsiTheme="minorHAnsi"/>
          <w:sz w:val="22"/>
          <w:szCs w:val="22"/>
        </w:rPr>
        <w:t xml:space="preserve"> button in the ribbon.</w:t>
      </w:r>
    </w:p>
    <w:p w:rsidR="0075369E" w:rsidP="0075369E" w:rsidRDefault="0075369E" w14:paraId="406839AF" w14:textId="77777777">
      <w:pPr>
        <w:pStyle w:val="ListParagraph"/>
        <w:spacing w:line="240" w:lineRule="auto"/>
        <w:rPr>
          <w:rFonts w:asciiTheme="minorHAnsi" w:hAnsiTheme="minorHAnsi"/>
          <w:sz w:val="22"/>
          <w:szCs w:val="22"/>
        </w:rPr>
      </w:pPr>
    </w:p>
    <w:p w:rsidR="00D36D87" w:rsidP="00D36D87" w:rsidRDefault="0075369E" w14:paraId="0424D196" w14:textId="35A2B8D5">
      <w:pPr>
        <w:pStyle w:val="ListParagraph"/>
        <w:spacing w:line="240" w:lineRule="auto"/>
        <w:rPr>
          <w:rFonts w:asciiTheme="minorHAnsi" w:hAnsiTheme="minorHAnsi"/>
          <w:sz w:val="22"/>
          <w:szCs w:val="22"/>
        </w:rPr>
      </w:pPr>
      <w:r>
        <w:rPr>
          <w:noProof/>
        </w:rPr>
        <w:drawing>
          <wp:inline distT="0" distB="0" distL="0" distR="0" wp14:anchorId="39A10480" wp14:editId="5187483D">
            <wp:extent cx="6414026" cy="657225"/>
            <wp:effectExtent l="0" t="0" r="6350" b="0"/>
            <wp:docPr id="4" name="Picture 4" descr="C:\Users\amangal\AppData\Local\Temp\SNAGHTML812d49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gal\AppData\Local\Temp\SNAGHTML812d497c.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0072" cy="671165"/>
                    </a:xfrm>
                    <a:prstGeom prst="rect">
                      <a:avLst/>
                    </a:prstGeom>
                    <a:noFill/>
                    <a:ln>
                      <a:noFill/>
                    </a:ln>
                  </pic:spPr>
                </pic:pic>
              </a:graphicData>
            </a:graphic>
          </wp:inline>
        </w:drawing>
      </w:r>
    </w:p>
    <w:p w:rsidR="00D36D87" w:rsidP="00D36D87" w:rsidRDefault="00D36D87" w14:paraId="1EF2A044" w14:textId="38535B73">
      <w:pPr>
        <w:pStyle w:val="ListParagraph"/>
        <w:numPr>
          <w:ilvl w:val="0"/>
          <w:numId w:val="14"/>
        </w:numPr>
        <w:spacing w:line="240" w:lineRule="auto"/>
        <w:rPr>
          <w:rFonts w:asciiTheme="minorHAnsi" w:hAnsiTheme="minorHAnsi"/>
          <w:sz w:val="22"/>
          <w:szCs w:val="22"/>
        </w:rPr>
      </w:pPr>
      <w:r>
        <w:rPr>
          <w:rFonts w:asciiTheme="minorHAnsi" w:hAnsiTheme="minorHAnsi"/>
          <w:sz w:val="22"/>
          <w:szCs w:val="22"/>
        </w:rPr>
        <w:lastRenderedPageBreak/>
        <w:t xml:space="preserve">Under the </w:t>
      </w:r>
      <w:r>
        <w:rPr>
          <w:rFonts w:asciiTheme="minorHAnsi" w:hAnsiTheme="minorHAnsi"/>
          <w:b/>
          <w:sz w:val="22"/>
          <w:szCs w:val="22"/>
        </w:rPr>
        <w:t xml:space="preserve">Insert </w:t>
      </w:r>
      <w:r>
        <w:rPr>
          <w:rFonts w:asciiTheme="minorHAnsi" w:hAnsiTheme="minorHAnsi"/>
          <w:sz w:val="22"/>
          <w:szCs w:val="22"/>
        </w:rPr>
        <w:t xml:space="preserve">tab, add a </w:t>
      </w:r>
      <w:r>
        <w:rPr>
          <w:rFonts w:asciiTheme="minorHAnsi" w:hAnsiTheme="minorHAnsi"/>
          <w:b/>
          <w:sz w:val="22"/>
          <w:szCs w:val="22"/>
        </w:rPr>
        <w:t>Web Resource</w:t>
      </w:r>
      <w:r>
        <w:rPr>
          <w:rFonts w:asciiTheme="minorHAnsi" w:hAnsiTheme="minorHAnsi"/>
          <w:sz w:val="22"/>
          <w:szCs w:val="22"/>
        </w:rPr>
        <w:t>.</w:t>
      </w:r>
      <w:r>
        <w:rPr>
          <w:noProof/>
        </w:rPr>
        <w:drawing>
          <wp:inline distT="0" distB="0" distL="0" distR="0" wp14:anchorId="282A8409" wp14:editId="53AABD1D">
            <wp:extent cx="5523809" cy="1028571"/>
            <wp:effectExtent l="133350" t="76200" r="115570" b="768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3809" cy="1028571"/>
                    </a:xfrm>
                    <a:prstGeom prst="rect">
                      <a:avLst/>
                    </a:prstGeom>
                    <a:effectLst>
                      <a:outerShdw blurRad="63500" sx="102000" sy="102000" algn="ctr" rotWithShape="0">
                        <a:prstClr val="black">
                          <a:alpha val="40000"/>
                        </a:prstClr>
                      </a:outerShdw>
                    </a:effectLst>
                  </pic:spPr>
                </pic:pic>
              </a:graphicData>
            </a:graphic>
          </wp:inline>
        </w:drawing>
      </w:r>
    </w:p>
    <w:p w:rsidR="00D36D87" w:rsidP="00D36D87" w:rsidRDefault="00D36D87" w14:paraId="70E82E34" w14:textId="065E3D2A">
      <w:pPr>
        <w:pStyle w:val="ListParagraph"/>
        <w:numPr>
          <w:ilvl w:val="0"/>
          <w:numId w:val="14"/>
        </w:numPr>
        <w:spacing w:line="240" w:lineRule="auto"/>
        <w:rPr>
          <w:rFonts w:asciiTheme="minorHAnsi" w:hAnsiTheme="minorHAnsi"/>
          <w:sz w:val="22"/>
          <w:szCs w:val="22"/>
        </w:rPr>
      </w:pPr>
      <w:r>
        <w:rPr>
          <w:rFonts w:asciiTheme="minorHAnsi" w:hAnsiTheme="minorHAnsi"/>
          <w:sz w:val="22"/>
          <w:szCs w:val="22"/>
        </w:rPr>
        <w:t xml:space="preserve">Copy the information in the boxes below, and click </w:t>
      </w:r>
      <w:r>
        <w:rPr>
          <w:rFonts w:asciiTheme="minorHAnsi" w:hAnsiTheme="minorHAnsi"/>
          <w:b/>
          <w:sz w:val="22"/>
          <w:szCs w:val="22"/>
        </w:rPr>
        <w:t>OK</w:t>
      </w:r>
      <w:r>
        <w:rPr>
          <w:rFonts w:asciiTheme="minorHAnsi" w:hAnsiTheme="minorHAnsi"/>
          <w:sz w:val="22"/>
          <w:szCs w:val="22"/>
        </w:rPr>
        <w:t xml:space="preserve">. </w:t>
      </w:r>
    </w:p>
    <w:p w:rsidR="00D36D87" w:rsidP="003A025F" w:rsidRDefault="00D36D87" w14:paraId="411C52FB" w14:textId="46ACE400">
      <w:pPr>
        <w:pStyle w:val="ListParagraph"/>
        <w:spacing w:line="240" w:lineRule="auto"/>
        <w:ind w:left="360"/>
        <w:jc w:val="center"/>
        <w:rPr>
          <w:rFonts w:asciiTheme="minorHAnsi" w:hAnsiTheme="minorHAnsi"/>
          <w:b/>
          <w:sz w:val="22"/>
          <w:szCs w:val="22"/>
        </w:rPr>
      </w:pPr>
      <w:r>
        <w:rPr>
          <w:noProof/>
        </w:rPr>
        <w:drawing>
          <wp:inline distT="0" distB="0" distL="0" distR="0" wp14:anchorId="1509AFE2" wp14:editId="126F51B2">
            <wp:extent cx="4162425" cy="4669088"/>
            <wp:effectExtent l="95250" t="114300" r="85725" b="1130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67350" cy="4674613"/>
                    </a:xfrm>
                    <a:prstGeom prst="rect">
                      <a:avLst/>
                    </a:prstGeom>
                    <a:effectLst>
                      <a:outerShdw blurRad="63500" sx="102000" sy="102000" algn="ctr" rotWithShape="0">
                        <a:prstClr val="black">
                          <a:alpha val="40000"/>
                        </a:prstClr>
                      </a:outerShdw>
                    </a:effectLst>
                  </pic:spPr>
                </pic:pic>
              </a:graphicData>
            </a:graphic>
          </wp:inline>
        </w:drawing>
      </w:r>
    </w:p>
    <w:p w:rsidRPr="00194F14" w:rsidR="003A025F" w:rsidP="003A025F" w:rsidRDefault="003A025F" w14:paraId="71B3B64E" w14:textId="7A954FA3">
      <w:pPr>
        <w:pStyle w:val="ListParagraph"/>
        <w:numPr>
          <w:ilvl w:val="0"/>
          <w:numId w:val="14"/>
        </w:numPr>
        <w:spacing w:line="240" w:lineRule="auto"/>
        <w:rPr>
          <w:rFonts w:asciiTheme="minorHAnsi" w:hAnsiTheme="minorHAnsi"/>
          <w:b/>
          <w:sz w:val="22"/>
          <w:szCs w:val="22"/>
        </w:rPr>
      </w:pPr>
      <w:r>
        <w:rPr>
          <w:rFonts w:asciiTheme="minorHAnsi" w:hAnsiTheme="minorHAnsi"/>
          <w:sz w:val="22"/>
          <w:szCs w:val="22"/>
        </w:rPr>
        <w:t>After saving and publishing the form, the second Address Auto Complete box will appear in the form.</w:t>
      </w:r>
    </w:p>
    <w:p w:rsidR="00194F14" w:rsidP="00194F14" w:rsidRDefault="00194F14" w14:paraId="4D1D1E05" w14:textId="48DBCC22">
      <w:pPr>
        <w:spacing w:line="240" w:lineRule="auto"/>
        <w:ind w:left="360"/>
        <w:rPr>
          <w:rFonts w:asciiTheme="minorHAnsi" w:hAnsiTheme="minorHAnsi"/>
          <w:b/>
          <w:sz w:val="22"/>
          <w:szCs w:val="22"/>
        </w:rPr>
      </w:pPr>
      <w:r>
        <w:rPr>
          <w:noProof/>
        </w:rPr>
        <w:lastRenderedPageBreak/>
        <w:drawing>
          <wp:inline distT="0" distB="0" distL="0" distR="0" wp14:anchorId="383A07C7" wp14:editId="0200DCB7">
            <wp:extent cx="3133725" cy="2486025"/>
            <wp:effectExtent l="0" t="0" r="9525" b="9525"/>
            <wp:docPr id="22" name="Picture 22" descr="C:\Users\amangal\AppData\Local\Temp\SNAGHTML91456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gal\AppData\Local\Temp\SNAGHTML9145645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3725" cy="2486025"/>
                    </a:xfrm>
                    <a:prstGeom prst="rect">
                      <a:avLst/>
                    </a:prstGeom>
                    <a:noFill/>
                    <a:ln>
                      <a:noFill/>
                    </a:ln>
                  </pic:spPr>
                </pic:pic>
              </a:graphicData>
            </a:graphic>
          </wp:inline>
        </w:drawing>
      </w:r>
    </w:p>
    <w:p w:rsidRPr="00194F14" w:rsidR="00194F14" w:rsidP="00194F14" w:rsidRDefault="00194F14" w14:paraId="333302F4" w14:textId="77777777">
      <w:pPr>
        <w:spacing w:line="240" w:lineRule="auto"/>
        <w:ind w:left="360"/>
        <w:rPr>
          <w:rFonts w:asciiTheme="minorHAnsi" w:hAnsiTheme="minorHAnsi"/>
          <w:b/>
          <w:sz w:val="22"/>
          <w:szCs w:val="22"/>
        </w:rPr>
      </w:pPr>
    </w:p>
    <w:p w:rsidRPr="00CA6467" w:rsidR="00CA6467" w:rsidP="00CA6467" w:rsidRDefault="00CA6467" w14:paraId="43231614" w14:textId="63FF2CB4">
      <w:pPr>
        <w:spacing w:line="240" w:lineRule="auto"/>
        <w:rPr>
          <w:rFonts w:asciiTheme="minorHAnsi" w:hAnsiTheme="minorHAnsi"/>
          <w:b/>
          <w:sz w:val="22"/>
          <w:szCs w:val="22"/>
        </w:rPr>
      </w:pPr>
      <w:r>
        <w:rPr>
          <w:noProof/>
        </w:rPr>
        <w:drawing>
          <wp:inline distT="0" distB="0" distL="0" distR="0" wp14:anchorId="4F62EE19" wp14:editId="691AD6E4">
            <wp:extent cx="5943600" cy="4580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580890"/>
                    </a:xfrm>
                    <a:prstGeom prst="rect">
                      <a:avLst/>
                    </a:prstGeom>
                  </pic:spPr>
                </pic:pic>
              </a:graphicData>
            </a:graphic>
          </wp:inline>
        </w:drawing>
      </w:r>
    </w:p>
    <w:p w:rsidRPr="00D36D87" w:rsidR="00D36D87" w:rsidP="00D36D87" w:rsidRDefault="00D36D87" w14:paraId="6B330E5F" w14:textId="77777777">
      <w:pPr>
        <w:spacing w:line="240" w:lineRule="auto"/>
        <w:ind w:left="360"/>
        <w:rPr>
          <w:rFonts w:asciiTheme="minorHAnsi" w:hAnsiTheme="minorHAnsi"/>
          <w:sz w:val="22"/>
          <w:szCs w:val="22"/>
        </w:rPr>
      </w:pPr>
    </w:p>
    <w:p w:rsidRPr="00444D40" w:rsidR="00C11E8C" w:rsidP="00C11E8C" w:rsidRDefault="00C11E8C" w14:paraId="170BA3C8" w14:textId="24477A09">
      <w:pPr>
        <w:pStyle w:val="Heading1"/>
        <w:pBdr>
          <w:bottom w:val="single" w:color="5B9BD5" w:themeColor="accent1" w:sz="4" w:space="1"/>
        </w:pBdr>
        <w:spacing w:line="240" w:lineRule="auto"/>
        <w:rPr>
          <w:b/>
          <w:sz w:val="36"/>
          <w:szCs w:val="36"/>
        </w:rPr>
      </w:pPr>
      <w:bookmarkStart w:name="_Toc497383272" w:id="11"/>
      <w:r w:rsidRPr="00444D40">
        <w:rPr>
          <w:b/>
          <w:sz w:val="36"/>
          <w:szCs w:val="36"/>
        </w:rPr>
        <w:t>Support</w:t>
      </w:r>
      <w:bookmarkEnd w:id="11"/>
    </w:p>
    <w:p w:rsidR="00C11E8C" w:rsidP="4E37DF80" w:rsidRDefault="00C11E8C" w14:paraId="3496FF02" w14:noSpellErr="1" w14:textId="248C3B83">
      <w:pPr>
        <w:spacing w:line="240" w:lineRule="auto"/>
        <w:rPr>
          <w:rFonts w:ascii="Calibri" w:hAnsi="Calibri" w:eastAsia="Calibri" w:cs="Calibri" w:asciiTheme="minorAscii" w:hAnsiTheme="minorAscii" w:eastAsiaTheme="minorAscii" w:cstheme="minorAscii"/>
          <w:sz w:val="22"/>
          <w:szCs w:val="22"/>
        </w:rPr>
      </w:pPr>
      <w:r w:rsidRPr="4E37DF80" w:rsidR="4E37DF80">
        <w:rPr>
          <w:rFonts w:ascii="Calibri" w:hAnsi="Calibri" w:eastAsia="Calibri" w:cs="Calibri" w:asciiTheme="minorAscii" w:hAnsiTheme="minorAscii" w:eastAsiaTheme="minorAscii" w:cstheme="minorAscii"/>
          <w:sz w:val="22"/>
          <w:szCs w:val="22"/>
        </w:rPr>
        <w:t xml:space="preserve">Please send any product issues and suggestions to </w:t>
      </w:r>
      <w:hyperlink r:id="Ra00b414a171042de">
        <w:r w:rsidRPr="4E37DF80" w:rsidR="4E37DF80">
          <w:rPr>
            <w:rStyle w:val="Hyperlink"/>
            <w:rFonts w:ascii="Calibri" w:hAnsi="Calibri" w:eastAsia="Calibri" w:cs="Calibri" w:asciiTheme="minorAscii" w:hAnsiTheme="minorAscii" w:eastAsiaTheme="minorAscii" w:cstheme="minorAscii"/>
            <w:sz w:val="22"/>
            <w:szCs w:val="22"/>
          </w:rPr>
          <w:t>support@</w:t>
        </w:r>
        <w:r w:rsidRPr="4E37DF80" w:rsidR="4E37DF80">
          <w:rPr>
            <w:rStyle w:val="Hyperlink"/>
            <w:rFonts w:ascii="Calibri" w:hAnsi="Calibri" w:eastAsia="Calibri" w:cs="Calibri" w:asciiTheme="minorAscii" w:hAnsiTheme="minorAscii" w:eastAsiaTheme="minorAscii" w:cstheme="minorAscii"/>
            <w:sz w:val="22"/>
            <w:szCs w:val="22"/>
          </w:rPr>
          <w:t>nusoftsolutions</w:t>
        </w:r>
        <w:r w:rsidRPr="4E37DF80" w:rsidR="4E37DF80">
          <w:rPr>
            <w:rStyle w:val="Hyperlink"/>
            <w:rFonts w:ascii="Calibri" w:hAnsi="Calibri" w:eastAsia="Calibri" w:cs="Calibri" w:asciiTheme="minorAscii" w:hAnsiTheme="minorAscii" w:eastAsiaTheme="minorAscii" w:cstheme="minorAscii"/>
            <w:sz w:val="22"/>
            <w:szCs w:val="22"/>
          </w:rPr>
          <w:t>.com</w:t>
        </w:r>
      </w:hyperlink>
      <w:r w:rsidRPr="4E37DF80" w:rsidR="4E37DF80">
        <w:rPr>
          <w:rFonts w:ascii="Calibri" w:hAnsi="Calibri" w:eastAsia="Calibri" w:cs="Calibri" w:asciiTheme="minorAscii" w:hAnsiTheme="minorAscii" w:eastAsiaTheme="minorAscii" w:cstheme="minorAscii"/>
          <w:sz w:val="22"/>
          <w:szCs w:val="22"/>
        </w:rPr>
        <w:t xml:space="preserve">. </w:t>
      </w:r>
    </w:p>
    <w:p w:rsidRPr="00444D40" w:rsidR="00C11E8C" w:rsidP="00C11E8C" w:rsidRDefault="00C11E8C" w14:paraId="1FC1B0EB" w14:textId="77777777">
      <w:pPr>
        <w:spacing w:line="240" w:lineRule="auto"/>
        <w:rPr>
          <w:rFonts w:asciiTheme="minorHAnsi" w:hAnsiTheme="minorHAnsi"/>
          <w:sz w:val="22"/>
          <w:szCs w:val="22"/>
        </w:rPr>
      </w:pPr>
    </w:p>
    <w:p w:rsidRPr="00444D40" w:rsidR="00C11E8C" w:rsidP="00C11E8C" w:rsidRDefault="00C11E8C" w14:paraId="64ACDBE5" w14:textId="77777777">
      <w:pPr>
        <w:pStyle w:val="Heading1"/>
        <w:pBdr>
          <w:bottom w:val="single" w:color="5B9BD5" w:themeColor="accent1" w:sz="4" w:space="1"/>
        </w:pBdr>
        <w:spacing w:line="240" w:lineRule="auto"/>
        <w:rPr>
          <w:b/>
          <w:sz w:val="36"/>
          <w:szCs w:val="36"/>
        </w:rPr>
      </w:pPr>
      <w:bookmarkStart w:name="_Toc497383273" w:id="12"/>
      <w:r w:rsidRPr="00444D40">
        <w:rPr>
          <w:b/>
          <w:sz w:val="36"/>
          <w:szCs w:val="36"/>
        </w:rPr>
        <w:lastRenderedPageBreak/>
        <w:t>Disclaimer</w:t>
      </w:r>
      <w:bookmarkEnd w:id="12"/>
    </w:p>
    <w:p w:rsidRPr="00F00EE6" w:rsidR="00C11E8C" w:rsidP="4E37DF80" w:rsidRDefault="00C11E8C" w14:paraId="567CC6B1" w14:noSpellErr="1" w14:textId="41FF3A91">
      <w:pPr>
        <w:spacing w:line="240" w:lineRule="auto"/>
        <w:rPr>
          <w:rFonts w:ascii="Calibri" w:hAnsi="Calibri" w:eastAsia="Calibri" w:cs="Calibri" w:asciiTheme="minorAscii" w:hAnsiTheme="minorAscii" w:eastAsiaTheme="minorAscii" w:cstheme="minorAscii"/>
          <w:sz w:val="22"/>
          <w:szCs w:val="22"/>
        </w:rPr>
      </w:pPr>
      <w:r w:rsidRPr="4E37DF80" w:rsidR="4E37DF80">
        <w:rPr>
          <w:rFonts w:ascii="Calibri" w:hAnsi="Calibri" w:eastAsia="Calibri" w:cs="Calibri" w:asciiTheme="minorAscii" w:hAnsiTheme="minorAscii" w:eastAsiaTheme="minorAscii" w:cstheme="minorAscii"/>
          <w:sz w:val="22"/>
          <w:szCs w:val="22"/>
        </w:rPr>
        <w:t xml:space="preserve">THIS SOFTWARE IS PROVIDED "AS IS", AND </w:t>
      </w:r>
      <w:r w:rsidRPr="4E37DF80" w:rsidR="4E37DF80">
        <w:rPr>
          <w:rFonts w:ascii="Calibri" w:hAnsi="Calibri" w:eastAsia="Calibri" w:cs="Calibri" w:asciiTheme="minorAscii" w:hAnsiTheme="minorAscii" w:eastAsiaTheme="minorAscii" w:cstheme="minorAscii"/>
          <w:sz w:val="22"/>
          <w:szCs w:val="22"/>
        </w:rPr>
        <w:t>ATRIO</w:t>
      </w:r>
      <w:r w:rsidRPr="4E37DF80" w:rsidR="4E37DF80">
        <w:rPr>
          <w:rFonts w:ascii="Calibri" w:hAnsi="Calibri" w:eastAsia="Calibri" w:cs="Calibri" w:asciiTheme="minorAscii" w:hAnsiTheme="minorAscii" w:eastAsiaTheme="minorAscii" w:cstheme="minorAscii"/>
          <w:sz w:val="22"/>
          <w:szCs w:val="22"/>
        </w:rPr>
        <w:t xml:space="preserve"> SYSTEMS, INC. </w:t>
      </w:r>
      <w:r w:rsidRPr="4E37DF80" w:rsidR="4E37DF80">
        <w:rPr>
          <w:rFonts w:ascii="Calibri" w:hAnsi="Calibri" w:eastAsia="Calibri" w:cs="Calibri" w:asciiTheme="minorAscii" w:hAnsiTheme="minorAscii" w:eastAsiaTheme="minorAscii" w:cstheme="minorAscii"/>
          <w:sz w:val="22"/>
          <w:szCs w:val="22"/>
        </w:rPr>
        <w:t xml:space="preserve">DBA NUSOFT SOLUTIONS </w:t>
      </w:r>
      <w:r w:rsidRPr="4E37DF80" w:rsidR="4E37DF80">
        <w:rPr>
          <w:rFonts w:ascii="Calibri" w:hAnsi="Calibri" w:eastAsia="Calibri" w:cs="Calibri" w:asciiTheme="minorAscii" w:hAnsiTheme="minorAscii" w:eastAsiaTheme="minorAscii" w:cstheme="minorAscii"/>
          <w:sz w:val="22"/>
          <w:szCs w:val="22"/>
        </w:rPr>
        <w:t xml:space="preserve">DISCLAIMS ALL WARRANTIES WITH REGARD TO THIS SOFTWARE INCLUDING ALL IMPLIED WARRANTIES OF MERCHANTABILITY AND FITNESS FOR A PARTICULAR PURPOSE.  IN NO EVENT SHALL </w:t>
      </w:r>
      <w:r w:rsidRPr="4E37DF80" w:rsidR="4E37DF80">
        <w:rPr>
          <w:rFonts w:ascii="Calibri" w:hAnsi="Calibri" w:eastAsia="Calibri" w:cs="Calibri" w:asciiTheme="minorAscii" w:hAnsiTheme="minorAscii" w:eastAsiaTheme="minorAscii" w:cstheme="minorAscii"/>
          <w:sz w:val="22"/>
          <w:szCs w:val="22"/>
        </w:rPr>
        <w:t>ATRIO</w:t>
      </w:r>
      <w:r w:rsidRPr="4E37DF80" w:rsidR="4E37DF80">
        <w:rPr>
          <w:rFonts w:ascii="Calibri" w:hAnsi="Calibri" w:eastAsia="Calibri" w:cs="Calibri" w:asciiTheme="minorAscii" w:hAnsiTheme="minorAscii" w:eastAsiaTheme="minorAscii" w:cstheme="minorAscii"/>
          <w:sz w:val="22"/>
          <w:szCs w:val="22"/>
        </w:rPr>
        <w:t xml:space="preserve"> SYSTEMS, INC. </w:t>
      </w:r>
      <w:r w:rsidRPr="4E37DF80" w:rsidR="4E37DF80">
        <w:rPr>
          <w:rFonts w:ascii="Calibri" w:hAnsi="Calibri" w:eastAsia="Calibri" w:cs="Calibri" w:asciiTheme="minorAscii" w:hAnsiTheme="minorAscii" w:eastAsiaTheme="minorAscii" w:cstheme="minorAscii"/>
          <w:sz w:val="22"/>
          <w:szCs w:val="22"/>
        </w:rPr>
        <w:t xml:space="preserve">DBA NUSOFT SOLUTIONS </w:t>
      </w:r>
      <w:r w:rsidRPr="4E37DF80" w:rsidR="4E37DF80">
        <w:rPr>
          <w:rFonts w:ascii="Calibri" w:hAnsi="Calibri" w:eastAsia="Calibri" w:cs="Calibri" w:asciiTheme="minorAscii" w:hAnsiTheme="minorAscii" w:eastAsiaTheme="minorAscii" w:cstheme="minorAscii"/>
          <w:sz w:val="22"/>
          <w:szCs w:val="22"/>
        </w:rPr>
        <w:t>BE LIABLE FOR ANY SPECIAL, INDIRECT, OR CONSEQUENTIAL DAMAGES OR ANY DAMAGES WHATSOEVER RESULTING FROM LOSS OF USE, DATA OR PROFITS, WHETHER IN ACTION OF CONTRACT, NEGLIGENCE, OR OTHER TORTIOUS ACTION, ARISING OUR OF OR IN CONNECTION WITH THE USE OR PERFORMANCE OF THIS SOFTWARE.</w:t>
      </w:r>
    </w:p>
    <w:p w:rsidRPr="00E1039D" w:rsidR="00C11E8C" w:rsidP="00E1039D" w:rsidRDefault="00C11E8C" w14:paraId="5902787F" w14:textId="77777777">
      <w:pPr>
        <w:spacing w:line="240" w:lineRule="auto"/>
        <w:rPr>
          <w:rFonts w:asciiTheme="minorHAnsi" w:hAnsiTheme="minorHAnsi"/>
          <w:sz w:val="22"/>
          <w:szCs w:val="22"/>
        </w:rPr>
      </w:pPr>
    </w:p>
    <w:sectPr w:rsidRPr="00E1039D" w:rsidR="00C11E8C" w:rsidSect="00566F40">
      <w:footerReference w:type="default" r:id="rId37"/>
      <w:headerReference w:type="first" r:id="rId38"/>
      <w:footerReference w:type="first" r:id="rId39"/>
      <w:pgSz w:w="12240" w:h="15840" w:orient="portrait"/>
      <w:pgMar w:top="1440" w:right="1440" w:bottom="1440" w:left="1440" w:header="720" w:footer="720" w:gutter="0"/>
      <w:cols w:space="720"/>
      <w:titlePg/>
      <w:docGrid w:linePitch="360"/>
      <w:headerReference w:type="default" r:id="R5ee23a55ccc24e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5363" w:rsidP="00566F40" w:rsidRDefault="00B75363" w14:paraId="1745A05A" w14:textId="77777777">
      <w:pPr>
        <w:spacing w:line="240" w:lineRule="auto"/>
      </w:pPr>
      <w:r>
        <w:separator/>
      </w:r>
    </w:p>
  </w:endnote>
  <w:endnote w:type="continuationSeparator" w:id="0">
    <w:p w:rsidR="00B75363" w:rsidP="00566F40" w:rsidRDefault="00B75363" w14:paraId="6695163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22"/>
        <w:szCs w:val="22"/>
      </w:rPr>
      <w:id w:val="103868104"/>
      <w:docPartObj>
        <w:docPartGallery w:val="Page Numbers (Bottom of Page)"/>
        <w:docPartUnique/>
      </w:docPartObj>
    </w:sdtPr>
    <w:sdtEndPr/>
    <w:sdtContent>
      <w:p w:rsidRPr="00444D40" w:rsidR="00444D40" w:rsidP="00444D40" w:rsidRDefault="00444D40" w14:paraId="645FB8CD" w14:textId="7CACBA18">
        <w:pPr>
          <w:pStyle w:val="Footer"/>
          <w:rPr>
            <w:rFonts w:asciiTheme="minorHAnsi" w:hAnsiTheme="minorHAnsi"/>
            <w:sz w:val="22"/>
            <w:szCs w:val="22"/>
          </w:rPr>
        </w:pPr>
        <w:r w:rsidRPr="00444D40">
          <w:rPr>
            <w:rFonts w:asciiTheme="minorHAnsi" w:hAnsiTheme="minorHAnsi"/>
            <w:sz w:val="22"/>
            <w:szCs w:val="22"/>
          </w:rPr>
          <w:t>Atrio Address Auto</w:t>
        </w:r>
        <w:r w:rsidR="00C11E8C">
          <w:rPr>
            <w:rFonts w:asciiTheme="minorHAnsi" w:hAnsiTheme="minorHAnsi"/>
            <w:sz w:val="22"/>
            <w:szCs w:val="22"/>
          </w:rPr>
          <w:t xml:space="preserve"> C</w:t>
        </w:r>
        <w:r w:rsidRPr="00444D40">
          <w:rPr>
            <w:rFonts w:asciiTheme="minorHAnsi" w:hAnsiTheme="minorHAnsi"/>
            <w:sz w:val="22"/>
            <w:szCs w:val="22"/>
          </w:rPr>
          <w:t>omplete</w:t>
        </w:r>
        <w:r w:rsidRPr="00444D40">
          <w:rPr>
            <w:rFonts w:asciiTheme="minorHAnsi" w:hAnsiTheme="minorHAnsi"/>
            <w:sz w:val="22"/>
            <w:szCs w:val="22"/>
          </w:rPr>
          <w:tab/>
        </w:r>
        <w:r w:rsidR="00774CBF">
          <w:rPr>
            <w:rFonts w:asciiTheme="minorHAnsi" w:hAnsiTheme="minorHAnsi"/>
            <w:sz w:val="22"/>
            <w:szCs w:val="22"/>
          </w:rPr>
          <w:t>ATRIO</w:t>
        </w:r>
        <w:r w:rsidRPr="00444D40">
          <w:rPr>
            <w:rFonts w:asciiTheme="minorHAnsi" w:hAnsiTheme="minorHAnsi"/>
            <w:sz w:val="22"/>
            <w:szCs w:val="22"/>
          </w:rPr>
          <w:tab/>
        </w:r>
        <w:r w:rsidRPr="00444D40">
          <w:rPr>
            <w:rFonts w:asciiTheme="minorHAnsi" w:hAnsiTheme="minorHAnsi"/>
            <w:sz w:val="22"/>
            <w:szCs w:val="22"/>
          </w:rPr>
          <w:fldChar w:fldCharType="begin"/>
        </w:r>
        <w:r w:rsidRPr="00444D40">
          <w:rPr>
            <w:rFonts w:asciiTheme="minorHAnsi" w:hAnsiTheme="minorHAnsi"/>
            <w:sz w:val="22"/>
            <w:szCs w:val="22"/>
          </w:rPr>
          <w:instrText xml:space="preserve"> PAGE   \* MERGEFORMAT </w:instrText>
        </w:r>
        <w:r w:rsidRPr="00444D40">
          <w:rPr>
            <w:rFonts w:asciiTheme="minorHAnsi" w:hAnsiTheme="minorHAnsi"/>
            <w:sz w:val="22"/>
            <w:szCs w:val="22"/>
          </w:rPr>
          <w:fldChar w:fldCharType="separate"/>
        </w:r>
        <w:r w:rsidR="00FB72C4">
          <w:rPr>
            <w:rFonts w:asciiTheme="minorHAnsi" w:hAnsiTheme="minorHAnsi"/>
            <w:noProof/>
            <w:sz w:val="22"/>
            <w:szCs w:val="22"/>
          </w:rPr>
          <w:t>16</w:t>
        </w:r>
        <w:r w:rsidRPr="00444D40">
          <w:rPr>
            <w:rFonts w:asciiTheme="minorHAnsi" w:hAnsiTheme="minorHAnsi"/>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E3150D" w:rsidR="00566F40" w:rsidP="00566F40" w:rsidRDefault="00566F40" w14:paraId="41681F99" w14:textId="333F4EC7">
    <w:pPr>
      <w:pStyle w:val="Header"/>
      <w:jc w:val="center"/>
      <w:rPr>
        <w:rFonts w:ascii="Arial" w:hAnsi="Arial" w:cs="Arial"/>
        <w:i/>
        <w:sz w:val="8"/>
        <w:szCs w:val="8"/>
      </w:rPr>
    </w:pPr>
  </w:p>
  <w:p w:rsidR="00566F40" w:rsidP="4E37DF80" w:rsidRDefault="00945515" w14:paraId="41681F9A" w14:textId="2564E560">
    <w:pPr>
      <w:pStyle w:val="Header"/>
      <w:jc w:val="center"/>
      <w:rPr>
        <w:rFonts w:ascii="Arial,Times New Roman" w:hAnsi="Arial,Times New Roman" w:eastAsia="Arial,Times New Roman" w:cs="Arial,Times New Roman"/>
        <w:i w:val="1"/>
        <w:iCs w:val="1"/>
        <w:sz w:val="18"/>
        <w:szCs w:val="18"/>
      </w:rPr>
    </w:pPr>
    <w:proofErr w:type="spellStart"/>
    <w:r w:rsidRPr="4E37DF80" w:rsidR="4E37DF80">
      <w:rPr>
        <w:rFonts w:ascii="Arial" w:hAnsi="Arial" w:eastAsia="Arial" w:cs="Arial"/>
        <w:i w:val="1"/>
        <w:iCs w:val="1"/>
        <w:sz w:val="18"/>
        <w:szCs w:val="18"/>
      </w:rPr>
      <w:t>NuSoft</w:t>
    </w:r>
    <w:proofErr w:type="spellEnd"/>
    <w:r w:rsidRPr="4E37DF80" w:rsidR="4E37DF80">
      <w:rPr>
        <w:rFonts w:ascii="Arial" w:hAnsi="Arial" w:eastAsia="Arial" w:cs="Arial"/>
        <w:i w:val="1"/>
        <w:iCs w:val="1"/>
        <w:sz w:val="18"/>
        <w:szCs w:val="18"/>
      </w:rPr>
      <w:t xml:space="preserve"> Solutions </w:t>
    </w:r>
    <w:r w:rsidRPr="4E37DF80" w:rsidR="4E37DF80">
      <w:rPr>
        <w:rFonts w:ascii="Arial" w:hAnsi="Arial" w:eastAsia="Arial" w:cs="Arial"/>
        <w:i w:val="1"/>
        <w:iCs w:val="1"/>
        <w:sz w:val="18"/>
        <w:szCs w:val="18"/>
      </w:rPr>
      <w:t>– 6001 N. Adams Road, Suite 285 – Bloomfield Hills, Michigan 48304-1547</w:t>
    </w:r>
  </w:p>
  <w:p w:rsidRPr="00C20F9F" w:rsidR="00566F40" w:rsidP="4E37DF80" w:rsidRDefault="00566F40" w14:paraId="41681F9B" w14:noSpellErr="1" w14:textId="61A8E3C7">
    <w:pPr>
      <w:pStyle w:val="Header"/>
      <w:ind w:right="-720"/>
      <w:jc w:val="center"/>
      <w:rPr>
        <w:rFonts w:ascii="Arial" w:hAnsi="Arial" w:eastAsia="Arial" w:cs="Arial"/>
        <w:i w:val="1"/>
        <w:iCs w:val="1"/>
        <w:sz w:val="18"/>
        <w:szCs w:val="18"/>
      </w:rPr>
    </w:pPr>
    <w:r w:rsidRPr="4E37DF80" w:rsidR="4E37DF80">
      <w:rPr>
        <w:rFonts w:ascii="Arial" w:hAnsi="Arial" w:eastAsia="Arial" w:cs="Arial"/>
        <w:i w:val="1"/>
        <w:iCs w:val="1"/>
        <w:sz w:val="18"/>
        <w:szCs w:val="18"/>
      </w:rPr>
      <w:t>(248) 594-1500 –- www.</w:t>
    </w:r>
    <w:r w:rsidRPr="4E37DF80" w:rsidR="4E37DF80">
      <w:rPr>
        <w:rFonts w:ascii="Arial" w:hAnsi="Arial" w:eastAsia="Arial" w:cs="Arial"/>
        <w:i w:val="1"/>
        <w:iCs w:val="1"/>
        <w:sz w:val="18"/>
        <w:szCs w:val="18"/>
      </w:rPr>
      <w:t>nusoftsolutions.</w:t>
    </w:r>
    <w:r w:rsidRPr="4E37DF80" w:rsidR="4E37DF80">
      <w:rPr>
        <w:rFonts w:ascii="Arial" w:hAnsi="Arial" w:eastAsia="Arial" w:cs="Arial"/>
        <w:i w:val="1"/>
        <w:iCs w:val="1"/>
        <w:sz w:val="18"/>
        <w:szCs w:val="18"/>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5363" w:rsidP="00566F40" w:rsidRDefault="00B75363" w14:paraId="4460A00F" w14:textId="77777777">
      <w:pPr>
        <w:spacing w:line="240" w:lineRule="auto"/>
      </w:pPr>
      <w:r>
        <w:separator/>
      </w:r>
    </w:p>
  </w:footnote>
  <w:footnote w:type="continuationSeparator" w:id="0">
    <w:p w:rsidR="00B75363" w:rsidP="00566F40" w:rsidRDefault="00B75363" w14:paraId="1483CF55"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566F40" w:rsidP="68C03510" w:rsidRDefault="00CB33DD" w14:paraId="41681F97" w14:noSpellErr="1" w14:textId="71752196">
    <w:pPr>
      <w:pStyle w:val="Header"/>
      <w:jc w:val="left"/>
    </w:pPr>
    <w:r>
      <w:drawing>
        <wp:inline wp14:editId="1EEC9EBE" wp14:anchorId="6FC62489">
          <wp:extent cx="1472184" cy="594360"/>
          <wp:effectExtent l="0" t="0" r="0" b="0"/>
          <wp:docPr id="986899032" name="picture" title=""/>
          <wp:cNvGraphicFramePr>
            <a:graphicFrameLocks noChangeAspect="1"/>
          </wp:cNvGraphicFramePr>
          <a:graphic>
            <a:graphicData uri="http://schemas.openxmlformats.org/drawingml/2006/picture">
              <pic:pic>
                <pic:nvPicPr>
                  <pic:cNvPr id="0" name="picture"/>
                  <pic:cNvPicPr/>
                </pic:nvPicPr>
                <pic:blipFill>
                  <a:blip r:embed="Redf4acadf4dd4f78">
                    <a:extLst>
                      <a:ext xmlns:a="http://schemas.openxmlformats.org/drawingml/2006/main" uri="{28A0092B-C50C-407E-A947-70E740481C1C}">
                        <a14:useLocalDpi val="0"/>
                      </a:ext>
                    </a:extLst>
                  </a:blip>
                  <a:stretch>
                    <a:fillRect/>
                  </a:stretch>
                </pic:blipFill>
                <pic:spPr>
                  <a:xfrm>
                    <a:off x="0" y="0"/>
                    <a:ext cx="1472184" cy="594360"/>
                  </a:xfrm>
                  <a:prstGeom prst="rect">
                    <a:avLst/>
                  </a:prstGeom>
                </pic:spPr>
              </pic:pic>
            </a:graphicData>
          </a:graphic>
        </wp:inline>
      </w:drawing>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120"/>
      <w:gridCol w:w="3120"/>
      <w:gridCol w:w="3120"/>
    </w:tblGrid>
    <w:tr w:rsidR="4E37DF80" w:rsidTr="4E37DF80" w14:paraId="2DC52532">
      <w:tc>
        <w:tcPr>
          <w:tcW w:w="3120" w:type="dxa"/>
          <w:tcMar/>
        </w:tcPr>
        <w:p w:rsidR="4E37DF80" w:rsidP="4E37DF80" w:rsidRDefault="4E37DF80" w14:paraId="29399226" w14:textId="37D5D367">
          <w:pPr>
            <w:pStyle w:val="Header"/>
            <w:bidi w:val="0"/>
            <w:ind w:left="-115"/>
            <w:jc w:val="left"/>
          </w:pPr>
        </w:p>
      </w:tc>
      <w:tc>
        <w:tcPr>
          <w:tcW w:w="3120" w:type="dxa"/>
          <w:tcMar/>
        </w:tcPr>
        <w:p w:rsidR="4E37DF80" w:rsidP="4E37DF80" w:rsidRDefault="4E37DF80" w14:paraId="371E20AD" w14:textId="5C04C368">
          <w:pPr>
            <w:pStyle w:val="Header"/>
            <w:bidi w:val="0"/>
            <w:jc w:val="center"/>
          </w:pPr>
        </w:p>
      </w:tc>
      <w:tc>
        <w:tcPr>
          <w:tcW w:w="3120" w:type="dxa"/>
          <w:tcMar/>
        </w:tcPr>
        <w:p w:rsidR="4E37DF80" w:rsidP="4E37DF80" w:rsidRDefault="4E37DF80" w14:paraId="298E225F" w14:textId="0D002D74">
          <w:pPr>
            <w:pStyle w:val="Header"/>
            <w:bidi w:val="0"/>
            <w:ind w:right="-115"/>
            <w:jc w:val="right"/>
          </w:pPr>
        </w:p>
      </w:tc>
    </w:tr>
  </w:tbl>
  <w:p w:rsidR="4E37DF80" w:rsidP="4E37DF80" w:rsidRDefault="4E37DF80" w14:paraId="28BDD366" w14:textId="1AF781FB">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5205D"/>
    <w:multiLevelType w:val="hybridMultilevel"/>
    <w:tmpl w:val="75A0E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72B91"/>
    <w:multiLevelType w:val="hybridMultilevel"/>
    <w:tmpl w:val="58F2C19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AB0406"/>
    <w:multiLevelType w:val="hybridMultilevel"/>
    <w:tmpl w:val="089E14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2C5001"/>
    <w:multiLevelType w:val="hybridMultilevel"/>
    <w:tmpl w:val="FDE0287E"/>
    <w:lvl w:ilvl="0" w:tplc="7EFE5A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314835"/>
    <w:multiLevelType w:val="hybridMultilevel"/>
    <w:tmpl w:val="7E54EE74"/>
    <w:lvl w:ilvl="0" w:tplc="17325BF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B65B77"/>
    <w:multiLevelType w:val="hybridMultilevel"/>
    <w:tmpl w:val="51AC8D2C"/>
    <w:lvl w:ilvl="0" w:tplc="04090001">
      <w:start w:val="1"/>
      <w:numFmt w:val="bullet"/>
      <w:lvlText w:val=""/>
      <w:lvlJc w:val="left"/>
      <w:pPr>
        <w:ind w:left="765" w:hanging="360"/>
      </w:pPr>
      <w:rPr>
        <w:rFonts w:hint="default" w:ascii="Symbol" w:hAnsi="Symbol"/>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6" w15:restartNumberingAfterBreak="0">
    <w:nsid w:val="28D520D2"/>
    <w:multiLevelType w:val="hybridMultilevel"/>
    <w:tmpl w:val="1CAAF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871455"/>
    <w:multiLevelType w:val="hybridMultilevel"/>
    <w:tmpl w:val="FF02A548"/>
    <w:lvl w:ilvl="0" w:tplc="26A02D74">
      <w:start w:val="2"/>
      <w:numFmt w:val="bullet"/>
      <w:lvlText w:val="-"/>
      <w:lvlJc w:val="left"/>
      <w:pPr>
        <w:ind w:left="720" w:hanging="360"/>
      </w:pPr>
      <w:rPr>
        <w:rFonts w:hint="default" w:ascii="Calibri" w:hAnsi="Calibri" w:cs="Times New Roman"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B2F3D76"/>
    <w:multiLevelType w:val="hybridMultilevel"/>
    <w:tmpl w:val="DAD85036"/>
    <w:lvl w:ilvl="0" w:tplc="B61251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4AC12D1"/>
    <w:multiLevelType w:val="hybridMultilevel"/>
    <w:tmpl w:val="44C6E6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5E216D7"/>
    <w:multiLevelType w:val="hybridMultilevel"/>
    <w:tmpl w:val="6C0478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EE3F1D"/>
    <w:multiLevelType w:val="hybridMultilevel"/>
    <w:tmpl w:val="D27EA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E64D46"/>
    <w:multiLevelType w:val="hybridMultilevel"/>
    <w:tmpl w:val="DF6E3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4C6427"/>
    <w:multiLevelType w:val="hybridMultilevel"/>
    <w:tmpl w:val="5BAEA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1D42B0"/>
    <w:multiLevelType w:val="hybridMultilevel"/>
    <w:tmpl w:val="D27EA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642603"/>
    <w:multiLevelType w:val="hybridMultilevel"/>
    <w:tmpl w:val="FCC488CA"/>
    <w:lvl w:ilvl="0" w:tplc="428C7C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4F4DB3"/>
    <w:multiLevelType w:val="hybridMultilevel"/>
    <w:tmpl w:val="25EC1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12"/>
  </w:num>
  <w:num w:numId="4">
    <w:abstractNumId w:val="15"/>
  </w:num>
  <w:num w:numId="5">
    <w:abstractNumId w:val="0"/>
  </w:num>
  <w:num w:numId="6">
    <w:abstractNumId w:val="4"/>
  </w:num>
  <w:num w:numId="7">
    <w:abstractNumId w:val="7"/>
  </w:num>
  <w:num w:numId="8">
    <w:abstractNumId w:val="1"/>
  </w:num>
  <w:num w:numId="9">
    <w:abstractNumId w:val="8"/>
  </w:num>
  <w:num w:numId="10">
    <w:abstractNumId w:val="3"/>
  </w:num>
  <w:num w:numId="11">
    <w:abstractNumId w:val="11"/>
  </w:num>
  <w:num w:numId="12">
    <w:abstractNumId w:val="2"/>
  </w:num>
  <w:num w:numId="13">
    <w:abstractNumId w:val="16"/>
  </w:num>
  <w:num w:numId="14">
    <w:abstractNumId w:val="13"/>
  </w:num>
  <w:num w:numId="15">
    <w:abstractNumId w:val="6"/>
  </w:num>
  <w:num w:numId="16">
    <w:abstractNumId w:val="10"/>
  </w:num>
  <w:num w:numId="17">
    <w:abstractNumId w:val="14"/>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dirty"/>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136"/>
    <w:rsid w:val="00001DFB"/>
    <w:rsid w:val="00022C5B"/>
    <w:rsid w:val="00084C14"/>
    <w:rsid w:val="00095A1F"/>
    <w:rsid w:val="000A52BD"/>
    <w:rsid w:val="000A6085"/>
    <w:rsid w:val="000D6CD4"/>
    <w:rsid w:val="0011450C"/>
    <w:rsid w:val="00114747"/>
    <w:rsid w:val="00123501"/>
    <w:rsid w:val="001261B0"/>
    <w:rsid w:val="00166826"/>
    <w:rsid w:val="00170778"/>
    <w:rsid w:val="00194F14"/>
    <w:rsid w:val="001D28F4"/>
    <w:rsid w:val="001D61BC"/>
    <w:rsid w:val="001F5E6A"/>
    <w:rsid w:val="00214F22"/>
    <w:rsid w:val="002756FB"/>
    <w:rsid w:val="002773AB"/>
    <w:rsid w:val="00284C2B"/>
    <w:rsid w:val="002A200E"/>
    <w:rsid w:val="002B2527"/>
    <w:rsid w:val="002B609E"/>
    <w:rsid w:val="002C08ED"/>
    <w:rsid w:val="0033488D"/>
    <w:rsid w:val="00364E89"/>
    <w:rsid w:val="0038115E"/>
    <w:rsid w:val="003835AF"/>
    <w:rsid w:val="00394938"/>
    <w:rsid w:val="003A025F"/>
    <w:rsid w:val="003A5C96"/>
    <w:rsid w:val="003E1E87"/>
    <w:rsid w:val="00405EF7"/>
    <w:rsid w:val="00413044"/>
    <w:rsid w:val="0041492B"/>
    <w:rsid w:val="00414C39"/>
    <w:rsid w:val="00444D40"/>
    <w:rsid w:val="004523AD"/>
    <w:rsid w:val="00454E63"/>
    <w:rsid w:val="00457FB2"/>
    <w:rsid w:val="00475088"/>
    <w:rsid w:val="00493DD2"/>
    <w:rsid w:val="004A6FAF"/>
    <w:rsid w:val="00507E45"/>
    <w:rsid w:val="00520CE2"/>
    <w:rsid w:val="00524550"/>
    <w:rsid w:val="00525B0A"/>
    <w:rsid w:val="00533A9F"/>
    <w:rsid w:val="00566F40"/>
    <w:rsid w:val="005932C5"/>
    <w:rsid w:val="0059776E"/>
    <w:rsid w:val="005D650A"/>
    <w:rsid w:val="005E4E2E"/>
    <w:rsid w:val="00604A93"/>
    <w:rsid w:val="0061070F"/>
    <w:rsid w:val="00657B54"/>
    <w:rsid w:val="00685F02"/>
    <w:rsid w:val="006B400F"/>
    <w:rsid w:val="006F18CD"/>
    <w:rsid w:val="00702C6D"/>
    <w:rsid w:val="0071099B"/>
    <w:rsid w:val="0074531E"/>
    <w:rsid w:val="0075369E"/>
    <w:rsid w:val="0076471F"/>
    <w:rsid w:val="00766574"/>
    <w:rsid w:val="00772136"/>
    <w:rsid w:val="00774CBF"/>
    <w:rsid w:val="00794268"/>
    <w:rsid w:val="007974CC"/>
    <w:rsid w:val="007A02B4"/>
    <w:rsid w:val="007A3EC0"/>
    <w:rsid w:val="007D03C7"/>
    <w:rsid w:val="007D084A"/>
    <w:rsid w:val="007D2BB0"/>
    <w:rsid w:val="007E1EE7"/>
    <w:rsid w:val="007F303A"/>
    <w:rsid w:val="00802CCB"/>
    <w:rsid w:val="0082051C"/>
    <w:rsid w:val="0082371F"/>
    <w:rsid w:val="0083039F"/>
    <w:rsid w:val="00831EBC"/>
    <w:rsid w:val="008333AB"/>
    <w:rsid w:val="0083740E"/>
    <w:rsid w:val="0086624F"/>
    <w:rsid w:val="008738F7"/>
    <w:rsid w:val="008831E8"/>
    <w:rsid w:val="008A7E4A"/>
    <w:rsid w:val="008D7CC7"/>
    <w:rsid w:val="008F52B8"/>
    <w:rsid w:val="0090755E"/>
    <w:rsid w:val="00913C36"/>
    <w:rsid w:val="00944408"/>
    <w:rsid w:val="00945515"/>
    <w:rsid w:val="009A07CE"/>
    <w:rsid w:val="00A03A5A"/>
    <w:rsid w:val="00A27AD9"/>
    <w:rsid w:val="00A42677"/>
    <w:rsid w:val="00A42871"/>
    <w:rsid w:val="00A4533C"/>
    <w:rsid w:val="00A513F0"/>
    <w:rsid w:val="00AA1349"/>
    <w:rsid w:val="00AD0845"/>
    <w:rsid w:val="00AE60FF"/>
    <w:rsid w:val="00B005F9"/>
    <w:rsid w:val="00B13C05"/>
    <w:rsid w:val="00B53C9C"/>
    <w:rsid w:val="00B72601"/>
    <w:rsid w:val="00B75363"/>
    <w:rsid w:val="00B86628"/>
    <w:rsid w:val="00BB4909"/>
    <w:rsid w:val="00BE1406"/>
    <w:rsid w:val="00C11E8C"/>
    <w:rsid w:val="00C31CBC"/>
    <w:rsid w:val="00C411F6"/>
    <w:rsid w:val="00C50789"/>
    <w:rsid w:val="00C64899"/>
    <w:rsid w:val="00C76829"/>
    <w:rsid w:val="00C92E5D"/>
    <w:rsid w:val="00C95BEF"/>
    <w:rsid w:val="00CA6467"/>
    <w:rsid w:val="00CB33DD"/>
    <w:rsid w:val="00CB5C9D"/>
    <w:rsid w:val="00CF313D"/>
    <w:rsid w:val="00CF5545"/>
    <w:rsid w:val="00CF736E"/>
    <w:rsid w:val="00D14D2F"/>
    <w:rsid w:val="00D16601"/>
    <w:rsid w:val="00D32AE1"/>
    <w:rsid w:val="00D36D87"/>
    <w:rsid w:val="00D52D37"/>
    <w:rsid w:val="00D603B1"/>
    <w:rsid w:val="00D666CE"/>
    <w:rsid w:val="00DA799A"/>
    <w:rsid w:val="00DB528C"/>
    <w:rsid w:val="00DE2E14"/>
    <w:rsid w:val="00E1039D"/>
    <w:rsid w:val="00E150FA"/>
    <w:rsid w:val="00E372A0"/>
    <w:rsid w:val="00E46271"/>
    <w:rsid w:val="00E73A65"/>
    <w:rsid w:val="00E77A69"/>
    <w:rsid w:val="00F0078A"/>
    <w:rsid w:val="00F00EE6"/>
    <w:rsid w:val="00F14124"/>
    <w:rsid w:val="00F2600A"/>
    <w:rsid w:val="00F46C90"/>
    <w:rsid w:val="00F820E8"/>
    <w:rsid w:val="00FA04A2"/>
    <w:rsid w:val="00FB72C4"/>
    <w:rsid w:val="00FD01B6"/>
    <w:rsid w:val="25947139"/>
    <w:rsid w:val="4E37DF80"/>
    <w:rsid w:val="68C03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81F5E"/>
  <w15:chartTrackingRefBased/>
  <w15:docId w15:val="{13200E9A-BA91-42C8-8E4C-950437425E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cs="Times New Roman" w:eastAsiaTheme="minorHAnsi"/>
        <w:sz w:val="24"/>
        <w:szCs w:val="24"/>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66F40"/>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488D"/>
    <w:pPr>
      <w:keepNext/>
      <w:keepLines/>
      <w:spacing w:before="4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66F40"/>
    <w:pPr>
      <w:tabs>
        <w:tab w:val="center" w:pos="4680"/>
        <w:tab w:val="right" w:pos="9360"/>
      </w:tabs>
      <w:spacing w:line="240" w:lineRule="auto"/>
    </w:pPr>
  </w:style>
  <w:style w:type="character" w:styleId="HeaderChar" w:customStyle="1">
    <w:name w:val="Header Char"/>
    <w:basedOn w:val="DefaultParagraphFont"/>
    <w:link w:val="Header"/>
    <w:uiPriority w:val="99"/>
    <w:rsid w:val="00566F40"/>
  </w:style>
  <w:style w:type="paragraph" w:styleId="Footer">
    <w:name w:val="footer"/>
    <w:basedOn w:val="Normal"/>
    <w:link w:val="FooterChar"/>
    <w:uiPriority w:val="99"/>
    <w:unhideWhenUsed/>
    <w:rsid w:val="00566F40"/>
    <w:pPr>
      <w:tabs>
        <w:tab w:val="center" w:pos="4680"/>
        <w:tab w:val="right" w:pos="9360"/>
      </w:tabs>
      <w:spacing w:line="240" w:lineRule="auto"/>
    </w:pPr>
  </w:style>
  <w:style w:type="character" w:styleId="FooterChar" w:customStyle="1">
    <w:name w:val="Footer Char"/>
    <w:basedOn w:val="DefaultParagraphFont"/>
    <w:link w:val="Footer"/>
    <w:uiPriority w:val="99"/>
    <w:rsid w:val="00566F40"/>
  </w:style>
  <w:style w:type="character" w:styleId="Heading1Char" w:customStyle="1">
    <w:name w:val="Heading 1 Char"/>
    <w:basedOn w:val="DefaultParagraphFont"/>
    <w:link w:val="Heading1"/>
    <w:uiPriority w:val="9"/>
    <w:rsid w:val="00566F40"/>
    <w:rPr>
      <w:rFonts w:asciiTheme="majorHAnsi" w:hAnsiTheme="majorHAnsi" w:eastAsiaTheme="majorEastAsia" w:cstheme="majorBidi"/>
      <w:color w:val="2E74B5" w:themeColor="accent1" w:themeShade="BF"/>
      <w:sz w:val="32"/>
      <w:szCs w:val="32"/>
    </w:rPr>
  </w:style>
  <w:style w:type="paragraph" w:styleId="ListParagraph">
    <w:name w:val="List Paragraph"/>
    <w:basedOn w:val="Normal"/>
    <w:uiPriority w:val="34"/>
    <w:qFormat/>
    <w:rsid w:val="008F52B8"/>
    <w:pPr>
      <w:ind w:left="720"/>
      <w:contextualSpacing/>
    </w:pPr>
  </w:style>
  <w:style w:type="character" w:styleId="Hyperlink">
    <w:name w:val="Hyperlink"/>
    <w:basedOn w:val="DefaultParagraphFont"/>
    <w:uiPriority w:val="99"/>
    <w:unhideWhenUsed/>
    <w:rsid w:val="00F00EE6"/>
    <w:rPr>
      <w:color w:val="0563C1"/>
      <w:u w:val="single"/>
    </w:rPr>
  </w:style>
  <w:style w:type="paragraph" w:styleId="TOCHeading">
    <w:name w:val="TOC Heading"/>
    <w:basedOn w:val="Heading1"/>
    <w:next w:val="Normal"/>
    <w:uiPriority w:val="39"/>
    <w:unhideWhenUsed/>
    <w:qFormat/>
    <w:rsid w:val="00444D40"/>
    <w:pPr>
      <w:keepNext w:val="0"/>
      <w:keepLines w:val="0"/>
      <w:pBdr>
        <w:bottom w:val="single" w:color="2E74B5" w:themeColor="accent1" w:themeShade="BF" w:sz="12" w:space="1"/>
      </w:pBdr>
      <w:spacing w:before="480" w:after="80" w:line="240" w:lineRule="auto"/>
      <w:outlineLvl w:val="9"/>
    </w:pPr>
    <w:rPr>
      <w:b/>
      <w:bCs/>
      <w:color w:val="171796"/>
      <w:szCs w:val="24"/>
      <w:lang w:bidi="en-US"/>
    </w:rPr>
  </w:style>
  <w:style w:type="paragraph" w:styleId="TOC1">
    <w:name w:val="toc 1"/>
    <w:basedOn w:val="Normal"/>
    <w:next w:val="Normal"/>
    <w:autoRedefine/>
    <w:uiPriority w:val="39"/>
    <w:unhideWhenUsed/>
    <w:rsid w:val="00444D40"/>
    <w:pPr>
      <w:spacing w:after="100" w:line="240" w:lineRule="auto"/>
    </w:pPr>
    <w:rPr>
      <w:rFonts w:asciiTheme="minorHAnsi" w:hAnsiTheme="minorHAnsi" w:eastAsiaTheme="minorEastAsia" w:cstheme="minorBidi"/>
      <w:sz w:val="22"/>
      <w:szCs w:val="22"/>
      <w:lang w:bidi="en-US"/>
    </w:rPr>
  </w:style>
  <w:style w:type="paragraph" w:styleId="TOC2">
    <w:name w:val="toc 2"/>
    <w:basedOn w:val="Normal"/>
    <w:next w:val="Normal"/>
    <w:autoRedefine/>
    <w:uiPriority w:val="39"/>
    <w:unhideWhenUsed/>
    <w:rsid w:val="00444D40"/>
    <w:pPr>
      <w:spacing w:after="100" w:line="240" w:lineRule="auto"/>
      <w:ind w:left="220"/>
    </w:pPr>
    <w:rPr>
      <w:rFonts w:asciiTheme="minorHAnsi" w:hAnsiTheme="minorHAnsi" w:eastAsiaTheme="minorEastAsia" w:cstheme="minorBidi"/>
      <w:sz w:val="22"/>
      <w:szCs w:val="22"/>
      <w:lang w:bidi="en-US"/>
    </w:rPr>
  </w:style>
  <w:style w:type="paragraph" w:styleId="TOC3">
    <w:name w:val="toc 3"/>
    <w:basedOn w:val="Normal"/>
    <w:next w:val="Normal"/>
    <w:autoRedefine/>
    <w:uiPriority w:val="39"/>
    <w:unhideWhenUsed/>
    <w:rsid w:val="00444D40"/>
    <w:pPr>
      <w:spacing w:after="100" w:line="240" w:lineRule="auto"/>
      <w:ind w:left="440"/>
    </w:pPr>
    <w:rPr>
      <w:rFonts w:asciiTheme="minorHAnsi" w:hAnsiTheme="minorHAnsi" w:eastAsiaTheme="minorEastAsia" w:cstheme="minorBidi"/>
      <w:sz w:val="22"/>
      <w:szCs w:val="22"/>
      <w:lang w:bidi="en-US"/>
    </w:rPr>
  </w:style>
  <w:style w:type="character" w:styleId="Heading2Char" w:customStyle="1">
    <w:name w:val="Heading 2 Char"/>
    <w:basedOn w:val="DefaultParagraphFont"/>
    <w:link w:val="Heading2"/>
    <w:uiPriority w:val="9"/>
    <w:rsid w:val="0033488D"/>
    <w:rPr>
      <w:rFonts w:asciiTheme="majorHAnsi" w:hAnsiTheme="majorHAnsi" w:eastAsiaTheme="majorEastAsia" w:cstheme="majorBidi"/>
      <w:color w:val="2E74B5" w:themeColor="accent1" w:themeShade="BF"/>
      <w:sz w:val="26"/>
      <w:szCs w:val="2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1307">
      <w:bodyDiv w:val="1"/>
      <w:marLeft w:val="0"/>
      <w:marRight w:val="0"/>
      <w:marTop w:val="0"/>
      <w:marBottom w:val="0"/>
      <w:divBdr>
        <w:top w:val="none" w:sz="0" w:space="0" w:color="auto"/>
        <w:left w:val="none" w:sz="0" w:space="0" w:color="auto"/>
        <w:bottom w:val="none" w:sz="0" w:space="0" w:color="auto"/>
        <w:right w:val="none" w:sz="0" w:space="0" w:color="auto"/>
      </w:divBdr>
    </w:div>
    <w:div w:id="5023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7.png" Id="rId18" /><Relationship Type="http://schemas.openxmlformats.org/officeDocument/2006/relationships/image" Target="media/image14.png" Id="rId26" /><Relationship Type="http://schemas.openxmlformats.org/officeDocument/2006/relationships/footer" Target="footer2.xml" Id="rId39"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image" Target="media/image22.png"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www.bingmapsportal.com" TargetMode="External" Id="rId17" /><Relationship Type="http://schemas.openxmlformats.org/officeDocument/2006/relationships/image" Target="media/image21.png" Id="rId33" /><Relationship Type="http://schemas.openxmlformats.org/officeDocument/2006/relationships/header" Target="header1.xml" Id="rId38"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9.png" Id="rId20" /><Relationship Type="http://schemas.openxmlformats.org/officeDocument/2006/relationships/image" Target="media/image17.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image" Target="media/image20.png" Id="rId32" /><Relationship Type="http://schemas.openxmlformats.org/officeDocument/2006/relationships/footer" Target="footer1.xm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image" Target="media/image16.png"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image" Target="media/image19.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1.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hyperlink" Target="mailto:support@atriosystems.com" TargetMode="External" Id="R6d920ea28cfb4287" /><Relationship Type="http://schemas.openxmlformats.org/officeDocument/2006/relationships/hyperlink" Target="mailto:support@atriosystems.com" TargetMode="External" Id="Ra00b414a171042de" /><Relationship Type="http://schemas.openxmlformats.org/officeDocument/2006/relationships/glossaryDocument" Target="/word/glossary/document.xml" Id="R13ae05435d28419a" /><Relationship Type="http://schemas.openxmlformats.org/officeDocument/2006/relationships/header" Target="/word/header2.xml" Id="R5ee23a55ccc24e81" /><Relationship Type="http://schemas.openxmlformats.org/officeDocument/2006/relationships/image" Target="/media/image1a.png" Id="Re6789a7e661e4c70" /><Relationship Type="http://schemas.openxmlformats.org/officeDocument/2006/relationships/image" Target="/media/image1b.png" Id="Re1b6da80fdad422a" /></Relationships>
</file>

<file path=word/_rels/header1.xml.rels>&#65279;<?xml version="1.0" encoding="utf-8"?><Relationships xmlns="http://schemas.openxmlformats.org/package/2006/relationships"><Relationship Type="http://schemas.openxmlformats.org/officeDocument/2006/relationships/image" Target="/media/image19.png" Id="Redf4acadf4dd4f7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57a9383-833e-4c5c-918d-204800f1d544}"/>
      </w:docPartPr>
      <w:docPartBody>
        <w:p w14:paraId="4E37DF8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45D1253335F245BADD73166BF87FB6" ma:contentTypeVersion="3" ma:contentTypeDescription="Create a new document." ma:contentTypeScope="" ma:versionID="c5c4891f8a63c5959b4aa1e346ac032e">
  <xsd:schema xmlns:xsd="http://www.w3.org/2001/XMLSchema" xmlns:xs="http://www.w3.org/2001/XMLSchema" xmlns:p="http://schemas.microsoft.com/office/2006/metadata/properties" xmlns:ns2="76cb7334-0671-4249-bde1-4f72d5cedc76" targetNamespace="http://schemas.microsoft.com/office/2006/metadata/properties" ma:root="true" ma:fieldsID="13bebb9445f3e30ebc2a98f281cb938c" ns2:_="">
    <xsd:import namespace="76cb7334-0671-4249-bde1-4f72d5cedc7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b7334-0671-4249-bde1-4f72d5ced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532E7-A4B5-4CA4-8476-03F0D63620C4}">
  <ds:schemaRefs>
    <ds:schemaRef ds:uri="http://schemas.microsoft.com/sharepoint/v3/contenttype/forms"/>
  </ds:schemaRefs>
</ds:datastoreItem>
</file>

<file path=customXml/itemProps2.xml><?xml version="1.0" encoding="utf-8"?>
<ds:datastoreItem xmlns:ds="http://schemas.openxmlformats.org/officeDocument/2006/customXml" ds:itemID="{BEDED985-8376-4658-ABB0-CC8A09E2E3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1AEC23-3B00-44B4-9509-C1762DC3D069}"/>
</file>

<file path=customXml/itemProps4.xml><?xml version="1.0" encoding="utf-8"?>
<ds:datastoreItem xmlns:ds="http://schemas.openxmlformats.org/officeDocument/2006/customXml" ds:itemID="{A4669CEA-5BB1-4431-9311-E49B2FBA591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Brett Demoe</dc:creator>
  <keywords/>
  <dc:description/>
  <lastModifiedBy>Matt Vernier</lastModifiedBy>
  <revision>29</revision>
  <lastPrinted>2016-05-18T16:07:00.0000000Z</lastPrinted>
  <dcterms:created xsi:type="dcterms:W3CDTF">2017-03-21T15:46:00.0000000Z</dcterms:created>
  <dcterms:modified xsi:type="dcterms:W3CDTF">2018-07-13T16:21:46.1695976Z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0x010100F145D1253335F245BADD73166BF87FB6</vt:lpwstr>
  </property>
  <property fmtid="{D5CDD505-2E9C-101B-9397-08002B2CF9AE}" pid="3" name="Order">
    <vt:r8>600</vt:r8>
  </property>
</Properties>
</file>