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35237A" w:rsidR="006E7E8A" w:rsidP="0079577D" w:rsidRDefault="006E7E8A" w14:paraId="0300DCBF" w14:textId="77777777">
      <w:pPr>
        <w:jc w:val="both"/>
        <w:rPr>
          <w:rFonts w:ascii="Segoe UI" w:hAnsi="Segoe UI" w:cs="Segoe UI"/>
        </w:rPr>
      </w:pPr>
      <w:r w:rsidRPr="0035237A">
        <w:rPr>
          <w:rFonts w:ascii="Segoe UI" w:hAnsi="Segoe UI" w:cs="Segoe UI"/>
          <w:noProof/>
          <w:lang w:val="en-IN" w:eastAsia="en-IN"/>
        </w:rPr>
        <mc:AlternateContent>
          <mc:Choice Requires="wps">
            <w:drawing>
              <wp:anchor distT="0" distB="0" distL="114300" distR="114300" simplePos="0" relativeHeight="251658240" behindDoc="0" locked="0" layoutInCell="1" allowOverlap="1" wp14:anchorId="4239BD73" wp14:editId="3D667A1D">
                <wp:simplePos x="0" y="0"/>
                <wp:positionH relativeFrom="column">
                  <wp:posOffset>120650</wp:posOffset>
                </wp:positionH>
                <wp:positionV relativeFrom="paragraph">
                  <wp:posOffset>1606550</wp:posOffset>
                </wp:positionV>
                <wp:extent cx="6042660" cy="28829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042660" cy="2882900"/>
                        </a:xfrm>
                        <a:prstGeom prst="rect">
                          <a:avLst/>
                        </a:prstGeom>
                        <a:solidFill>
                          <a:srgbClr val="008272"/>
                        </a:solidFill>
                        <a:ln w="6350">
                          <a:noFill/>
                        </a:ln>
                      </wps:spPr>
                      <wps:txbx>
                        <w:txbxContent>
                          <w:p w:rsidR="00E70C68" w:rsidP="006E7E8A" w:rsidRDefault="00E70C68" w14:paraId="672A6659" w14:textId="77777777">
                            <w:pPr>
                              <w:jc w:val="both"/>
                            </w:pPr>
                            <w:r>
                              <w:rPr>
                                <w:noProof/>
                                <w:lang w:val="en-IN" w:eastAsia="en-IN"/>
                              </w:rPr>
                              <w:drawing>
                                <wp:inline distT="0" distB="0" distL="0" distR="0" wp14:anchorId="3FBACB94" wp14:editId="7C20BCA3">
                                  <wp:extent cx="1943100" cy="4236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IT logo.png"/>
                                          <pic:cNvPicPr/>
                                        </pic:nvPicPr>
                                        <pic:blipFill>
                                          <a:blip r:embed="rId11">
                                            <a:extLst>
                                              <a:ext uri="{28A0092B-C50C-407E-A947-70E740481C1C}">
                                                <a14:useLocalDpi xmlns:a14="http://schemas.microsoft.com/office/drawing/2010/main" val="0"/>
                                              </a:ext>
                                            </a:extLst>
                                          </a:blip>
                                          <a:stretch>
                                            <a:fillRect/>
                                          </a:stretch>
                                        </pic:blipFill>
                                        <pic:spPr>
                                          <a:xfrm>
                                            <a:off x="0" y="0"/>
                                            <a:ext cx="1996070" cy="435179"/>
                                          </a:xfrm>
                                          <a:prstGeom prst="rect">
                                            <a:avLst/>
                                          </a:prstGeom>
                                        </pic:spPr>
                                      </pic:pic>
                                    </a:graphicData>
                                  </a:graphic>
                                </wp:inline>
                              </w:drawing>
                            </w:r>
                          </w:p>
                          <w:p w:rsidR="00E70C68" w:rsidP="006E7E8A" w:rsidRDefault="00E70C68" w14:paraId="0A37501D" w14:textId="77777777">
                            <w:pPr>
                              <w:jc w:val="both"/>
                            </w:pPr>
                          </w:p>
                          <w:p w:rsidR="00E70C68" w:rsidP="006E7E8A" w:rsidRDefault="00E70C68" w14:paraId="5DAB6C7B" w14:textId="77777777">
                            <w:pPr>
                              <w:jc w:val="both"/>
                            </w:pPr>
                          </w:p>
                          <w:p w:rsidR="00E70C68" w:rsidP="006E7E8A" w:rsidRDefault="00E70C68" w14:paraId="5C34A7A3" w14:textId="77777777">
                            <w:pPr>
                              <w:spacing w:after="0" w:line="240" w:lineRule="auto"/>
                              <w:ind w:left="720"/>
                              <w:jc w:val="both"/>
                              <w:rPr>
                                <w:rFonts w:ascii="Segoe UI Light" w:hAnsi="Segoe UI Light" w:cs="Segoe UI Light"/>
                                <w:color w:val="FFFFFF" w:themeColor="background1"/>
                                <w:sz w:val="44"/>
                                <w:szCs w:val="44"/>
                              </w:rPr>
                            </w:pPr>
                            <w:r>
                              <w:rPr>
                                <w:rFonts w:ascii="Segoe UI Light" w:hAnsi="Segoe UI Light" w:cs="Segoe UI Light"/>
                                <w:color w:val="FFFFFF" w:themeColor="background1"/>
                                <w:sz w:val="44"/>
                                <w:szCs w:val="44"/>
                              </w:rPr>
                              <w:t xml:space="preserve">Dynamics CRM </w:t>
                            </w:r>
                          </w:p>
                          <w:p w:rsidRPr="006C66D0" w:rsidR="00E70C68" w:rsidP="006E7E8A" w:rsidRDefault="00E70C68" w14:paraId="628CF369" w14:textId="7BA9652D">
                            <w:pPr>
                              <w:ind w:firstLine="720"/>
                              <w:jc w:val="both"/>
                              <w:rPr>
                                <w:color w:val="FFFFFF" w:themeColor="background1"/>
                                <w:sz w:val="48"/>
                                <w:szCs w:val="48"/>
                              </w:rPr>
                            </w:pPr>
                            <w:r w:rsidRPr="006C66D0">
                              <w:rPr>
                                <w:color w:val="FFFFFF" w:themeColor="background1"/>
                                <w:sz w:val="48"/>
                                <w:szCs w:val="48"/>
                              </w:rPr>
                              <w:t>IMS</w:t>
                            </w:r>
                            <w:r>
                              <w:rPr>
                                <w:color w:val="FFFFFF" w:themeColor="background1"/>
                                <w:sz w:val="48"/>
                                <w:szCs w:val="48"/>
                              </w:rPr>
                              <w:t xml:space="preserve"> </w:t>
                            </w:r>
                            <w:r w:rsidRPr="006C66D0">
                              <w:rPr>
                                <w:color w:val="FFFFFF" w:themeColor="background1"/>
                                <w:sz w:val="48"/>
                                <w:szCs w:val="48"/>
                              </w:rPr>
                              <w:t>APP Deployment</w:t>
                            </w:r>
                            <w:r>
                              <w:rPr>
                                <w:color w:val="FFFFFF" w:themeColor="background1"/>
                                <w:sz w:val="48"/>
                                <w:szCs w:val="48"/>
                              </w:rPr>
                              <w:t xml:space="preserve"> Document</w:t>
                            </w:r>
                          </w:p>
                          <w:p w:rsidR="00E70C68" w:rsidP="006E7E8A" w:rsidRDefault="00E70C68" w14:paraId="02EB378F" w14:textId="77777777">
                            <w:pPr>
                              <w:jc w:val="both"/>
                              <w:rPr>
                                <w:color w:val="FFFFFF" w:themeColor="background1"/>
                                <w:sz w:val="44"/>
                                <w:szCs w:val="44"/>
                              </w:rPr>
                            </w:pPr>
                          </w:p>
                          <w:p w:rsidR="00E70C68" w:rsidP="006E7E8A" w:rsidRDefault="00E70C68" w14:paraId="6A05A809" w14:textId="77777777">
                            <w:pPr>
                              <w:jc w:val="both"/>
                              <w:rPr>
                                <w:color w:val="FFFFFF" w:themeColor="background1"/>
                                <w:sz w:val="44"/>
                                <w:szCs w:val="44"/>
                              </w:rPr>
                            </w:pPr>
                          </w:p>
                          <w:p w:rsidR="00E70C68" w:rsidP="006E7E8A" w:rsidRDefault="00E70C68" w14:paraId="5A39BBE3" w14:textId="77777777">
                            <w:pPr>
                              <w:jc w:val="both"/>
                              <w:rPr>
                                <w:color w:val="FFFFFF" w:themeColor="background1"/>
                                <w:sz w:val="44"/>
                                <w:szCs w:val="44"/>
                              </w:rPr>
                            </w:pPr>
                          </w:p>
                          <w:p w:rsidR="00E70C68" w:rsidP="006E7E8A" w:rsidRDefault="00E70C68" w14:paraId="41C8F396" w14:textId="77777777">
                            <w:pPr>
                              <w:jc w:val="both"/>
                              <w:rPr>
                                <w:color w:val="FFFFFF" w:themeColor="background1"/>
                                <w:sz w:val="44"/>
                                <w:szCs w:val="44"/>
                              </w:rPr>
                            </w:pPr>
                          </w:p>
                          <w:p w:rsidR="00E70C68" w:rsidP="006E7E8A" w:rsidRDefault="00E70C68" w14:paraId="72A3D3EC" w14:textId="77777777">
                            <w:pPr>
                              <w:jc w:val="both"/>
                              <w:rPr>
                                <w:color w:val="FFFFFF" w:themeColor="background1"/>
                                <w:sz w:val="44"/>
                                <w:szCs w:val="44"/>
                              </w:rPr>
                            </w:pPr>
                          </w:p>
                          <w:p w:rsidR="00E70C68" w:rsidP="006E7E8A" w:rsidRDefault="00E70C68" w14:paraId="0D0B940D" w14:textId="77777777">
                            <w:pPr>
                              <w:jc w:val="both"/>
                              <w:rPr>
                                <w:color w:val="FFFFFF" w:themeColor="background1"/>
                                <w:sz w:val="44"/>
                                <w:szCs w:val="44"/>
                              </w:rPr>
                            </w:pPr>
                          </w:p>
                          <w:p w:rsidR="00E70C68" w:rsidP="006E7E8A" w:rsidRDefault="00E70C68" w14:paraId="0E27B00A" w14:textId="77777777">
                            <w:pPr>
                              <w:jc w:val="both"/>
                              <w:rPr>
                                <w:color w:val="FFFFFF" w:themeColor="background1"/>
                                <w:sz w:val="44"/>
                                <w:szCs w:val="44"/>
                              </w:rPr>
                            </w:pPr>
                          </w:p>
                          <w:tbl>
                            <w:tblPr>
                              <w:tblStyle w:val="TableGrid"/>
                              <w:tblW w:w="3151" w:type="pct"/>
                              <w:tblInd w:w="544"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1863"/>
                              <w:gridCol w:w="3942"/>
                            </w:tblGrid>
                            <w:tr w:rsidRPr="008043AF" w:rsidR="00E70C68" w:rsidTr="009D7C3B" w14:paraId="36307417" w14:textId="77777777">
                              <w:trPr>
                                <w:trHeight w:val="187"/>
                              </w:trPr>
                              <w:tc>
                                <w:tcPr>
                                  <w:tcW w:w="1866" w:type="dxa"/>
                                </w:tcPr>
                                <w:p w:rsidRPr="008043AF" w:rsidR="00E70C68" w:rsidP="005662B8" w:rsidRDefault="00E70C68" w14:paraId="3822F2F2" w14:textId="77777777">
                                  <w:pPr>
                                    <w:pStyle w:val="PersonName"/>
                                    <w:spacing w:after="0"/>
                                    <w:rPr>
                                      <w:color w:val="FFFFFF" w:themeColor="background1"/>
                                      <w:sz w:val="20"/>
                                      <w:szCs w:val="20"/>
                                    </w:rPr>
                                  </w:pPr>
                                  <w:r w:rsidRPr="008043AF">
                                    <w:rPr>
                                      <w:color w:val="FFFFFF" w:themeColor="background1"/>
                                      <w:sz w:val="20"/>
                                      <w:szCs w:val="20"/>
                                    </w:rPr>
                                    <w:t>Author</w:t>
                                  </w:r>
                                  <w:r>
                                    <w:rPr>
                                      <w:color w:val="FFFFFF" w:themeColor="background1"/>
                                      <w:sz w:val="20"/>
                                      <w:szCs w:val="20"/>
                                    </w:rPr>
                                    <w:t>(s)</w:t>
                                  </w:r>
                                </w:p>
                              </w:tc>
                              <w:tc>
                                <w:tcPr>
                                  <w:tcW w:w="3949" w:type="dxa"/>
                                </w:tcPr>
                                <w:p w:rsidRPr="008043AF" w:rsidR="00E70C68" w:rsidP="005662B8" w:rsidRDefault="00E70C68" w14:paraId="08C3BEE3" w14:textId="50A4A72F">
                                  <w:pPr>
                                    <w:pStyle w:val="PersonName"/>
                                    <w:spacing w:after="0"/>
                                    <w:rPr>
                                      <w:color w:val="FFFFFF" w:themeColor="background1"/>
                                      <w:sz w:val="20"/>
                                      <w:szCs w:val="20"/>
                                    </w:rPr>
                                  </w:pPr>
                                  <w:r>
                                    <w:rPr>
                                      <w:color w:val="FFFFFF" w:themeColor="background1"/>
                                      <w:sz w:val="20"/>
                                      <w:szCs w:val="20"/>
                                    </w:rPr>
                                    <w:t>AppSource Team</w:t>
                                  </w:r>
                                </w:p>
                              </w:tc>
                            </w:tr>
                            <w:tr w:rsidRPr="008043AF" w:rsidR="00E70C68" w:rsidTr="009D7C3B" w14:paraId="5861816D" w14:textId="77777777">
                              <w:trPr>
                                <w:trHeight w:val="241"/>
                              </w:trPr>
                              <w:tc>
                                <w:tcPr>
                                  <w:tcW w:w="1866" w:type="dxa"/>
                                </w:tcPr>
                                <w:p w:rsidRPr="008043AF" w:rsidR="00E70C68" w:rsidP="005662B8" w:rsidRDefault="00E70C68" w14:paraId="2CBE40DE" w14:textId="77777777">
                                  <w:pPr>
                                    <w:pStyle w:val="PersonName"/>
                                    <w:spacing w:after="0"/>
                                    <w:rPr>
                                      <w:color w:val="FFFFFF" w:themeColor="background1"/>
                                      <w:sz w:val="20"/>
                                      <w:szCs w:val="20"/>
                                    </w:rPr>
                                  </w:pPr>
                                  <w:r>
                                    <w:rPr>
                                      <w:color w:val="FFFFFF" w:themeColor="background1"/>
                                      <w:sz w:val="20"/>
                                      <w:szCs w:val="20"/>
                                    </w:rPr>
                                    <w:t xml:space="preserve">Date </w:t>
                                  </w:r>
                                </w:p>
                              </w:tc>
                              <w:tc>
                                <w:tcPr>
                                  <w:tcW w:w="3949" w:type="dxa"/>
                                </w:tcPr>
                                <w:p w:rsidRPr="008043AF" w:rsidR="00E70C68" w:rsidP="005662B8" w:rsidRDefault="00E70C68" w14:paraId="4081C740" w14:textId="77777777">
                                  <w:pPr>
                                    <w:pStyle w:val="PersonName"/>
                                    <w:spacing w:after="0"/>
                                    <w:rPr>
                                      <w:color w:val="FFFFFF" w:themeColor="background1"/>
                                      <w:sz w:val="20"/>
                                      <w:szCs w:val="20"/>
                                    </w:rPr>
                                  </w:pPr>
                                  <w:r>
                                    <w:rPr>
                                      <w:color w:val="FFFFFF" w:themeColor="background1"/>
                                      <w:sz w:val="20"/>
                                      <w:szCs w:val="20"/>
                                    </w:rPr>
                                    <w:t>16/07/2018</w:t>
                                  </w:r>
                                </w:p>
                              </w:tc>
                            </w:tr>
                            <w:tr w:rsidRPr="008043AF" w:rsidR="00E70C68" w:rsidTr="009D7C3B" w14:paraId="7D791613" w14:textId="77777777">
                              <w:trPr>
                                <w:trHeight w:val="241"/>
                              </w:trPr>
                              <w:tc>
                                <w:tcPr>
                                  <w:tcW w:w="1866" w:type="dxa"/>
                                </w:tcPr>
                                <w:p w:rsidR="00E70C68" w:rsidP="005662B8" w:rsidRDefault="00E70C68" w14:paraId="3484FFE5" w14:textId="77777777">
                                  <w:pPr>
                                    <w:pStyle w:val="PersonName"/>
                                    <w:spacing w:after="0"/>
                                    <w:rPr>
                                      <w:color w:val="FFFFFF" w:themeColor="background1"/>
                                      <w:sz w:val="20"/>
                                      <w:szCs w:val="20"/>
                                    </w:rPr>
                                  </w:pPr>
                                  <w:r>
                                    <w:rPr>
                                      <w:color w:val="FFFFFF" w:themeColor="background1"/>
                                      <w:sz w:val="20"/>
                                      <w:szCs w:val="20"/>
                                    </w:rPr>
                                    <w:t xml:space="preserve">Version </w:t>
                                  </w:r>
                                </w:p>
                              </w:tc>
                              <w:tc>
                                <w:tcPr>
                                  <w:tcW w:w="3949" w:type="dxa"/>
                                </w:tcPr>
                                <w:p w:rsidR="00E70C68" w:rsidP="005662B8" w:rsidRDefault="00E70C68" w14:paraId="4B3AA50C" w14:textId="77777777">
                                  <w:pPr>
                                    <w:pStyle w:val="PersonName"/>
                                    <w:spacing w:after="0"/>
                                    <w:rPr>
                                      <w:color w:val="FFFFFF" w:themeColor="background1"/>
                                      <w:sz w:val="20"/>
                                      <w:szCs w:val="20"/>
                                    </w:rPr>
                                  </w:pPr>
                                  <w:r>
                                    <w:rPr>
                                      <w:color w:val="FFFFFF" w:themeColor="background1"/>
                                      <w:sz w:val="20"/>
                                      <w:szCs w:val="20"/>
                                    </w:rPr>
                                    <w:t>1.0</w:t>
                                  </w:r>
                                </w:p>
                              </w:tc>
                            </w:tr>
                          </w:tbl>
                          <w:p w:rsidRPr="008043AF" w:rsidR="00E70C68" w:rsidP="006E7E8A" w:rsidRDefault="00E70C68" w14:paraId="29D6B04F" w14:textId="77777777">
                            <w:pPr>
                              <w:jc w:val="both"/>
                              <w:rPr>
                                <w:color w:val="FFFFFF" w:themeColor="background1"/>
                                <w:sz w:val="44"/>
                                <w:szCs w:val="44"/>
                              </w:rPr>
                            </w:pPr>
                            <w:r w:rsidRPr="008043AF">
                              <w:rPr>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3C36E5">
              <v:shapetype id="_x0000_t202" coordsize="21600,21600" o:spt="202" path="m,l,21600r21600,l21600,xe" w14:anchorId="4239BD73">
                <v:stroke joinstyle="miter"/>
                <v:path gradientshapeok="t" o:connecttype="rect"/>
              </v:shapetype>
              <v:shape id="Text Box 30" style="position:absolute;left:0;text-align:left;margin-left:9.5pt;margin-top:126.5pt;width:475.8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0827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qjRQIAAH0EAAAOAAAAZHJzL2Uyb0RvYy54bWysVE1v2zAMvQ/YfxB0X+24aZoGcYosRYcB&#10;RVugHXpWZDkxIIuapMTufv2e5KRf22nYRZbIpyfykfT8sm812yvnGzIlH53knCkjqWrMpuQ/Hq+/&#10;TDnzQZhKaDKq5M/K88vF50/zzs5UQVvSlXIMJMbPOlvybQh2lmVeblUr/AlZZeCsybUi4Og2WeVE&#10;B/ZWZ0WeT7KOXGUdSeU9rFeDky8Sf10rGe7q2qvAdMkRW0irS+s6rtliLmYbJ+y2kYcwxD9E0YrG&#10;4NEXqisRBNu55g+qtpGOPNXhRFKbUV03UqUckM0o/5DNw1ZYlXKBON6+yOT/H6283d871lQlP4U8&#10;RrSo0aPqA/tKPYMJ+nTWzwB7sACGHnbU+Wj3MMa0+9q18YuEGPygen5RN7JJGCf5uJhM4JLwFdNp&#10;cZEn/uz1unU+fFPUsrgpuUP5kqpif+MDQgH0CImvedJNdd1onQ5us15px/YiljqfFudFjBJX3sG0&#10;YR1iOT3LE7OheH/AaQN4zHbIKu5Cv+4PEqypeoYCjoYe8lZeN4jyRvhwLxyaBplhEMIdlloTHqHD&#10;jrMtuV9/s0c8agkvZx2asOT+5044xZn+blDli9F4DNqQDuOz8wIH99azfusxu3ZFSH6EkbMybSM+&#10;6OO2dtQ+YV6W8VW4hJF4u+ThuF2FYTQwb1ItlwmEPrUi3JgHKyN1lDrW4LF/Es4eChVQ41s6tquY&#10;fajXgI03DS13geomFTMKPKh60B09ngp2mMc4RG/PCfX611j8BgAA//8DAFBLAwQUAAYACAAAACEA&#10;J88JauAAAAAKAQAADwAAAGRycy9kb3ducmV2LnhtbEyPQUvDQBCF74L/YRnBm921xcbGbIqUCqKg&#10;GNv7NBmT2OxsyG7b6K93POltHvN473vZcnSdOtIQWs8WricGFHHpq5ZrC5v3h6tbUCEiV9h5Jgtf&#10;FGCZn59lmFb+xG90LGKtJIRDihaaGPtU61A25DBMfE8svw8/OIwih1pXA54k3HV6asxcO2xZGhrs&#10;adVQuS8OzsLL7DM8r59eH12/3a7335uVQSqsvbwY7+9ARRrjnxl+8QUdcmHa+QNXQXWiFzIlWpje&#10;zOQQwyIxc1A7C4lJDOg80/8n5D8AAAD//wMAUEsBAi0AFAAGAAgAAAAhALaDOJL+AAAA4QEAABMA&#10;AAAAAAAAAAAAAAAAAAAAAFtDb250ZW50X1R5cGVzXS54bWxQSwECLQAUAAYACAAAACEAOP0h/9YA&#10;AACUAQAACwAAAAAAAAAAAAAAAAAvAQAAX3JlbHMvLnJlbHNQSwECLQAUAAYACAAAACEAABGKo0UC&#10;AAB9BAAADgAAAAAAAAAAAAAAAAAuAgAAZHJzL2Uyb0RvYy54bWxQSwECLQAUAAYACAAAACEAJ88J&#10;auAAAAAKAQAADwAAAAAAAAAAAAAAAACfBAAAZHJzL2Rvd25yZXYueG1sUEsFBgAAAAAEAAQA8wAA&#10;AKwFAAAAAA==&#10;">
                <v:textbox>
                  <w:txbxContent>
                    <w:p w:rsidR="00E70C68" w:rsidP="006E7E8A" w:rsidRDefault="00E70C68" w14:paraId="60061E4C" w14:textId="77777777">
                      <w:pPr>
                        <w:jc w:val="both"/>
                      </w:pPr>
                      <w:r>
                        <w:rPr>
                          <w:noProof/>
                          <w:lang w:val="en-IN" w:eastAsia="en-IN"/>
                        </w:rPr>
                        <w:drawing>
                          <wp:inline distT="0" distB="0" distL="0" distR="0" wp14:anchorId="2BFA6835" wp14:editId="7C20BCA3">
                            <wp:extent cx="1943100" cy="423631"/>
                            <wp:effectExtent l="0" t="0" r="0" b="0"/>
                            <wp:docPr id="7794882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IT logo.png"/>
                                    <pic:cNvPicPr/>
                                  </pic:nvPicPr>
                                  <pic:blipFill>
                                    <a:blip r:embed="rId11">
                                      <a:extLst>
                                        <a:ext uri="{28A0092B-C50C-407E-A947-70E740481C1C}">
                                          <a14:useLocalDpi xmlns:a14="http://schemas.microsoft.com/office/drawing/2010/main" val="0"/>
                                        </a:ext>
                                      </a:extLst>
                                    </a:blip>
                                    <a:stretch>
                                      <a:fillRect/>
                                    </a:stretch>
                                  </pic:blipFill>
                                  <pic:spPr>
                                    <a:xfrm>
                                      <a:off x="0" y="0"/>
                                      <a:ext cx="1996070" cy="435179"/>
                                    </a:xfrm>
                                    <a:prstGeom prst="rect">
                                      <a:avLst/>
                                    </a:prstGeom>
                                  </pic:spPr>
                                </pic:pic>
                              </a:graphicData>
                            </a:graphic>
                          </wp:inline>
                        </w:drawing>
                      </w:r>
                    </w:p>
                    <w:p w:rsidR="00E70C68" w:rsidP="006E7E8A" w:rsidRDefault="00E70C68" w14:paraId="44EAFD9C" w14:textId="77777777">
                      <w:pPr>
                        <w:jc w:val="both"/>
                      </w:pPr>
                    </w:p>
                    <w:p w:rsidR="00E70C68" w:rsidP="006E7E8A" w:rsidRDefault="00E70C68" w14:paraId="4B94D5A5" w14:textId="77777777">
                      <w:pPr>
                        <w:jc w:val="both"/>
                      </w:pPr>
                    </w:p>
                    <w:p w:rsidR="00E70C68" w:rsidP="006E7E8A" w:rsidRDefault="00E70C68" w14:paraId="06896FE2" w14:textId="77777777">
                      <w:pPr>
                        <w:spacing w:after="0" w:line="240" w:lineRule="auto"/>
                        <w:ind w:left="720"/>
                        <w:jc w:val="both"/>
                        <w:rPr>
                          <w:rFonts w:ascii="Segoe UI Light" w:hAnsi="Segoe UI Light" w:cs="Segoe UI Light"/>
                          <w:color w:val="FFFFFF" w:themeColor="background1"/>
                          <w:sz w:val="44"/>
                          <w:szCs w:val="44"/>
                        </w:rPr>
                      </w:pPr>
                      <w:r>
                        <w:rPr>
                          <w:rFonts w:ascii="Segoe UI Light" w:hAnsi="Segoe UI Light" w:cs="Segoe UI Light"/>
                          <w:color w:val="FFFFFF" w:themeColor="background1"/>
                          <w:sz w:val="44"/>
                          <w:szCs w:val="44"/>
                        </w:rPr>
                        <w:t xml:space="preserve">Dynamics CRM </w:t>
                      </w:r>
                    </w:p>
                    <w:p w:rsidRPr="006C66D0" w:rsidR="00E70C68" w:rsidP="006E7E8A" w:rsidRDefault="00E70C68" w14:paraId="58996FC4" w14:textId="7BA9652D">
                      <w:pPr>
                        <w:ind w:firstLine="720"/>
                        <w:jc w:val="both"/>
                        <w:rPr>
                          <w:color w:val="FFFFFF" w:themeColor="background1"/>
                          <w:sz w:val="48"/>
                          <w:szCs w:val="48"/>
                        </w:rPr>
                      </w:pPr>
                      <w:r w:rsidRPr="006C66D0">
                        <w:rPr>
                          <w:color w:val="FFFFFF" w:themeColor="background1"/>
                          <w:sz w:val="48"/>
                          <w:szCs w:val="48"/>
                        </w:rPr>
                        <w:t>IMS</w:t>
                      </w:r>
                      <w:r>
                        <w:rPr>
                          <w:color w:val="FFFFFF" w:themeColor="background1"/>
                          <w:sz w:val="48"/>
                          <w:szCs w:val="48"/>
                        </w:rPr>
                        <w:t xml:space="preserve"> </w:t>
                      </w:r>
                      <w:r w:rsidRPr="006C66D0">
                        <w:rPr>
                          <w:color w:val="FFFFFF" w:themeColor="background1"/>
                          <w:sz w:val="48"/>
                          <w:szCs w:val="48"/>
                        </w:rPr>
                        <w:t>APP Deployment</w:t>
                      </w:r>
                      <w:r>
                        <w:rPr>
                          <w:color w:val="FFFFFF" w:themeColor="background1"/>
                          <w:sz w:val="48"/>
                          <w:szCs w:val="48"/>
                        </w:rPr>
                        <w:t xml:space="preserve"> Document</w:t>
                      </w:r>
                    </w:p>
                    <w:p w:rsidR="00E70C68" w:rsidP="006E7E8A" w:rsidRDefault="00E70C68" w14:paraId="3DEEC669" w14:textId="77777777">
                      <w:pPr>
                        <w:jc w:val="both"/>
                        <w:rPr>
                          <w:color w:val="FFFFFF" w:themeColor="background1"/>
                          <w:sz w:val="44"/>
                          <w:szCs w:val="44"/>
                        </w:rPr>
                      </w:pPr>
                    </w:p>
                    <w:p w:rsidR="00E70C68" w:rsidP="006E7E8A" w:rsidRDefault="00E70C68" w14:paraId="3656B9AB" w14:textId="77777777">
                      <w:pPr>
                        <w:jc w:val="both"/>
                        <w:rPr>
                          <w:color w:val="FFFFFF" w:themeColor="background1"/>
                          <w:sz w:val="44"/>
                          <w:szCs w:val="44"/>
                        </w:rPr>
                      </w:pPr>
                    </w:p>
                    <w:p w:rsidR="00E70C68" w:rsidP="006E7E8A" w:rsidRDefault="00E70C68" w14:paraId="45FB0818" w14:textId="77777777">
                      <w:pPr>
                        <w:jc w:val="both"/>
                        <w:rPr>
                          <w:color w:val="FFFFFF" w:themeColor="background1"/>
                          <w:sz w:val="44"/>
                          <w:szCs w:val="44"/>
                        </w:rPr>
                      </w:pPr>
                    </w:p>
                    <w:p w:rsidR="00E70C68" w:rsidP="006E7E8A" w:rsidRDefault="00E70C68" w14:paraId="049F31CB" w14:textId="77777777">
                      <w:pPr>
                        <w:jc w:val="both"/>
                        <w:rPr>
                          <w:color w:val="FFFFFF" w:themeColor="background1"/>
                          <w:sz w:val="44"/>
                          <w:szCs w:val="44"/>
                        </w:rPr>
                      </w:pPr>
                    </w:p>
                    <w:p w:rsidR="00E70C68" w:rsidP="006E7E8A" w:rsidRDefault="00E70C68" w14:paraId="53128261" w14:textId="77777777">
                      <w:pPr>
                        <w:jc w:val="both"/>
                        <w:rPr>
                          <w:color w:val="FFFFFF" w:themeColor="background1"/>
                          <w:sz w:val="44"/>
                          <w:szCs w:val="44"/>
                        </w:rPr>
                      </w:pPr>
                    </w:p>
                    <w:p w:rsidR="00E70C68" w:rsidP="006E7E8A" w:rsidRDefault="00E70C68" w14:paraId="62486C05" w14:textId="77777777">
                      <w:pPr>
                        <w:jc w:val="both"/>
                        <w:rPr>
                          <w:color w:val="FFFFFF" w:themeColor="background1"/>
                          <w:sz w:val="44"/>
                          <w:szCs w:val="44"/>
                        </w:rPr>
                      </w:pPr>
                    </w:p>
                    <w:p w:rsidR="00E70C68" w:rsidP="006E7E8A" w:rsidRDefault="00E70C68" w14:paraId="4101652C" w14:textId="77777777">
                      <w:pPr>
                        <w:jc w:val="both"/>
                        <w:rPr>
                          <w:color w:val="FFFFFF" w:themeColor="background1"/>
                          <w:sz w:val="44"/>
                          <w:szCs w:val="44"/>
                        </w:rPr>
                      </w:pPr>
                    </w:p>
                    <w:tbl>
                      <w:tblPr>
                        <w:tblStyle w:val="TableGrid"/>
                        <w:tblW w:w="3151" w:type="pct"/>
                        <w:tblInd w:w="544"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1863"/>
                        <w:gridCol w:w="3942"/>
                      </w:tblGrid>
                      <w:tr w:rsidRPr="008043AF" w:rsidR="00E70C68" w:rsidTr="009D7C3B" w14:paraId="0993F64E" w14:textId="77777777">
                        <w:trPr>
                          <w:trHeight w:val="187"/>
                        </w:trPr>
                        <w:tc>
                          <w:tcPr>
                            <w:tcW w:w="1866" w:type="dxa"/>
                          </w:tcPr>
                          <w:p w:rsidRPr="008043AF" w:rsidR="00E70C68" w:rsidP="005662B8" w:rsidRDefault="00E70C68" w14:paraId="6621E270" w14:textId="77777777">
                            <w:pPr>
                              <w:pStyle w:val="PersonName"/>
                              <w:spacing w:after="0"/>
                              <w:rPr>
                                <w:color w:val="FFFFFF" w:themeColor="background1"/>
                                <w:sz w:val="20"/>
                                <w:szCs w:val="20"/>
                              </w:rPr>
                            </w:pPr>
                            <w:r w:rsidRPr="008043AF">
                              <w:rPr>
                                <w:color w:val="FFFFFF" w:themeColor="background1"/>
                                <w:sz w:val="20"/>
                                <w:szCs w:val="20"/>
                              </w:rPr>
                              <w:t>Author</w:t>
                            </w:r>
                            <w:r>
                              <w:rPr>
                                <w:color w:val="FFFFFF" w:themeColor="background1"/>
                                <w:sz w:val="20"/>
                                <w:szCs w:val="20"/>
                              </w:rPr>
                              <w:t>(s)</w:t>
                            </w:r>
                          </w:p>
                        </w:tc>
                        <w:tc>
                          <w:tcPr>
                            <w:tcW w:w="3949" w:type="dxa"/>
                          </w:tcPr>
                          <w:p w:rsidRPr="008043AF" w:rsidR="00E70C68" w:rsidP="005662B8" w:rsidRDefault="00E70C68" w14:paraId="7C332650" w14:textId="50A4A72F">
                            <w:pPr>
                              <w:pStyle w:val="PersonName"/>
                              <w:spacing w:after="0"/>
                              <w:rPr>
                                <w:color w:val="FFFFFF" w:themeColor="background1"/>
                                <w:sz w:val="20"/>
                                <w:szCs w:val="20"/>
                              </w:rPr>
                            </w:pPr>
                            <w:r>
                              <w:rPr>
                                <w:color w:val="FFFFFF" w:themeColor="background1"/>
                                <w:sz w:val="20"/>
                                <w:szCs w:val="20"/>
                              </w:rPr>
                              <w:t>AppSource Team</w:t>
                            </w:r>
                          </w:p>
                        </w:tc>
                      </w:tr>
                      <w:tr w:rsidRPr="008043AF" w:rsidR="00E70C68" w:rsidTr="009D7C3B" w14:paraId="6463AAB8" w14:textId="77777777">
                        <w:trPr>
                          <w:trHeight w:val="241"/>
                        </w:trPr>
                        <w:tc>
                          <w:tcPr>
                            <w:tcW w:w="1866" w:type="dxa"/>
                          </w:tcPr>
                          <w:p w:rsidRPr="008043AF" w:rsidR="00E70C68" w:rsidP="005662B8" w:rsidRDefault="00E70C68" w14:paraId="10CDA254" w14:textId="77777777">
                            <w:pPr>
                              <w:pStyle w:val="PersonName"/>
                              <w:spacing w:after="0"/>
                              <w:rPr>
                                <w:color w:val="FFFFFF" w:themeColor="background1"/>
                                <w:sz w:val="20"/>
                                <w:szCs w:val="20"/>
                              </w:rPr>
                            </w:pPr>
                            <w:r>
                              <w:rPr>
                                <w:color w:val="FFFFFF" w:themeColor="background1"/>
                                <w:sz w:val="20"/>
                                <w:szCs w:val="20"/>
                              </w:rPr>
                              <w:t xml:space="preserve">Date </w:t>
                            </w:r>
                          </w:p>
                        </w:tc>
                        <w:tc>
                          <w:tcPr>
                            <w:tcW w:w="3949" w:type="dxa"/>
                          </w:tcPr>
                          <w:p w:rsidRPr="008043AF" w:rsidR="00E70C68" w:rsidP="005662B8" w:rsidRDefault="00E70C68" w14:paraId="0DF5E296" w14:textId="77777777">
                            <w:pPr>
                              <w:pStyle w:val="PersonName"/>
                              <w:spacing w:after="0"/>
                              <w:rPr>
                                <w:color w:val="FFFFFF" w:themeColor="background1"/>
                                <w:sz w:val="20"/>
                                <w:szCs w:val="20"/>
                              </w:rPr>
                            </w:pPr>
                            <w:r>
                              <w:rPr>
                                <w:color w:val="FFFFFF" w:themeColor="background1"/>
                                <w:sz w:val="20"/>
                                <w:szCs w:val="20"/>
                              </w:rPr>
                              <w:t>16/07/2018</w:t>
                            </w:r>
                          </w:p>
                        </w:tc>
                      </w:tr>
                      <w:tr w:rsidRPr="008043AF" w:rsidR="00E70C68" w:rsidTr="009D7C3B" w14:paraId="310F9D52" w14:textId="77777777">
                        <w:trPr>
                          <w:trHeight w:val="241"/>
                        </w:trPr>
                        <w:tc>
                          <w:tcPr>
                            <w:tcW w:w="1866" w:type="dxa"/>
                          </w:tcPr>
                          <w:p w:rsidR="00E70C68" w:rsidP="005662B8" w:rsidRDefault="00E70C68" w14:paraId="00BF66BB" w14:textId="77777777">
                            <w:pPr>
                              <w:pStyle w:val="PersonName"/>
                              <w:spacing w:after="0"/>
                              <w:rPr>
                                <w:color w:val="FFFFFF" w:themeColor="background1"/>
                                <w:sz w:val="20"/>
                                <w:szCs w:val="20"/>
                              </w:rPr>
                            </w:pPr>
                            <w:r>
                              <w:rPr>
                                <w:color w:val="FFFFFF" w:themeColor="background1"/>
                                <w:sz w:val="20"/>
                                <w:szCs w:val="20"/>
                              </w:rPr>
                              <w:t xml:space="preserve">Version </w:t>
                            </w:r>
                          </w:p>
                        </w:tc>
                        <w:tc>
                          <w:tcPr>
                            <w:tcW w:w="3949" w:type="dxa"/>
                          </w:tcPr>
                          <w:p w:rsidR="00E70C68" w:rsidP="005662B8" w:rsidRDefault="00E70C68" w14:paraId="2ED06E6E" w14:textId="77777777">
                            <w:pPr>
                              <w:pStyle w:val="PersonName"/>
                              <w:spacing w:after="0"/>
                              <w:rPr>
                                <w:color w:val="FFFFFF" w:themeColor="background1"/>
                                <w:sz w:val="20"/>
                                <w:szCs w:val="20"/>
                              </w:rPr>
                            </w:pPr>
                            <w:r>
                              <w:rPr>
                                <w:color w:val="FFFFFF" w:themeColor="background1"/>
                                <w:sz w:val="20"/>
                                <w:szCs w:val="20"/>
                              </w:rPr>
                              <w:t>1.0</w:t>
                            </w:r>
                          </w:p>
                        </w:tc>
                      </w:tr>
                    </w:tbl>
                    <w:p w:rsidRPr="008043AF" w:rsidR="00E70C68" w:rsidP="006E7E8A" w:rsidRDefault="00E70C68" w14:paraId="0A6959E7" w14:textId="77777777">
                      <w:pPr>
                        <w:jc w:val="both"/>
                        <w:rPr>
                          <w:color w:val="FFFFFF" w:themeColor="background1"/>
                          <w:sz w:val="44"/>
                          <w:szCs w:val="44"/>
                        </w:rPr>
                      </w:pPr>
                      <w:r w:rsidRPr="008043AF">
                        <w:rPr>
                          <w:color w:val="FFFFFF" w:themeColor="background1"/>
                          <w:sz w:val="44"/>
                          <w:szCs w:val="44"/>
                        </w:rPr>
                        <w:t xml:space="preserve"> </w:t>
                      </w:r>
                    </w:p>
                  </w:txbxContent>
                </v:textbox>
              </v:shape>
            </w:pict>
          </mc:Fallback>
        </mc:AlternateContent>
      </w:r>
      <w:r w:rsidRPr="0035237A">
        <w:rPr>
          <w:rFonts w:ascii="Segoe UI" w:hAnsi="Segoe UI" w:cs="Segoe UI"/>
        </w:rPr>
        <w:br w:type="page"/>
      </w:r>
    </w:p>
    <w:bookmarkStart w:name="_Toc522726283" w:displacedByCustomXml="next" w:id="0"/>
    <w:sdt>
      <w:sdtPr>
        <w:rPr>
          <w:rFonts w:asciiTheme="minorHAnsi" w:hAnsiTheme="minorHAnsi" w:eastAsiaTheme="minorHAnsi" w:cstheme="minorBidi"/>
          <w:b/>
          <w:bCs/>
          <w:color w:val="auto"/>
          <w:sz w:val="22"/>
          <w:szCs w:val="22"/>
        </w:rPr>
        <w:id w:val="1613247150"/>
        <w:docPartObj>
          <w:docPartGallery w:val="Table of Contents"/>
          <w:docPartUnique/>
        </w:docPartObj>
      </w:sdtPr>
      <w:sdtEndPr>
        <w:rPr>
          <w:rFonts w:cs="Segoe UI"/>
          <w:b w:val="0"/>
          <w:bCs w:val="0"/>
          <w:noProof/>
        </w:rPr>
      </w:sdtEndPr>
      <w:sdtContent>
        <w:p w:rsidRPr="0035237A" w:rsidR="006E7E8A" w:rsidP="0079577D" w:rsidRDefault="006E7E8A" w14:paraId="406425CA" w14:textId="77777777" w14:noSpellErr="1">
          <w:pPr>
            <w:pStyle w:val="Heading1"/>
            <w:jc w:val="both"/>
          </w:pPr>
          <w:r w:rsidR="2B286195">
            <w:rPr/>
            <w:t>Contents</w:t>
          </w:r>
          <w:bookmarkEnd w:id="0"/>
        </w:p>
        <w:p w:rsidR="000C15B9" w:rsidP="0079577D" w:rsidRDefault="006E7E8A" w14:paraId="1C274650" w14:textId="2BCDF43F">
          <w:pPr>
            <w:pStyle w:val="TOC1"/>
            <w:jc w:val="both"/>
            <w:rPr>
              <w:rFonts w:asciiTheme="minorHAnsi" w:hAnsiTheme="minorHAnsi" w:eastAsiaTheme="minorEastAsia"/>
              <w:noProof/>
              <w:sz w:val="22"/>
              <w:lang w:val="en-IN" w:eastAsia="en-IN"/>
            </w:rPr>
          </w:pPr>
          <w:r w:rsidRPr="0035237A">
            <w:rPr>
              <w:rFonts w:cs="Segoe UI"/>
            </w:rPr>
            <w:fldChar w:fldCharType="begin"/>
          </w:r>
          <w:r w:rsidRPr="0035237A">
            <w:rPr>
              <w:rFonts w:cs="Segoe UI"/>
            </w:rPr>
            <w:instrText xml:space="preserve"> TOC \o "1-3" \h \z \u </w:instrText>
          </w:r>
          <w:r w:rsidRPr="0035237A">
            <w:rPr>
              <w:rFonts w:cs="Segoe UI"/>
            </w:rPr>
            <w:fldChar w:fldCharType="separate"/>
          </w:r>
          <w:hyperlink w:history="1" w:anchor="_Toc522726283">
            <w:r w:rsidRPr="008C6F63" w:rsidR="000C15B9">
              <w:rPr>
                <w:rStyle w:val="Hyperlink"/>
                <w:noProof/>
              </w:rPr>
              <w:t>Contents</w:t>
            </w:r>
            <w:r w:rsidR="000C15B9">
              <w:rPr>
                <w:noProof/>
                <w:webHidden/>
              </w:rPr>
              <w:tab/>
            </w:r>
            <w:r w:rsidR="000C15B9">
              <w:rPr>
                <w:noProof/>
                <w:webHidden/>
              </w:rPr>
              <w:fldChar w:fldCharType="begin"/>
            </w:r>
            <w:r w:rsidR="000C15B9">
              <w:rPr>
                <w:noProof/>
                <w:webHidden/>
              </w:rPr>
              <w:instrText xml:space="preserve"> PAGEREF _Toc522726283 \h </w:instrText>
            </w:r>
            <w:r w:rsidR="000C15B9">
              <w:rPr>
                <w:noProof/>
                <w:webHidden/>
              </w:rPr>
            </w:r>
            <w:r w:rsidR="000C15B9">
              <w:rPr>
                <w:noProof/>
                <w:webHidden/>
              </w:rPr>
              <w:fldChar w:fldCharType="separate"/>
            </w:r>
            <w:r w:rsidR="000C15B9">
              <w:rPr>
                <w:noProof/>
                <w:webHidden/>
              </w:rPr>
              <w:t>2</w:t>
            </w:r>
            <w:r w:rsidR="000C15B9">
              <w:rPr>
                <w:noProof/>
                <w:webHidden/>
              </w:rPr>
              <w:fldChar w:fldCharType="end"/>
            </w:r>
          </w:hyperlink>
        </w:p>
        <w:p w:rsidR="000C15B9" w:rsidP="0079577D" w:rsidRDefault="001751AF" w14:paraId="29C1335F" w14:textId="1F667412">
          <w:pPr>
            <w:pStyle w:val="TOC1"/>
            <w:jc w:val="both"/>
            <w:rPr>
              <w:rFonts w:asciiTheme="minorHAnsi" w:hAnsiTheme="minorHAnsi" w:eastAsiaTheme="minorEastAsia"/>
              <w:noProof/>
              <w:sz w:val="22"/>
              <w:lang w:val="en-IN" w:eastAsia="en-IN"/>
            </w:rPr>
          </w:pPr>
          <w:hyperlink w:history="1" w:anchor="_Toc522726284">
            <w:r w:rsidRPr="008C6F63" w:rsidR="000C15B9">
              <w:rPr>
                <w:rStyle w:val="Hyperlink"/>
                <w:noProof/>
              </w:rPr>
              <w:t>1.Summary</w:t>
            </w:r>
            <w:r w:rsidR="000C15B9">
              <w:rPr>
                <w:noProof/>
                <w:webHidden/>
              </w:rPr>
              <w:tab/>
            </w:r>
            <w:r w:rsidR="000C15B9">
              <w:rPr>
                <w:noProof/>
                <w:webHidden/>
              </w:rPr>
              <w:fldChar w:fldCharType="begin"/>
            </w:r>
            <w:r w:rsidR="000C15B9">
              <w:rPr>
                <w:noProof/>
                <w:webHidden/>
              </w:rPr>
              <w:instrText xml:space="preserve"> PAGEREF _Toc522726284 \h </w:instrText>
            </w:r>
            <w:r w:rsidR="000C15B9">
              <w:rPr>
                <w:noProof/>
                <w:webHidden/>
              </w:rPr>
            </w:r>
            <w:r w:rsidR="000C15B9">
              <w:rPr>
                <w:noProof/>
                <w:webHidden/>
              </w:rPr>
              <w:fldChar w:fldCharType="separate"/>
            </w:r>
            <w:r w:rsidR="000C15B9">
              <w:rPr>
                <w:noProof/>
                <w:webHidden/>
              </w:rPr>
              <w:t>3</w:t>
            </w:r>
            <w:r w:rsidR="000C15B9">
              <w:rPr>
                <w:noProof/>
                <w:webHidden/>
              </w:rPr>
              <w:fldChar w:fldCharType="end"/>
            </w:r>
          </w:hyperlink>
        </w:p>
        <w:p w:rsidR="000C15B9" w:rsidP="0079577D" w:rsidRDefault="001751AF" w14:paraId="73DC81D9" w14:textId="01D74336">
          <w:pPr>
            <w:pStyle w:val="TOC2"/>
            <w:tabs>
              <w:tab w:val="left" w:pos="880"/>
              <w:tab w:val="right" w:leader="dot" w:pos="9350"/>
            </w:tabs>
            <w:jc w:val="both"/>
            <w:rPr>
              <w:rFonts w:asciiTheme="minorHAnsi" w:hAnsiTheme="minorHAnsi" w:eastAsiaTheme="minorEastAsia"/>
              <w:noProof/>
              <w:sz w:val="22"/>
              <w:lang w:val="en-IN" w:eastAsia="en-IN"/>
            </w:rPr>
          </w:pPr>
          <w:hyperlink w:history="1" w:anchor="_Toc522726285">
            <w:r w:rsidRPr="008C6F63" w:rsidR="000C15B9">
              <w:rPr>
                <w:rStyle w:val="Hyperlink"/>
                <w:noProof/>
              </w:rPr>
              <w:t>1.1</w:t>
            </w:r>
            <w:r w:rsidR="000C15B9">
              <w:rPr>
                <w:rFonts w:asciiTheme="minorHAnsi" w:hAnsiTheme="minorHAnsi" w:eastAsiaTheme="minorEastAsia"/>
                <w:noProof/>
                <w:sz w:val="22"/>
                <w:lang w:val="en-IN" w:eastAsia="en-IN"/>
              </w:rPr>
              <w:tab/>
            </w:r>
            <w:r w:rsidRPr="008C6F63" w:rsidR="000C15B9">
              <w:rPr>
                <w:rStyle w:val="Hyperlink"/>
                <w:noProof/>
              </w:rPr>
              <w:t>Overview</w:t>
            </w:r>
            <w:r w:rsidR="000C15B9">
              <w:rPr>
                <w:noProof/>
                <w:webHidden/>
              </w:rPr>
              <w:tab/>
            </w:r>
            <w:r w:rsidR="000C15B9">
              <w:rPr>
                <w:noProof/>
                <w:webHidden/>
              </w:rPr>
              <w:fldChar w:fldCharType="begin"/>
            </w:r>
            <w:r w:rsidR="000C15B9">
              <w:rPr>
                <w:noProof/>
                <w:webHidden/>
              </w:rPr>
              <w:instrText xml:space="preserve"> PAGEREF _Toc522726285 \h </w:instrText>
            </w:r>
            <w:r w:rsidR="000C15B9">
              <w:rPr>
                <w:noProof/>
                <w:webHidden/>
              </w:rPr>
            </w:r>
            <w:r w:rsidR="000C15B9">
              <w:rPr>
                <w:noProof/>
                <w:webHidden/>
              </w:rPr>
              <w:fldChar w:fldCharType="separate"/>
            </w:r>
            <w:r w:rsidR="000C15B9">
              <w:rPr>
                <w:noProof/>
                <w:webHidden/>
              </w:rPr>
              <w:t>3</w:t>
            </w:r>
            <w:r w:rsidR="000C15B9">
              <w:rPr>
                <w:noProof/>
                <w:webHidden/>
              </w:rPr>
              <w:fldChar w:fldCharType="end"/>
            </w:r>
          </w:hyperlink>
        </w:p>
        <w:p w:rsidR="000C15B9" w:rsidP="0079577D" w:rsidRDefault="001751AF" w14:paraId="6D6E66D4" w14:textId="292A7EF3">
          <w:pPr>
            <w:pStyle w:val="TOC2"/>
            <w:tabs>
              <w:tab w:val="right" w:leader="dot" w:pos="9350"/>
            </w:tabs>
            <w:jc w:val="both"/>
            <w:rPr>
              <w:rFonts w:asciiTheme="minorHAnsi" w:hAnsiTheme="minorHAnsi" w:eastAsiaTheme="minorEastAsia"/>
              <w:noProof/>
              <w:sz w:val="22"/>
              <w:lang w:val="en-IN" w:eastAsia="en-IN"/>
            </w:rPr>
          </w:pPr>
          <w:hyperlink w:history="1" w:anchor="_Toc522726286">
            <w:r w:rsidRPr="008C6F63" w:rsidR="000C15B9">
              <w:rPr>
                <w:rStyle w:val="Hyperlink"/>
                <w:noProof/>
              </w:rPr>
              <w:t>1.2 Document Overview</w:t>
            </w:r>
            <w:r w:rsidR="000C15B9">
              <w:rPr>
                <w:noProof/>
                <w:webHidden/>
              </w:rPr>
              <w:tab/>
            </w:r>
            <w:r w:rsidR="000C15B9">
              <w:rPr>
                <w:noProof/>
                <w:webHidden/>
              </w:rPr>
              <w:fldChar w:fldCharType="begin"/>
            </w:r>
            <w:r w:rsidR="000C15B9">
              <w:rPr>
                <w:noProof/>
                <w:webHidden/>
              </w:rPr>
              <w:instrText xml:space="preserve"> PAGEREF _Toc522726286 \h </w:instrText>
            </w:r>
            <w:r w:rsidR="000C15B9">
              <w:rPr>
                <w:noProof/>
                <w:webHidden/>
              </w:rPr>
            </w:r>
            <w:r w:rsidR="000C15B9">
              <w:rPr>
                <w:noProof/>
                <w:webHidden/>
              </w:rPr>
              <w:fldChar w:fldCharType="separate"/>
            </w:r>
            <w:r w:rsidR="000C15B9">
              <w:rPr>
                <w:noProof/>
                <w:webHidden/>
              </w:rPr>
              <w:t>3</w:t>
            </w:r>
            <w:r w:rsidR="000C15B9">
              <w:rPr>
                <w:noProof/>
                <w:webHidden/>
              </w:rPr>
              <w:fldChar w:fldCharType="end"/>
            </w:r>
          </w:hyperlink>
        </w:p>
        <w:p w:rsidR="000C15B9" w:rsidP="0079577D" w:rsidRDefault="001751AF" w14:paraId="3F6BBCBD" w14:textId="547F14A4">
          <w:pPr>
            <w:pStyle w:val="TOC1"/>
            <w:jc w:val="both"/>
            <w:rPr>
              <w:rFonts w:asciiTheme="minorHAnsi" w:hAnsiTheme="minorHAnsi" w:eastAsiaTheme="minorEastAsia"/>
              <w:noProof/>
              <w:sz w:val="22"/>
              <w:lang w:val="en-IN" w:eastAsia="en-IN"/>
            </w:rPr>
          </w:pPr>
          <w:hyperlink w:history="1" w:anchor="_Toc522726287">
            <w:r w:rsidRPr="008C6F63" w:rsidR="000C15B9">
              <w:rPr>
                <w:rStyle w:val="Hyperlink"/>
                <w:noProof/>
              </w:rPr>
              <w:t>2. Prerequisites</w:t>
            </w:r>
            <w:r w:rsidR="000C15B9">
              <w:rPr>
                <w:noProof/>
                <w:webHidden/>
              </w:rPr>
              <w:tab/>
            </w:r>
            <w:r w:rsidR="000C15B9">
              <w:rPr>
                <w:noProof/>
                <w:webHidden/>
              </w:rPr>
              <w:fldChar w:fldCharType="begin"/>
            </w:r>
            <w:r w:rsidR="000C15B9">
              <w:rPr>
                <w:noProof/>
                <w:webHidden/>
              </w:rPr>
              <w:instrText xml:space="preserve"> PAGEREF _Toc522726287 \h </w:instrText>
            </w:r>
            <w:r w:rsidR="000C15B9">
              <w:rPr>
                <w:noProof/>
                <w:webHidden/>
              </w:rPr>
            </w:r>
            <w:r w:rsidR="000C15B9">
              <w:rPr>
                <w:noProof/>
                <w:webHidden/>
              </w:rPr>
              <w:fldChar w:fldCharType="separate"/>
            </w:r>
            <w:r w:rsidR="000C15B9">
              <w:rPr>
                <w:noProof/>
                <w:webHidden/>
              </w:rPr>
              <w:t>3</w:t>
            </w:r>
            <w:r w:rsidR="000C15B9">
              <w:rPr>
                <w:noProof/>
                <w:webHidden/>
              </w:rPr>
              <w:fldChar w:fldCharType="end"/>
            </w:r>
          </w:hyperlink>
        </w:p>
        <w:p w:rsidR="000C15B9" w:rsidP="0079577D" w:rsidRDefault="001751AF" w14:paraId="233483E4" w14:textId="33F90FE8">
          <w:pPr>
            <w:pStyle w:val="TOC2"/>
            <w:tabs>
              <w:tab w:val="right" w:leader="dot" w:pos="9350"/>
            </w:tabs>
            <w:jc w:val="both"/>
            <w:rPr>
              <w:rFonts w:asciiTheme="minorHAnsi" w:hAnsiTheme="minorHAnsi" w:eastAsiaTheme="minorEastAsia"/>
              <w:noProof/>
              <w:sz w:val="22"/>
              <w:lang w:val="en-IN" w:eastAsia="en-IN"/>
            </w:rPr>
          </w:pPr>
          <w:hyperlink w:history="1" w:anchor="_Toc522726288">
            <w:r w:rsidRPr="008C6F63" w:rsidR="000C15B9">
              <w:rPr>
                <w:rStyle w:val="Hyperlink"/>
                <w:noProof/>
              </w:rPr>
              <w:t>2.1 Power Auto Number</w:t>
            </w:r>
            <w:r w:rsidR="000C15B9">
              <w:rPr>
                <w:noProof/>
                <w:webHidden/>
              </w:rPr>
              <w:tab/>
            </w:r>
            <w:r w:rsidR="000C15B9">
              <w:rPr>
                <w:noProof/>
                <w:webHidden/>
              </w:rPr>
              <w:fldChar w:fldCharType="begin"/>
            </w:r>
            <w:r w:rsidR="000C15B9">
              <w:rPr>
                <w:noProof/>
                <w:webHidden/>
              </w:rPr>
              <w:instrText xml:space="preserve"> PAGEREF _Toc522726288 \h </w:instrText>
            </w:r>
            <w:r w:rsidR="000C15B9">
              <w:rPr>
                <w:noProof/>
                <w:webHidden/>
              </w:rPr>
            </w:r>
            <w:r w:rsidR="000C15B9">
              <w:rPr>
                <w:noProof/>
                <w:webHidden/>
              </w:rPr>
              <w:fldChar w:fldCharType="separate"/>
            </w:r>
            <w:r w:rsidR="000C15B9">
              <w:rPr>
                <w:noProof/>
                <w:webHidden/>
              </w:rPr>
              <w:t>4</w:t>
            </w:r>
            <w:r w:rsidR="000C15B9">
              <w:rPr>
                <w:noProof/>
                <w:webHidden/>
              </w:rPr>
              <w:fldChar w:fldCharType="end"/>
            </w:r>
          </w:hyperlink>
        </w:p>
        <w:p w:rsidR="000C15B9" w:rsidP="0079577D" w:rsidRDefault="001751AF" w14:paraId="30B48484" w14:textId="76512B27">
          <w:pPr>
            <w:pStyle w:val="TOC2"/>
            <w:tabs>
              <w:tab w:val="right" w:leader="dot" w:pos="9350"/>
            </w:tabs>
            <w:jc w:val="both"/>
            <w:rPr>
              <w:rFonts w:asciiTheme="minorHAnsi" w:hAnsiTheme="minorHAnsi" w:eastAsiaTheme="minorEastAsia"/>
              <w:noProof/>
              <w:sz w:val="22"/>
              <w:lang w:val="en-IN" w:eastAsia="en-IN"/>
            </w:rPr>
          </w:pPr>
          <w:hyperlink w:history="1" w:anchor="_Toc522726289">
            <w:r w:rsidRPr="008C6F63" w:rsidR="000C15B9">
              <w:rPr>
                <w:rStyle w:val="Hyperlink"/>
                <w:noProof/>
              </w:rPr>
              <w:t>2.2 Data Export Service</w:t>
            </w:r>
            <w:r w:rsidR="000C15B9">
              <w:rPr>
                <w:noProof/>
                <w:webHidden/>
              </w:rPr>
              <w:tab/>
            </w:r>
            <w:r w:rsidR="000C15B9">
              <w:rPr>
                <w:noProof/>
                <w:webHidden/>
              </w:rPr>
              <w:fldChar w:fldCharType="begin"/>
            </w:r>
            <w:r w:rsidR="000C15B9">
              <w:rPr>
                <w:noProof/>
                <w:webHidden/>
              </w:rPr>
              <w:instrText xml:space="preserve"> PAGEREF _Toc522726289 \h </w:instrText>
            </w:r>
            <w:r w:rsidR="000C15B9">
              <w:rPr>
                <w:noProof/>
                <w:webHidden/>
              </w:rPr>
            </w:r>
            <w:r w:rsidR="000C15B9">
              <w:rPr>
                <w:noProof/>
                <w:webHidden/>
              </w:rPr>
              <w:fldChar w:fldCharType="separate"/>
            </w:r>
            <w:r w:rsidR="000C15B9">
              <w:rPr>
                <w:noProof/>
                <w:webHidden/>
              </w:rPr>
              <w:t>5</w:t>
            </w:r>
            <w:r w:rsidR="000C15B9">
              <w:rPr>
                <w:noProof/>
                <w:webHidden/>
              </w:rPr>
              <w:fldChar w:fldCharType="end"/>
            </w:r>
          </w:hyperlink>
        </w:p>
        <w:p w:rsidR="000C15B9" w:rsidP="0079577D" w:rsidRDefault="001751AF" w14:paraId="184C88C2" w14:textId="01F0F775">
          <w:pPr>
            <w:pStyle w:val="TOC2"/>
            <w:tabs>
              <w:tab w:val="right" w:leader="dot" w:pos="9350"/>
            </w:tabs>
            <w:jc w:val="both"/>
            <w:rPr>
              <w:rFonts w:asciiTheme="minorHAnsi" w:hAnsiTheme="minorHAnsi" w:eastAsiaTheme="minorEastAsia"/>
              <w:noProof/>
              <w:sz w:val="22"/>
              <w:lang w:val="en-IN" w:eastAsia="en-IN"/>
            </w:rPr>
          </w:pPr>
          <w:hyperlink w:history="1" w:anchor="_Toc522726290">
            <w:r w:rsidRPr="008C6F63" w:rsidR="000C15B9">
              <w:rPr>
                <w:rStyle w:val="Hyperlink"/>
                <w:noProof/>
              </w:rPr>
              <w:t>2.3 Email Lab Alerts</w:t>
            </w:r>
            <w:r w:rsidR="000C15B9">
              <w:rPr>
                <w:noProof/>
                <w:webHidden/>
              </w:rPr>
              <w:tab/>
            </w:r>
            <w:r w:rsidR="000C15B9">
              <w:rPr>
                <w:noProof/>
                <w:webHidden/>
              </w:rPr>
              <w:fldChar w:fldCharType="begin"/>
            </w:r>
            <w:r w:rsidR="000C15B9">
              <w:rPr>
                <w:noProof/>
                <w:webHidden/>
              </w:rPr>
              <w:instrText xml:space="preserve"> PAGEREF _Toc522726290 \h </w:instrText>
            </w:r>
            <w:r w:rsidR="000C15B9">
              <w:rPr>
                <w:noProof/>
                <w:webHidden/>
              </w:rPr>
            </w:r>
            <w:r w:rsidR="000C15B9">
              <w:rPr>
                <w:noProof/>
                <w:webHidden/>
              </w:rPr>
              <w:fldChar w:fldCharType="separate"/>
            </w:r>
            <w:r w:rsidR="000C15B9">
              <w:rPr>
                <w:noProof/>
                <w:webHidden/>
              </w:rPr>
              <w:t>7</w:t>
            </w:r>
            <w:r w:rsidR="000C15B9">
              <w:rPr>
                <w:noProof/>
                <w:webHidden/>
              </w:rPr>
              <w:fldChar w:fldCharType="end"/>
            </w:r>
          </w:hyperlink>
        </w:p>
        <w:p w:rsidR="000C15B9" w:rsidP="0079577D" w:rsidRDefault="001751AF" w14:paraId="4B2734EC" w14:textId="0728003B">
          <w:pPr>
            <w:pStyle w:val="TOC2"/>
            <w:tabs>
              <w:tab w:val="right" w:leader="dot" w:pos="9350"/>
            </w:tabs>
            <w:jc w:val="both"/>
            <w:rPr>
              <w:rFonts w:asciiTheme="minorHAnsi" w:hAnsiTheme="minorHAnsi" w:eastAsiaTheme="minorEastAsia"/>
              <w:noProof/>
              <w:sz w:val="22"/>
              <w:lang w:val="en-IN" w:eastAsia="en-IN"/>
            </w:rPr>
          </w:pPr>
          <w:hyperlink w:history="1" w:anchor="_Toc522726291">
            <w:r w:rsidRPr="008C6F63" w:rsidR="000C15B9">
              <w:rPr>
                <w:rStyle w:val="Hyperlink"/>
                <w:noProof/>
              </w:rPr>
              <w:t>2.4 Voice of Customer (VOC)</w:t>
            </w:r>
            <w:r w:rsidR="000C15B9">
              <w:rPr>
                <w:noProof/>
                <w:webHidden/>
              </w:rPr>
              <w:tab/>
            </w:r>
            <w:r w:rsidR="000C15B9">
              <w:rPr>
                <w:noProof/>
                <w:webHidden/>
              </w:rPr>
              <w:fldChar w:fldCharType="begin"/>
            </w:r>
            <w:r w:rsidR="000C15B9">
              <w:rPr>
                <w:noProof/>
                <w:webHidden/>
              </w:rPr>
              <w:instrText xml:space="preserve"> PAGEREF _Toc522726291 \h </w:instrText>
            </w:r>
            <w:r w:rsidR="000C15B9">
              <w:rPr>
                <w:noProof/>
                <w:webHidden/>
              </w:rPr>
            </w:r>
            <w:r w:rsidR="000C15B9">
              <w:rPr>
                <w:noProof/>
                <w:webHidden/>
              </w:rPr>
              <w:fldChar w:fldCharType="separate"/>
            </w:r>
            <w:r w:rsidR="000C15B9">
              <w:rPr>
                <w:noProof/>
                <w:webHidden/>
              </w:rPr>
              <w:t>9</w:t>
            </w:r>
            <w:r w:rsidR="000C15B9">
              <w:rPr>
                <w:noProof/>
                <w:webHidden/>
              </w:rPr>
              <w:fldChar w:fldCharType="end"/>
            </w:r>
          </w:hyperlink>
        </w:p>
        <w:p w:rsidR="000C15B9" w:rsidP="0079577D" w:rsidRDefault="001751AF" w14:paraId="3A260F49" w14:textId="62C3BBF4">
          <w:pPr>
            <w:pStyle w:val="TOC2"/>
            <w:tabs>
              <w:tab w:val="right" w:leader="dot" w:pos="9350"/>
            </w:tabs>
            <w:jc w:val="both"/>
            <w:rPr>
              <w:rFonts w:asciiTheme="minorHAnsi" w:hAnsiTheme="minorHAnsi" w:eastAsiaTheme="minorEastAsia"/>
              <w:noProof/>
              <w:sz w:val="22"/>
              <w:lang w:val="en-IN" w:eastAsia="en-IN"/>
            </w:rPr>
          </w:pPr>
          <w:hyperlink w:history="1" w:anchor="_Toc522726292">
            <w:r w:rsidRPr="008C6F63" w:rsidR="000C15B9">
              <w:rPr>
                <w:rStyle w:val="Hyperlink"/>
                <w:noProof/>
              </w:rPr>
              <w:t>2.5 Portal Installation and Configuration</w:t>
            </w:r>
            <w:r w:rsidR="000C15B9">
              <w:rPr>
                <w:noProof/>
                <w:webHidden/>
              </w:rPr>
              <w:tab/>
            </w:r>
            <w:r w:rsidR="000C15B9">
              <w:rPr>
                <w:noProof/>
                <w:webHidden/>
              </w:rPr>
              <w:fldChar w:fldCharType="begin"/>
            </w:r>
            <w:r w:rsidR="000C15B9">
              <w:rPr>
                <w:noProof/>
                <w:webHidden/>
              </w:rPr>
              <w:instrText xml:space="preserve"> PAGEREF _Toc522726292 \h </w:instrText>
            </w:r>
            <w:r w:rsidR="000C15B9">
              <w:rPr>
                <w:noProof/>
                <w:webHidden/>
              </w:rPr>
            </w:r>
            <w:r w:rsidR="000C15B9">
              <w:rPr>
                <w:noProof/>
                <w:webHidden/>
              </w:rPr>
              <w:fldChar w:fldCharType="separate"/>
            </w:r>
            <w:r w:rsidR="000C15B9">
              <w:rPr>
                <w:noProof/>
                <w:webHidden/>
              </w:rPr>
              <w:t>11</w:t>
            </w:r>
            <w:r w:rsidR="000C15B9">
              <w:rPr>
                <w:noProof/>
                <w:webHidden/>
              </w:rPr>
              <w:fldChar w:fldCharType="end"/>
            </w:r>
          </w:hyperlink>
        </w:p>
        <w:p w:rsidR="000C15B9" w:rsidP="0079577D" w:rsidRDefault="001751AF" w14:paraId="61253D48" w14:textId="4EC76472">
          <w:pPr>
            <w:pStyle w:val="TOC2"/>
            <w:tabs>
              <w:tab w:val="right" w:leader="dot" w:pos="9350"/>
            </w:tabs>
            <w:jc w:val="both"/>
            <w:rPr>
              <w:rFonts w:asciiTheme="minorHAnsi" w:hAnsiTheme="minorHAnsi" w:eastAsiaTheme="minorEastAsia"/>
              <w:noProof/>
              <w:sz w:val="22"/>
              <w:lang w:val="en-IN" w:eastAsia="en-IN"/>
            </w:rPr>
          </w:pPr>
          <w:hyperlink w:history="1" w:anchor="_Toc522726293">
            <w:r w:rsidRPr="008C6F63" w:rsidR="000C15B9">
              <w:rPr>
                <w:rStyle w:val="Hyperlink"/>
                <w:noProof/>
              </w:rPr>
              <w:t>2.6 System Settings</w:t>
            </w:r>
            <w:r w:rsidR="000C15B9">
              <w:rPr>
                <w:noProof/>
                <w:webHidden/>
              </w:rPr>
              <w:tab/>
            </w:r>
            <w:r w:rsidR="000C15B9">
              <w:rPr>
                <w:noProof/>
                <w:webHidden/>
              </w:rPr>
              <w:fldChar w:fldCharType="begin"/>
            </w:r>
            <w:r w:rsidR="000C15B9">
              <w:rPr>
                <w:noProof/>
                <w:webHidden/>
              </w:rPr>
              <w:instrText xml:space="preserve"> PAGEREF _Toc522726293 \h </w:instrText>
            </w:r>
            <w:r w:rsidR="000C15B9">
              <w:rPr>
                <w:noProof/>
                <w:webHidden/>
              </w:rPr>
            </w:r>
            <w:r w:rsidR="000C15B9">
              <w:rPr>
                <w:noProof/>
                <w:webHidden/>
              </w:rPr>
              <w:fldChar w:fldCharType="separate"/>
            </w:r>
            <w:r w:rsidR="000C15B9">
              <w:rPr>
                <w:noProof/>
                <w:webHidden/>
              </w:rPr>
              <w:t>17</w:t>
            </w:r>
            <w:r w:rsidR="000C15B9">
              <w:rPr>
                <w:noProof/>
                <w:webHidden/>
              </w:rPr>
              <w:fldChar w:fldCharType="end"/>
            </w:r>
          </w:hyperlink>
        </w:p>
        <w:p w:rsidR="000C15B9" w:rsidP="0079577D" w:rsidRDefault="001751AF" w14:paraId="6CACE438" w14:textId="5581DFE2">
          <w:pPr>
            <w:pStyle w:val="TOC2"/>
            <w:tabs>
              <w:tab w:val="right" w:leader="dot" w:pos="9350"/>
            </w:tabs>
            <w:jc w:val="both"/>
            <w:rPr>
              <w:rFonts w:asciiTheme="minorHAnsi" w:hAnsiTheme="minorHAnsi" w:eastAsiaTheme="minorEastAsia"/>
              <w:noProof/>
              <w:sz w:val="22"/>
              <w:lang w:val="en-IN" w:eastAsia="en-IN"/>
            </w:rPr>
          </w:pPr>
          <w:hyperlink w:history="1" w:anchor="_Toc522726294">
            <w:r w:rsidRPr="008C6F63" w:rsidR="000C15B9">
              <w:rPr>
                <w:rStyle w:val="Hyperlink"/>
                <w:noProof/>
              </w:rPr>
              <w:t>2.7 Group Policy Set up</w:t>
            </w:r>
            <w:r w:rsidR="000C15B9">
              <w:rPr>
                <w:noProof/>
                <w:webHidden/>
              </w:rPr>
              <w:tab/>
            </w:r>
            <w:r w:rsidR="000C15B9">
              <w:rPr>
                <w:noProof/>
                <w:webHidden/>
              </w:rPr>
              <w:fldChar w:fldCharType="begin"/>
            </w:r>
            <w:r w:rsidR="000C15B9">
              <w:rPr>
                <w:noProof/>
                <w:webHidden/>
              </w:rPr>
              <w:instrText xml:space="preserve"> PAGEREF _Toc522726294 \h </w:instrText>
            </w:r>
            <w:r w:rsidR="000C15B9">
              <w:rPr>
                <w:noProof/>
                <w:webHidden/>
              </w:rPr>
            </w:r>
            <w:r w:rsidR="000C15B9">
              <w:rPr>
                <w:noProof/>
                <w:webHidden/>
              </w:rPr>
              <w:fldChar w:fldCharType="separate"/>
            </w:r>
            <w:r w:rsidR="000C15B9">
              <w:rPr>
                <w:noProof/>
                <w:webHidden/>
              </w:rPr>
              <w:t>19</w:t>
            </w:r>
            <w:r w:rsidR="000C15B9">
              <w:rPr>
                <w:noProof/>
                <w:webHidden/>
              </w:rPr>
              <w:fldChar w:fldCharType="end"/>
            </w:r>
          </w:hyperlink>
        </w:p>
        <w:p w:rsidR="000C15B9" w:rsidP="0079577D" w:rsidRDefault="001751AF" w14:paraId="3FBC3C38" w14:textId="5A33BFC3">
          <w:pPr>
            <w:pStyle w:val="TOC2"/>
            <w:tabs>
              <w:tab w:val="right" w:leader="dot" w:pos="9350"/>
            </w:tabs>
            <w:jc w:val="both"/>
            <w:rPr>
              <w:rFonts w:asciiTheme="minorHAnsi" w:hAnsiTheme="minorHAnsi" w:eastAsiaTheme="minorEastAsia"/>
              <w:noProof/>
              <w:sz w:val="22"/>
              <w:lang w:val="en-IN" w:eastAsia="en-IN"/>
            </w:rPr>
          </w:pPr>
          <w:hyperlink w:history="1" w:anchor="_Toc522726295">
            <w:r w:rsidRPr="008C6F63" w:rsidR="000C15B9">
              <w:rPr>
                <w:rStyle w:val="Hyperlink"/>
                <w:noProof/>
              </w:rPr>
              <w:t>2.8 Windows PowerShell</w:t>
            </w:r>
            <w:r w:rsidR="000C15B9">
              <w:rPr>
                <w:noProof/>
                <w:webHidden/>
              </w:rPr>
              <w:tab/>
            </w:r>
            <w:r w:rsidR="000C15B9">
              <w:rPr>
                <w:noProof/>
                <w:webHidden/>
              </w:rPr>
              <w:fldChar w:fldCharType="begin"/>
            </w:r>
            <w:r w:rsidR="000C15B9">
              <w:rPr>
                <w:noProof/>
                <w:webHidden/>
              </w:rPr>
              <w:instrText xml:space="preserve"> PAGEREF _Toc522726295 \h </w:instrText>
            </w:r>
            <w:r w:rsidR="000C15B9">
              <w:rPr>
                <w:noProof/>
                <w:webHidden/>
              </w:rPr>
            </w:r>
            <w:r w:rsidR="000C15B9">
              <w:rPr>
                <w:noProof/>
                <w:webHidden/>
              </w:rPr>
              <w:fldChar w:fldCharType="separate"/>
            </w:r>
            <w:r w:rsidR="000C15B9">
              <w:rPr>
                <w:noProof/>
                <w:webHidden/>
              </w:rPr>
              <w:t>21</w:t>
            </w:r>
            <w:r w:rsidR="000C15B9">
              <w:rPr>
                <w:noProof/>
                <w:webHidden/>
              </w:rPr>
              <w:fldChar w:fldCharType="end"/>
            </w:r>
          </w:hyperlink>
        </w:p>
        <w:p w:rsidR="000C15B9" w:rsidP="0079577D" w:rsidRDefault="001751AF" w14:paraId="335EFE32" w14:textId="031FB204">
          <w:pPr>
            <w:pStyle w:val="TOC2"/>
            <w:tabs>
              <w:tab w:val="right" w:leader="dot" w:pos="9350"/>
            </w:tabs>
            <w:jc w:val="both"/>
            <w:rPr>
              <w:rFonts w:asciiTheme="minorHAnsi" w:hAnsiTheme="minorHAnsi" w:eastAsiaTheme="minorEastAsia"/>
              <w:noProof/>
              <w:sz w:val="22"/>
              <w:lang w:val="en-IN" w:eastAsia="en-IN"/>
            </w:rPr>
          </w:pPr>
          <w:hyperlink w:history="1" w:anchor="_Toc522726296">
            <w:r w:rsidRPr="008C6F63" w:rsidR="000C15B9">
              <w:rPr>
                <w:rStyle w:val="Hyperlink"/>
                <w:noProof/>
              </w:rPr>
              <w:t>2.9 Azure Setup</w:t>
            </w:r>
            <w:r w:rsidR="000C15B9">
              <w:rPr>
                <w:noProof/>
                <w:webHidden/>
              </w:rPr>
              <w:tab/>
            </w:r>
            <w:r w:rsidR="000C15B9">
              <w:rPr>
                <w:noProof/>
                <w:webHidden/>
              </w:rPr>
              <w:fldChar w:fldCharType="begin"/>
            </w:r>
            <w:r w:rsidR="000C15B9">
              <w:rPr>
                <w:noProof/>
                <w:webHidden/>
              </w:rPr>
              <w:instrText xml:space="preserve"> PAGEREF _Toc522726296 \h </w:instrText>
            </w:r>
            <w:r w:rsidR="000C15B9">
              <w:rPr>
                <w:noProof/>
                <w:webHidden/>
              </w:rPr>
            </w:r>
            <w:r w:rsidR="000C15B9">
              <w:rPr>
                <w:noProof/>
                <w:webHidden/>
              </w:rPr>
              <w:fldChar w:fldCharType="separate"/>
            </w:r>
            <w:r w:rsidR="000C15B9">
              <w:rPr>
                <w:noProof/>
                <w:webHidden/>
              </w:rPr>
              <w:t>23</w:t>
            </w:r>
            <w:r w:rsidR="000C15B9">
              <w:rPr>
                <w:noProof/>
                <w:webHidden/>
              </w:rPr>
              <w:fldChar w:fldCharType="end"/>
            </w:r>
          </w:hyperlink>
        </w:p>
        <w:p w:rsidR="000C15B9" w:rsidP="0079577D" w:rsidRDefault="001751AF" w14:paraId="5E4A9370" w14:textId="5AEE5CD8">
          <w:pPr>
            <w:pStyle w:val="TOC1"/>
            <w:jc w:val="both"/>
            <w:rPr>
              <w:rFonts w:asciiTheme="minorHAnsi" w:hAnsiTheme="minorHAnsi" w:eastAsiaTheme="minorEastAsia"/>
              <w:noProof/>
              <w:sz w:val="22"/>
              <w:lang w:val="en-IN" w:eastAsia="en-IN"/>
            </w:rPr>
          </w:pPr>
          <w:hyperlink w:history="1" w:anchor="_Toc522726297">
            <w:r w:rsidRPr="008C6F63" w:rsidR="000C15B9">
              <w:rPr>
                <w:rStyle w:val="Hyperlink"/>
                <w:noProof/>
              </w:rPr>
              <w:t>3. Microsoft Dynamics CRM Package Deployer</w:t>
            </w:r>
            <w:r w:rsidR="000C15B9">
              <w:rPr>
                <w:noProof/>
                <w:webHidden/>
              </w:rPr>
              <w:tab/>
            </w:r>
            <w:r w:rsidR="000C15B9">
              <w:rPr>
                <w:noProof/>
                <w:webHidden/>
              </w:rPr>
              <w:fldChar w:fldCharType="begin"/>
            </w:r>
            <w:r w:rsidR="000C15B9">
              <w:rPr>
                <w:noProof/>
                <w:webHidden/>
              </w:rPr>
              <w:instrText xml:space="preserve"> PAGEREF _Toc522726297 \h </w:instrText>
            </w:r>
            <w:r w:rsidR="000C15B9">
              <w:rPr>
                <w:noProof/>
                <w:webHidden/>
              </w:rPr>
            </w:r>
            <w:r w:rsidR="000C15B9">
              <w:rPr>
                <w:noProof/>
                <w:webHidden/>
              </w:rPr>
              <w:fldChar w:fldCharType="separate"/>
            </w:r>
            <w:r w:rsidR="000C15B9">
              <w:rPr>
                <w:noProof/>
                <w:webHidden/>
              </w:rPr>
              <w:t>25</w:t>
            </w:r>
            <w:r w:rsidR="000C15B9">
              <w:rPr>
                <w:noProof/>
                <w:webHidden/>
              </w:rPr>
              <w:fldChar w:fldCharType="end"/>
            </w:r>
          </w:hyperlink>
        </w:p>
        <w:p w:rsidR="000C15B9" w:rsidP="0079577D" w:rsidRDefault="001751AF" w14:paraId="6E071045" w14:textId="5986293C">
          <w:pPr>
            <w:pStyle w:val="TOC2"/>
            <w:tabs>
              <w:tab w:val="right" w:leader="dot" w:pos="9350"/>
            </w:tabs>
            <w:jc w:val="both"/>
            <w:rPr>
              <w:rFonts w:asciiTheme="minorHAnsi" w:hAnsiTheme="minorHAnsi" w:eastAsiaTheme="minorEastAsia"/>
              <w:noProof/>
              <w:sz w:val="22"/>
              <w:lang w:val="en-IN" w:eastAsia="en-IN"/>
            </w:rPr>
          </w:pPr>
          <w:hyperlink w:history="1" w:anchor="_Toc522726298">
            <w:r w:rsidRPr="008C6F63" w:rsidR="000C15B9">
              <w:rPr>
                <w:rStyle w:val="Hyperlink"/>
                <w:noProof/>
              </w:rPr>
              <w:t>3.1 Download Package Deployer</w:t>
            </w:r>
            <w:r w:rsidR="000C15B9">
              <w:rPr>
                <w:noProof/>
                <w:webHidden/>
              </w:rPr>
              <w:tab/>
            </w:r>
            <w:r w:rsidR="000C15B9">
              <w:rPr>
                <w:noProof/>
                <w:webHidden/>
              </w:rPr>
              <w:fldChar w:fldCharType="begin"/>
            </w:r>
            <w:r w:rsidR="000C15B9">
              <w:rPr>
                <w:noProof/>
                <w:webHidden/>
              </w:rPr>
              <w:instrText xml:space="preserve"> PAGEREF _Toc522726298 \h </w:instrText>
            </w:r>
            <w:r w:rsidR="000C15B9">
              <w:rPr>
                <w:noProof/>
                <w:webHidden/>
              </w:rPr>
            </w:r>
            <w:r w:rsidR="000C15B9">
              <w:rPr>
                <w:noProof/>
                <w:webHidden/>
              </w:rPr>
              <w:fldChar w:fldCharType="separate"/>
            </w:r>
            <w:r w:rsidR="000C15B9">
              <w:rPr>
                <w:noProof/>
                <w:webHidden/>
              </w:rPr>
              <w:t>26</w:t>
            </w:r>
            <w:r w:rsidR="000C15B9">
              <w:rPr>
                <w:noProof/>
                <w:webHidden/>
              </w:rPr>
              <w:fldChar w:fldCharType="end"/>
            </w:r>
          </w:hyperlink>
        </w:p>
        <w:p w:rsidR="000C15B9" w:rsidP="0079577D" w:rsidRDefault="001751AF" w14:paraId="20080614" w14:textId="5F8E4EF4">
          <w:pPr>
            <w:pStyle w:val="TOC1"/>
            <w:jc w:val="both"/>
            <w:rPr>
              <w:rFonts w:asciiTheme="minorHAnsi" w:hAnsiTheme="minorHAnsi" w:eastAsiaTheme="minorEastAsia"/>
              <w:noProof/>
              <w:sz w:val="22"/>
              <w:lang w:val="en-IN" w:eastAsia="en-IN"/>
            </w:rPr>
          </w:pPr>
          <w:hyperlink w:history="1" w:anchor="_Toc522726299">
            <w:r w:rsidRPr="008C6F63" w:rsidR="000C15B9">
              <w:rPr>
                <w:rStyle w:val="Hyperlink"/>
                <w:noProof/>
              </w:rPr>
              <w:t>4.Download the IMS App Package</w:t>
            </w:r>
            <w:r w:rsidR="000C15B9">
              <w:rPr>
                <w:noProof/>
                <w:webHidden/>
              </w:rPr>
              <w:tab/>
            </w:r>
            <w:r w:rsidR="000C15B9">
              <w:rPr>
                <w:noProof/>
                <w:webHidden/>
              </w:rPr>
              <w:fldChar w:fldCharType="begin"/>
            </w:r>
            <w:r w:rsidR="000C15B9">
              <w:rPr>
                <w:noProof/>
                <w:webHidden/>
              </w:rPr>
              <w:instrText xml:space="preserve"> PAGEREF _Toc522726299 \h </w:instrText>
            </w:r>
            <w:r w:rsidR="000C15B9">
              <w:rPr>
                <w:noProof/>
                <w:webHidden/>
              </w:rPr>
            </w:r>
            <w:r w:rsidR="000C15B9">
              <w:rPr>
                <w:noProof/>
                <w:webHidden/>
              </w:rPr>
              <w:fldChar w:fldCharType="separate"/>
            </w:r>
            <w:r w:rsidR="000C15B9">
              <w:rPr>
                <w:noProof/>
                <w:webHidden/>
              </w:rPr>
              <w:t>28</w:t>
            </w:r>
            <w:r w:rsidR="000C15B9">
              <w:rPr>
                <w:noProof/>
                <w:webHidden/>
              </w:rPr>
              <w:fldChar w:fldCharType="end"/>
            </w:r>
          </w:hyperlink>
        </w:p>
        <w:p w:rsidR="000C15B9" w:rsidP="0079577D" w:rsidRDefault="001751AF" w14:paraId="6EDDED07" w14:textId="0D0F42D1">
          <w:pPr>
            <w:pStyle w:val="TOC1"/>
            <w:jc w:val="both"/>
            <w:rPr>
              <w:rFonts w:asciiTheme="minorHAnsi" w:hAnsiTheme="minorHAnsi" w:eastAsiaTheme="minorEastAsia"/>
              <w:noProof/>
              <w:sz w:val="22"/>
              <w:lang w:val="en-IN" w:eastAsia="en-IN"/>
            </w:rPr>
          </w:pPr>
          <w:hyperlink w:history="1" w:anchor="_Toc522726300">
            <w:r w:rsidRPr="008C6F63" w:rsidR="000C15B9">
              <w:rPr>
                <w:rStyle w:val="Hyperlink"/>
                <w:noProof/>
              </w:rPr>
              <w:t>5.TroubleShooting Details</w:t>
            </w:r>
            <w:r w:rsidR="000C15B9">
              <w:rPr>
                <w:noProof/>
                <w:webHidden/>
              </w:rPr>
              <w:tab/>
            </w:r>
            <w:r w:rsidR="000C15B9">
              <w:rPr>
                <w:noProof/>
                <w:webHidden/>
              </w:rPr>
              <w:fldChar w:fldCharType="begin"/>
            </w:r>
            <w:r w:rsidR="000C15B9">
              <w:rPr>
                <w:noProof/>
                <w:webHidden/>
              </w:rPr>
              <w:instrText xml:space="preserve"> PAGEREF _Toc522726300 \h </w:instrText>
            </w:r>
            <w:r w:rsidR="000C15B9">
              <w:rPr>
                <w:noProof/>
                <w:webHidden/>
              </w:rPr>
            </w:r>
            <w:r w:rsidR="000C15B9">
              <w:rPr>
                <w:noProof/>
                <w:webHidden/>
              </w:rPr>
              <w:fldChar w:fldCharType="separate"/>
            </w:r>
            <w:r w:rsidR="000C15B9">
              <w:rPr>
                <w:noProof/>
                <w:webHidden/>
              </w:rPr>
              <w:t>42</w:t>
            </w:r>
            <w:r w:rsidR="000C15B9">
              <w:rPr>
                <w:noProof/>
                <w:webHidden/>
              </w:rPr>
              <w:fldChar w:fldCharType="end"/>
            </w:r>
          </w:hyperlink>
        </w:p>
        <w:p w:rsidR="000C15B9" w:rsidP="0079577D" w:rsidRDefault="001751AF" w14:paraId="52DB157C" w14:textId="7740E113">
          <w:pPr>
            <w:pStyle w:val="TOC2"/>
            <w:tabs>
              <w:tab w:val="right" w:leader="dot" w:pos="9350"/>
            </w:tabs>
            <w:jc w:val="both"/>
            <w:rPr>
              <w:rFonts w:asciiTheme="minorHAnsi" w:hAnsiTheme="minorHAnsi" w:eastAsiaTheme="minorEastAsia"/>
              <w:noProof/>
              <w:sz w:val="22"/>
              <w:lang w:val="en-IN" w:eastAsia="en-IN"/>
            </w:rPr>
          </w:pPr>
          <w:hyperlink w:history="1" w:anchor="_Toc522726301">
            <w:r w:rsidRPr="008C6F63" w:rsidR="000C15B9">
              <w:rPr>
                <w:rStyle w:val="Hyperlink"/>
                <w:noProof/>
              </w:rPr>
              <w:t>5.1 Azure Applications</w:t>
            </w:r>
            <w:r w:rsidR="000C15B9">
              <w:rPr>
                <w:noProof/>
                <w:webHidden/>
              </w:rPr>
              <w:tab/>
            </w:r>
            <w:r w:rsidR="000C15B9">
              <w:rPr>
                <w:noProof/>
                <w:webHidden/>
              </w:rPr>
              <w:fldChar w:fldCharType="begin"/>
            </w:r>
            <w:r w:rsidR="000C15B9">
              <w:rPr>
                <w:noProof/>
                <w:webHidden/>
              </w:rPr>
              <w:instrText xml:space="preserve"> PAGEREF _Toc522726301 \h </w:instrText>
            </w:r>
            <w:r w:rsidR="000C15B9">
              <w:rPr>
                <w:noProof/>
                <w:webHidden/>
              </w:rPr>
            </w:r>
            <w:r w:rsidR="000C15B9">
              <w:rPr>
                <w:noProof/>
                <w:webHidden/>
              </w:rPr>
              <w:fldChar w:fldCharType="separate"/>
            </w:r>
            <w:r w:rsidR="000C15B9">
              <w:rPr>
                <w:noProof/>
                <w:webHidden/>
              </w:rPr>
              <w:t>42</w:t>
            </w:r>
            <w:r w:rsidR="000C15B9">
              <w:rPr>
                <w:noProof/>
                <w:webHidden/>
              </w:rPr>
              <w:fldChar w:fldCharType="end"/>
            </w:r>
          </w:hyperlink>
        </w:p>
        <w:p w:rsidR="000C15B9" w:rsidP="0079577D" w:rsidRDefault="001751AF" w14:paraId="39D41E46" w14:textId="251E02B9">
          <w:pPr>
            <w:pStyle w:val="TOC2"/>
            <w:tabs>
              <w:tab w:val="right" w:leader="dot" w:pos="9350"/>
            </w:tabs>
            <w:jc w:val="both"/>
            <w:rPr>
              <w:rFonts w:asciiTheme="minorHAnsi" w:hAnsiTheme="minorHAnsi" w:eastAsiaTheme="minorEastAsia"/>
              <w:noProof/>
              <w:sz w:val="22"/>
              <w:lang w:val="en-IN" w:eastAsia="en-IN"/>
            </w:rPr>
          </w:pPr>
          <w:hyperlink w:history="1" w:anchor="_Toc522726302">
            <w:r w:rsidRPr="008C6F63" w:rsidR="000C15B9">
              <w:rPr>
                <w:rStyle w:val="Hyperlink"/>
                <w:noProof/>
              </w:rPr>
              <w:t>5.1.1 Web Service Plan</w:t>
            </w:r>
            <w:r w:rsidR="000C15B9">
              <w:rPr>
                <w:noProof/>
                <w:webHidden/>
              </w:rPr>
              <w:tab/>
            </w:r>
            <w:r w:rsidR="000C15B9">
              <w:rPr>
                <w:noProof/>
                <w:webHidden/>
              </w:rPr>
              <w:fldChar w:fldCharType="begin"/>
            </w:r>
            <w:r w:rsidR="000C15B9">
              <w:rPr>
                <w:noProof/>
                <w:webHidden/>
              </w:rPr>
              <w:instrText xml:space="preserve"> PAGEREF _Toc522726302 \h </w:instrText>
            </w:r>
            <w:r w:rsidR="000C15B9">
              <w:rPr>
                <w:noProof/>
                <w:webHidden/>
              </w:rPr>
            </w:r>
            <w:r w:rsidR="000C15B9">
              <w:rPr>
                <w:noProof/>
                <w:webHidden/>
              </w:rPr>
              <w:fldChar w:fldCharType="separate"/>
            </w:r>
            <w:r w:rsidR="000C15B9">
              <w:rPr>
                <w:noProof/>
                <w:webHidden/>
              </w:rPr>
              <w:t>42</w:t>
            </w:r>
            <w:r w:rsidR="000C15B9">
              <w:rPr>
                <w:noProof/>
                <w:webHidden/>
              </w:rPr>
              <w:fldChar w:fldCharType="end"/>
            </w:r>
          </w:hyperlink>
        </w:p>
        <w:p w:rsidR="000C15B9" w:rsidP="0079577D" w:rsidRDefault="001751AF" w14:paraId="199A304F" w14:textId="329420F0">
          <w:pPr>
            <w:pStyle w:val="TOC2"/>
            <w:tabs>
              <w:tab w:val="right" w:leader="dot" w:pos="9350"/>
            </w:tabs>
            <w:jc w:val="both"/>
            <w:rPr>
              <w:rFonts w:asciiTheme="minorHAnsi" w:hAnsiTheme="minorHAnsi" w:eastAsiaTheme="minorEastAsia"/>
              <w:noProof/>
              <w:sz w:val="22"/>
              <w:lang w:val="en-IN" w:eastAsia="en-IN"/>
            </w:rPr>
          </w:pPr>
          <w:hyperlink w:history="1" w:anchor="_Toc522726303">
            <w:r w:rsidRPr="008C6F63" w:rsidR="000C15B9">
              <w:rPr>
                <w:rStyle w:val="Hyperlink"/>
                <w:noProof/>
              </w:rPr>
              <w:t>5.1.2 Web Jobs</w:t>
            </w:r>
            <w:r w:rsidR="000C15B9">
              <w:rPr>
                <w:noProof/>
                <w:webHidden/>
              </w:rPr>
              <w:tab/>
            </w:r>
            <w:r w:rsidR="000C15B9">
              <w:rPr>
                <w:noProof/>
                <w:webHidden/>
              </w:rPr>
              <w:fldChar w:fldCharType="begin"/>
            </w:r>
            <w:r w:rsidR="000C15B9">
              <w:rPr>
                <w:noProof/>
                <w:webHidden/>
              </w:rPr>
              <w:instrText xml:space="preserve"> PAGEREF _Toc522726303 \h </w:instrText>
            </w:r>
            <w:r w:rsidR="000C15B9">
              <w:rPr>
                <w:noProof/>
                <w:webHidden/>
              </w:rPr>
            </w:r>
            <w:r w:rsidR="000C15B9">
              <w:rPr>
                <w:noProof/>
                <w:webHidden/>
              </w:rPr>
              <w:fldChar w:fldCharType="separate"/>
            </w:r>
            <w:r w:rsidR="000C15B9">
              <w:rPr>
                <w:noProof/>
                <w:webHidden/>
              </w:rPr>
              <w:t>42</w:t>
            </w:r>
            <w:r w:rsidR="000C15B9">
              <w:rPr>
                <w:noProof/>
                <w:webHidden/>
              </w:rPr>
              <w:fldChar w:fldCharType="end"/>
            </w:r>
          </w:hyperlink>
        </w:p>
        <w:p w:rsidR="000C15B9" w:rsidP="0079577D" w:rsidRDefault="001751AF" w14:paraId="4B3C081C" w14:textId="042CCB55">
          <w:pPr>
            <w:pStyle w:val="TOC2"/>
            <w:tabs>
              <w:tab w:val="right" w:leader="dot" w:pos="9350"/>
            </w:tabs>
            <w:jc w:val="both"/>
            <w:rPr>
              <w:rFonts w:asciiTheme="minorHAnsi" w:hAnsiTheme="minorHAnsi" w:eastAsiaTheme="minorEastAsia"/>
              <w:noProof/>
              <w:sz w:val="22"/>
              <w:lang w:val="en-IN" w:eastAsia="en-IN"/>
            </w:rPr>
          </w:pPr>
          <w:hyperlink w:history="1" w:anchor="_Toc522726304">
            <w:r w:rsidRPr="008C6F63" w:rsidR="000C15B9">
              <w:rPr>
                <w:rStyle w:val="Hyperlink"/>
                <w:noProof/>
              </w:rPr>
              <w:t>5.1.3 Web Applications</w:t>
            </w:r>
            <w:r w:rsidR="000C15B9">
              <w:rPr>
                <w:noProof/>
                <w:webHidden/>
              </w:rPr>
              <w:tab/>
            </w:r>
            <w:r w:rsidR="000C15B9">
              <w:rPr>
                <w:noProof/>
                <w:webHidden/>
              </w:rPr>
              <w:fldChar w:fldCharType="begin"/>
            </w:r>
            <w:r w:rsidR="000C15B9">
              <w:rPr>
                <w:noProof/>
                <w:webHidden/>
              </w:rPr>
              <w:instrText xml:space="preserve"> PAGEREF _Toc522726304 \h </w:instrText>
            </w:r>
            <w:r w:rsidR="000C15B9">
              <w:rPr>
                <w:noProof/>
                <w:webHidden/>
              </w:rPr>
            </w:r>
            <w:r w:rsidR="000C15B9">
              <w:rPr>
                <w:noProof/>
                <w:webHidden/>
              </w:rPr>
              <w:fldChar w:fldCharType="separate"/>
            </w:r>
            <w:r w:rsidR="000C15B9">
              <w:rPr>
                <w:noProof/>
                <w:webHidden/>
              </w:rPr>
              <w:t>47</w:t>
            </w:r>
            <w:r w:rsidR="000C15B9">
              <w:rPr>
                <w:noProof/>
                <w:webHidden/>
              </w:rPr>
              <w:fldChar w:fldCharType="end"/>
            </w:r>
          </w:hyperlink>
        </w:p>
        <w:p w:rsidR="000C15B9" w:rsidP="0079577D" w:rsidRDefault="001751AF" w14:paraId="591009F7" w14:textId="36449273">
          <w:pPr>
            <w:pStyle w:val="TOC2"/>
            <w:tabs>
              <w:tab w:val="right" w:leader="dot" w:pos="9350"/>
            </w:tabs>
            <w:jc w:val="both"/>
            <w:rPr>
              <w:rFonts w:asciiTheme="minorHAnsi" w:hAnsiTheme="minorHAnsi" w:eastAsiaTheme="minorEastAsia"/>
              <w:noProof/>
              <w:sz w:val="22"/>
              <w:lang w:val="en-IN" w:eastAsia="en-IN"/>
            </w:rPr>
          </w:pPr>
          <w:hyperlink w:history="1" w:anchor="_Toc522726305">
            <w:r w:rsidRPr="008C6F63" w:rsidR="000C15B9">
              <w:rPr>
                <w:rStyle w:val="Hyperlink"/>
                <w:noProof/>
              </w:rPr>
              <w:t>5.2 FN Portal</w:t>
            </w:r>
            <w:r w:rsidR="000C15B9">
              <w:rPr>
                <w:noProof/>
                <w:webHidden/>
              </w:rPr>
              <w:tab/>
            </w:r>
            <w:r w:rsidR="000C15B9">
              <w:rPr>
                <w:noProof/>
                <w:webHidden/>
              </w:rPr>
              <w:fldChar w:fldCharType="begin"/>
            </w:r>
            <w:r w:rsidR="000C15B9">
              <w:rPr>
                <w:noProof/>
                <w:webHidden/>
              </w:rPr>
              <w:instrText xml:space="preserve"> PAGEREF _Toc522726305 \h </w:instrText>
            </w:r>
            <w:r w:rsidR="000C15B9">
              <w:rPr>
                <w:noProof/>
                <w:webHidden/>
              </w:rPr>
            </w:r>
            <w:r w:rsidR="000C15B9">
              <w:rPr>
                <w:noProof/>
                <w:webHidden/>
              </w:rPr>
              <w:fldChar w:fldCharType="separate"/>
            </w:r>
            <w:r w:rsidR="000C15B9">
              <w:rPr>
                <w:noProof/>
                <w:webHidden/>
              </w:rPr>
              <w:t>54</w:t>
            </w:r>
            <w:r w:rsidR="000C15B9">
              <w:rPr>
                <w:noProof/>
                <w:webHidden/>
              </w:rPr>
              <w:fldChar w:fldCharType="end"/>
            </w:r>
          </w:hyperlink>
        </w:p>
        <w:p w:rsidR="000C15B9" w:rsidP="0079577D" w:rsidRDefault="001751AF" w14:paraId="575B22DE" w14:textId="4382539E">
          <w:pPr>
            <w:pStyle w:val="TOC2"/>
            <w:tabs>
              <w:tab w:val="right" w:leader="dot" w:pos="9350"/>
            </w:tabs>
            <w:jc w:val="both"/>
            <w:rPr>
              <w:rFonts w:asciiTheme="minorHAnsi" w:hAnsiTheme="minorHAnsi" w:eastAsiaTheme="minorEastAsia"/>
              <w:noProof/>
              <w:sz w:val="22"/>
              <w:lang w:val="en-IN" w:eastAsia="en-IN"/>
            </w:rPr>
          </w:pPr>
          <w:hyperlink w:history="1" w:anchor="_Toc522726306">
            <w:r w:rsidRPr="008C6F63" w:rsidR="000C15B9">
              <w:rPr>
                <w:rStyle w:val="Hyperlink"/>
                <w:noProof/>
              </w:rPr>
              <w:t>5.2 Questionnaire Portal</w:t>
            </w:r>
            <w:r w:rsidR="000C15B9">
              <w:rPr>
                <w:noProof/>
                <w:webHidden/>
              </w:rPr>
              <w:tab/>
            </w:r>
            <w:r w:rsidR="000C15B9">
              <w:rPr>
                <w:noProof/>
                <w:webHidden/>
              </w:rPr>
              <w:fldChar w:fldCharType="begin"/>
            </w:r>
            <w:r w:rsidR="000C15B9">
              <w:rPr>
                <w:noProof/>
                <w:webHidden/>
              </w:rPr>
              <w:instrText xml:space="preserve"> PAGEREF _Toc522726306 \h </w:instrText>
            </w:r>
            <w:r w:rsidR="000C15B9">
              <w:rPr>
                <w:noProof/>
                <w:webHidden/>
              </w:rPr>
            </w:r>
            <w:r w:rsidR="000C15B9">
              <w:rPr>
                <w:noProof/>
                <w:webHidden/>
              </w:rPr>
              <w:fldChar w:fldCharType="separate"/>
            </w:r>
            <w:r w:rsidR="000C15B9">
              <w:rPr>
                <w:noProof/>
                <w:webHidden/>
              </w:rPr>
              <w:t>54</w:t>
            </w:r>
            <w:r w:rsidR="000C15B9">
              <w:rPr>
                <w:noProof/>
                <w:webHidden/>
              </w:rPr>
              <w:fldChar w:fldCharType="end"/>
            </w:r>
          </w:hyperlink>
        </w:p>
        <w:p w:rsidR="000C15B9" w:rsidP="0079577D" w:rsidRDefault="001751AF" w14:paraId="5E558C31" w14:textId="63C99AA1">
          <w:pPr>
            <w:pStyle w:val="TOC1"/>
            <w:jc w:val="both"/>
            <w:rPr>
              <w:rFonts w:asciiTheme="minorHAnsi" w:hAnsiTheme="minorHAnsi" w:eastAsiaTheme="minorEastAsia"/>
              <w:noProof/>
              <w:sz w:val="22"/>
              <w:lang w:val="en-IN" w:eastAsia="en-IN"/>
            </w:rPr>
          </w:pPr>
          <w:hyperlink w:history="1" w:anchor="_Toc522726307">
            <w:r w:rsidRPr="008C6F63" w:rsidR="000C15B9">
              <w:rPr>
                <w:rStyle w:val="Hyperlink"/>
                <w:noProof/>
              </w:rPr>
              <w:t>6.Post Deployment Configuration</w:t>
            </w:r>
            <w:r w:rsidR="000C15B9">
              <w:rPr>
                <w:noProof/>
                <w:webHidden/>
              </w:rPr>
              <w:tab/>
            </w:r>
            <w:r w:rsidR="000C15B9">
              <w:rPr>
                <w:noProof/>
                <w:webHidden/>
              </w:rPr>
              <w:fldChar w:fldCharType="begin"/>
            </w:r>
            <w:r w:rsidR="000C15B9">
              <w:rPr>
                <w:noProof/>
                <w:webHidden/>
              </w:rPr>
              <w:instrText xml:space="preserve"> PAGEREF _Toc522726307 \h </w:instrText>
            </w:r>
            <w:r w:rsidR="000C15B9">
              <w:rPr>
                <w:noProof/>
                <w:webHidden/>
              </w:rPr>
            </w:r>
            <w:r w:rsidR="000C15B9">
              <w:rPr>
                <w:noProof/>
                <w:webHidden/>
              </w:rPr>
              <w:fldChar w:fldCharType="separate"/>
            </w:r>
            <w:r w:rsidR="000C15B9">
              <w:rPr>
                <w:noProof/>
                <w:webHidden/>
              </w:rPr>
              <w:t>55</w:t>
            </w:r>
            <w:r w:rsidR="000C15B9">
              <w:rPr>
                <w:noProof/>
                <w:webHidden/>
              </w:rPr>
              <w:fldChar w:fldCharType="end"/>
            </w:r>
          </w:hyperlink>
        </w:p>
        <w:p w:rsidR="000C15B9" w:rsidP="0079577D" w:rsidRDefault="001751AF" w14:paraId="12F02313" w14:textId="6762EB1D">
          <w:pPr>
            <w:pStyle w:val="TOC2"/>
            <w:tabs>
              <w:tab w:val="right" w:leader="dot" w:pos="9350"/>
            </w:tabs>
            <w:jc w:val="both"/>
            <w:rPr>
              <w:rFonts w:asciiTheme="minorHAnsi" w:hAnsiTheme="minorHAnsi" w:eastAsiaTheme="minorEastAsia"/>
              <w:noProof/>
              <w:sz w:val="22"/>
              <w:lang w:val="en-IN" w:eastAsia="en-IN"/>
            </w:rPr>
          </w:pPr>
          <w:hyperlink w:history="1" w:anchor="_Toc522726308">
            <w:r w:rsidRPr="008C6F63" w:rsidR="000C15B9">
              <w:rPr>
                <w:rStyle w:val="Hyperlink"/>
                <w:noProof/>
              </w:rPr>
              <w:t>6.1 Azure Configurations</w:t>
            </w:r>
            <w:r w:rsidR="000C15B9">
              <w:rPr>
                <w:noProof/>
                <w:webHidden/>
              </w:rPr>
              <w:tab/>
            </w:r>
            <w:r w:rsidR="000C15B9">
              <w:rPr>
                <w:noProof/>
                <w:webHidden/>
              </w:rPr>
              <w:fldChar w:fldCharType="begin"/>
            </w:r>
            <w:r w:rsidR="000C15B9">
              <w:rPr>
                <w:noProof/>
                <w:webHidden/>
              </w:rPr>
              <w:instrText xml:space="preserve"> PAGEREF _Toc522726308 \h </w:instrText>
            </w:r>
            <w:r w:rsidR="000C15B9">
              <w:rPr>
                <w:noProof/>
                <w:webHidden/>
              </w:rPr>
            </w:r>
            <w:r w:rsidR="000C15B9">
              <w:rPr>
                <w:noProof/>
                <w:webHidden/>
              </w:rPr>
              <w:fldChar w:fldCharType="separate"/>
            </w:r>
            <w:r w:rsidR="000C15B9">
              <w:rPr>
                <w:noProof/>
                <w:webHidden/>
              </w:rPr>
              <w:t>55</w:t>
            </w:r>
            <w:r w:rsidR="000C15B9">
              <w:rPr>
                <w:noProof/>
                <w:webHidden/>
              </w:rPr>
              <w:fldChar w:fldCharType="end"/>
            </w:r>
          </w:hyperlink>
        </w:p>
        <w:p w:rsidR="000C15B9" w:rsidP="0079577D" w:rsidRDefault="001751AF" w14:paraId="217E3944" w14:textId="4AB2B001">
          <w:pPr>
            <w:pStyle w:val="TOC2"/>
            <w:tabs>
              <w:tab w:val="right" w:leader="dot" w:pos="9350"/>
            </w:tabs>
            <w:jc w:val="both"/>
            <w:rPr>
              <w:rFonts w:asciiTheme="minorHAnsi" w:hAnsiTheme="minorHAnsi" w:eastAsiaTheme="minorEastAsia"/>
              <w:noProof/>
              <w:sz w:val="22"/>
              <w:lang w:val="en-IN" w:eastAsia="en-IN"/>
            </w:rPr>
          </w:pPr>
          <w:hyperlink w:history="1" w:anchor="_Toc522726309">
            <w:r w:rsidRPr="008C6F63" w:rsidR="000C15B9">
              <w:rPr>
                <w:rStyle w:val="Hyperlink"/>
                <w:noProof/>
              </w:rPr>
              <w:t>6.2 CRM Configurations</w:t>
            </w:r>
            <w:r w:rsidR="000C15B9">
              <w:rPr>
                <w:noProof/>
                <w:webHidden/>
              </w:rPr>
              <w:tab/>
            </w:r>
            <w:r w:rsidR="000C15B9">
              <w:rPr>
                <w:noProof/>
                <w:webHidden/>
              </w:rPr>
              <w:fldChar w:fldCharType="begin"/>
            </w:r>
            <w:r w:rsidR="000C15B9">
              <w:rPr>
                <w:noProof/>
                <w:webHidden/>
              </w:rPr>
              <w:instrText xml:space="preserve"> PAGEREF _Toc522726309 \h </w:instrText>
            </w:r>
            <w:r w:rsidR="000C15B9">
              <w:rPr>
                <w:noProof/>
                <w:webHidden/>
              </w:rPr>
            </w:r>
            <w:r w:rsidR="000C15B9">
              <w:rPr>
                <w:noProof/>
                <w:webHidden/>
              </w:rPr>
              <w:fldChar w:fldCharType="separate"/>
            </w:r>
            <w:r w:rsidR="000C15B9">
              <w:rPr>
                <w:noProof/>
                <w:webHidden/>
              </w:rPr>
              <w:t>55</w:t>
            </w:r>
            <w:r w:rsidR="000C15B9">
              <w:rPr>
                <w:noProof/>
                <w:webHidden/>
              </w:rPr>
              <w:fldChar w:fldCharType="end"/>
            </w:r>
          </w:hyperlink>
        </w:p>
        <w:p w:rsidR="000C15B9" w:rsidP="0079577D" w:rsidRDefault="001751AF" w14:paraId="0267A360" w14:textId="35AA2C07">
          <w:pPr>
            <w:pStyle w:val="TOC1"/>
            <w:jc w:val="both"/>
            <w:rPr>
              <w:rFonts w:asciiTheme="minorHAnsi" w:hAnsiTheme="minorHAnsi" w:eastAsiaTheme="minorEastAsia"/>
              <w:noProof/>
              <w:sz w:val="22"/>
              <w:lang w:val="en-IN" w:eastAsia="en-IN"/>
            </w:rPr>
          </w:pPr>
          <w:hyperlink w:history="1" w:anchor="_Toc522726310">
            <w:r w:rsidRPr="008C6F63" w:rsidR="000C15B9">
              <w:rPr>
                <w:rStyle w:val="Hyperlink"/>
                <w:noProof/>
              </w:rPr>
              <w:t>7.Uninstalling Immigration AppSource System</w:t>
            </w:r>
            <w:r w:rsidR="000C15B9">
              <w:rPr>
                <w:noProof/>
                <w:webHidden/>
              </w:rPr>
              <w:tab/>
            </w:r>
            <w:r w:rsidR="000C15B9">
              <w:rPr>
                <w:noProof/>
                <w:webHidden/>
              </w:rPr>
              <w:fldChar w:fldCharType="begin"/>
            </w:r>
            <w:r w:rsidR="000C15B9">
              <w:rPr>
                <w:noProof/>
                <w:webHidden/>
              </w:rPr>
              <w:instrText xml:space="preserve"> PAGEREF _Toc522726310 \h </w:instrText>
            </w:r>
            <w:r w:rsidR="000C15B9">
              <w:rPr>
                <w:noProof/>
                <w:webHidden/>
              </w:rPr>
            </w:r>
            <w:r w:rsidR="000C15B9">
              <w:rPr>
                <w:noProof/>
                <w:webHidden/>
              </w:rPr>
              <w:fldChar w:fldCharType="separate"/>
            </w:r>
            <w:r w:rsidR="000C15B9">
              <w:rPr>
                <w:noProof/>
                <w:webHidden/>
              </w:rPr>
              <w:t>56</w:t>
            </w:r>
            <w:r w:rsidR="000C15B9">
              <w:rPr>
                <w:noProof/>
                <w:webHidden/>
              </w:rPr>
              <w:fldChar w:fldCharType="end"/>
            </w:r>
          </w:hyperlink>
        </w:p>
        <w:p w:rsidRPr="0035237A" w:rsidR="006E7E8A" w:rsidP="0079577D" w:rsidRDefault="006E7E8A" w14:paraId="4B99056E" w14:textId="43CCA01D">
          <w:pPr>
            <w:jc w:val="both"/>
            <w:rPr>
              <w:rFonts w:ascii="Segoe UI" w:hAnsi="Segoe UI" w:cs="Segoe UI"/>
              <w:b/>
              <w:bCs/>
              <w:noProof/>
            </w:rPr>
          </w:pPr>
          <w:r w:rsidRPr="0035237A">
            <w:rPr>
              <w:rFonts w:ascii="Segoe UI" w:hAnsi="Segoe UI" w:cs="Segoe UI"/>
              <w:b/>
              <w:bCs/>
              <w:noProof/>
            </w:rPr>
            <w:fldChar w:fldCharType="end"/>
          </w:r>
        </w:p>
        <w:p w:rsidRPr="0035237A" w:rsidR="006E7E8A" w:rsidP="0079577D" w:rsidRDefault="001751AF" w14:paraId="1299C43A" w14:textId="77777777">
          <w:pPr>
            <w:jc w:val="both"/>
            <w:rPr>
              <w:rFonts w:ascii="Segoe UI" w:hAnsi="Segoe UI" w:cs="Segoe UI"/>
            </w:rPr>
          </w:pPr>
        </w:p>
      </w:sdtContent>
    </w:sdt>
    <w:p w:rsidR="006E7E8A" w:rsidP="0079577D" w:rsidRDefault="006E7E8A" w14:paraId="4DDBEF00" w14:textId="1E60FD1B">
      <w:pPr>
        <w:jc w:val="both"/>
        <w:rPr>
          <w:rFonts w:ascii="Segoe UI" w:hAnsi="Segoe UI" w:cs="Segoe UI"/>
        </w:rPr>
      </w:pPr>
    </w:p>
    <w:p w:rsidR="00D62651" w:rsidP="0079577D" w:rsidRDefault="00D62651" w14:paraId="09DAA55E" w14:textId="2406AF3D">
      <w:pPr>
        <w:jc w:val="both"/>
        <w:rPr>
          <w:rFonts w:ascii="Segoe UI" w:hAnsi="Segoe UI" w:cs="Segoe UI"/>
        </w:rPr>
      </w:pPr>
    </w:p>
    <w:p w:rsidR="00D62651" w:rsidP="0079577D" w:rsidRDefault="00D62651" w14:paraId="2F7D7175" w14:textId="73692B3C">
      <w:pPr>
        <w:jc w:val="both"/>
        <w:rPr>
          <w:rFonts w:ascii="Segoe UI" w:hAnsi="Segoe UI" w:cs="Segoe UI"/>
        </w:rPr>
      </w:pPr>
    </w:p>
    <w:p w:rsidR="00D62651" w:rsidP="0079577D" w:rsidRDefault="00D62651" w14:paraId="24AC815A" w14:textId="6AC1858F">
      <w:pPr>
        <w:jc w:val="both"/>
        <w:rPr>
          <w:rFonts w:ascii="Segoe UI" w:hAnsi="Segoe UI" w:cs="Segoe UI"/>
        </w:rPr>
      </w:pPr>
    </w:p>
    <w:p w:rsidR="00D62651" w:rsidP="0079577D" w:rsidRDefault="00D62651" w14:paraId="1D2DACF2" w14:textId="651D4E3D">
      <w:pPr>
        <w:jc w:val="both"/>
        <w:rPr>
          <w:rFonts w:ascii="Segoe UI" w:hAnsi="Segoe UI" w:cs="Segoe UI"/>
        </w:rPr>
      </w:pPr>
    </w:p>
    <w:p w:rsidR="00D62651" w:rsidP="0079577D" w:rsidRDefault="00D62651" w14:paraId="304F5F9D" w14:textId="7C8E6F07">
      <w:pPr>
        <w:jc w:val="both"/>
        <w:rPr>
          <w:rFonts w:ascii="Segoe UI" w:hAnsi="Segoe UI" w:cs="Segoe UI"/>
        </w:rPr>
      </w:pPr>
    </w:p>
    <w:p w:rsidR="00D62651" w:rsidP="0079577D" w:rsidRDefault="00D62651" w14:paraId="7F4648E3" w14:textId="1A6B7824">
      <w:pPr>
        <w:jc w:val="both"/>
        <w:rPr>
          <w:rFonts w:ascii="Segoe UI" w:hAnsi="Segoe UI" w:cs="Segoe UI"/>
        </w:rPr>
      </w:pPr>
    </w:p>
    <w:p w:rsidR="00D62651" w:rsidP="0079577D" w:rsidRDefault="00D62651" w14:paraId="27ECC563" w14:textId="68DD34FF">
      <w:pPr>
        <w:jc w:val="both"/>
        <w:rPr>
          <w:rFonts w:ascii="Segoe UI" w:hAnsi="Segoe UI" w:cs="Segoe UI"/>
        </w:rPr>
      </w:pPr>
    </w:p>
    <w:p w:rsidR="00D62651" w:rsidP="0079577D" w:rsidRDefault="00D62651" w14:paraId="0946FC46" w14:textId="031DE714">
      <w:pPr>
        <w:jc w:val="both"/>
        <w:rPr>
          <w:rFonts w:ascii="Segoe UI" w:hAnsi="Segoe UI" w:cs="Segoe UI"/>
        </w:rPr>
      </w:pPr>
    </w:p>
    <w:p w:rsidR="00D62651" w:rsidP="0079577D" w:rsidRDefault="00D62651" w14:paraId="2D3691AE" w14:textId="3F88C7F7">
      <w:pPr>
        <w:jc w:val="both"/>
        <w:rPr>
          <w:rFonts w:ascii="Segoe UI" w:hAnsi="Segoe UI" w:cs="Segoe UI"/>
        </w:rPr>
      </w:pPr>
    </w:p>
    <w:p w:rsidRPr="0035237A" w:rsidR="00D62651" w:rsidP="0079577D" w:rsidRDefault="00D62651" w14:paraId="7D6C12D6" w14:textId="77777777">
      <w:pPr>
        <w:jc w:val="both"/>
        <w:rPr>
          <w:rFonts w:ascii="Segoe UI" w:hAnsi="Segoe UI" w:cs="Segoe UI"/>
        </w:rPr>
      </w:pPr>
    </w:p>
    <w:p w:rsidRPr="00342618" w:rsidR="006E7E8A" w:rsidP="0079577D" w:rsidRDefault="0CCD6F54" w14:paraId="08423271" w14:textId="4DF6D115" w14:noSpellErr="1">
      <w:pPr>
        <w:pStyle w:val="Heading1"/>
        <w:jc w:val="both"/>
      </w:pPr>
      <w:bookmarkStart w:name="_Toc492051045" w:id="1"/>
      <w:bookmarkStart w:name="_Toc325642879" w:id="2"/>
      <w:bookmarkStart w:name="_Toc522726284" w:id="3"/>
      <w:r w:rsidR="2B286195">
        <w:rPr/>
        <w:t>1.Summary</w:t>
      </w:r>
      <w:bookmarkEnd w:id="1"/>
      <w:bookmarkEnd w:id="2"/>
      <w:bookmarkEnd w:id="3"/>
    </w:p>
    <w:p w:rsidRPr="0035237A" w:rsidR="006E7E8A" w:rsidP="0079577D" w:rsidRDefault="006E7E8A" w14:paraId="6C0E1DE5" w14:textId="71E66FFF" w14:noSpellErr="1">
      <w:pPr>
        <w:pStyle w:val="Heading2"/>
        <w:numPr>
          <w:ilvl w:val="1"/>
          <w:numId w:val="29"/>
        </w:numPr>
        <w:jc w:val="both"/>
        <w:rPr/>
      </w:pPr>
      <w:bookmarkStart w:name="_Toc492051046" w:id="4"/>
      <w:bookmarkStart w:name="_Toc325642880" w:id="5"/>
      <w:bookmarkStart w:name="_Toc33187672" w:id="6"/>
      <w:bookmarkStart w:name="_Toc522726285" w:id="7"/>
      <w:r w:rsidR="2B286195">
        <w:rPr/>
        <w:t>Overview</w:t>
      </w:r>
      <w:bookmarkEnd w:id="4"/>
      <w:bookmarkEnd w:id="5"/>
      <w:bookmarkEnd w:id="6"/>
      <w:bookmarkEnd w:id="7"/>
    </w:p>
    <w:p w:rsidRPr="0035237A" w:rsidR="006E7E8A" w:rsidP="2B286195" w:rsidRDefault="00417092" w14:paraId="34236973" w14:textId="24B49CC0" w14:noSpellErr="1">
      <w:pPr>
        <w:jc w:val="both"/>
        <w:rPr>
          <w:rFonts w:ascii="Segoe UI" w:hAnsi="Segoe UI" w:cs="Segoe UI"/>
        </w:rPr>
      </w:pPr>
      <w:r w:rsidRPr="2B286195" w:rsidR="2B286195">
        <w:rPr>
          <w:rFonts w:ascii="Segoe UI" w:hAnsi="Segoe UI" w:cs="Segoe UI"/>
        </w:rPr>
        <w:t xml:space="preserve">Microsoft AppSource is our new destination to </w:t>
      </w:r>
      <w:r w:rsidRPr="2B286195" w:rsidR="2B286195">
        <w:rPr>
          <w:rFonts w:ascii="Segoe UI" w:hAnsi="Segoe UI" w:cs="Segoe UI"/>
        </w:rPr>
        <w:t>enable</w:t>
      </w:r>
      <w:r w:rsidRPr="2B286195" w:rsidR="2B286195">
        <w:rPr>
          <w:rFonts w:ascii="Segoe UI" w:hAnsi="Segoe UI" w:cs="Segoe UI"/>
        </w:rPr>
        <w:t xml:space="preserve"> business users </w:t>
      </w:r>
      <w:r w:rsidRPr="2B286195" w:rsidR="2B286195">
        <w:rPr>
          <w:rFonts w:ascii="Segoe UI" w:hAnsi="Segoe UI" w:cs="Segoe UI"/>
        </w:rPr>
        <w:t xml:space="preserve">to </w:t>
      </w:r>
      <w:r w:rsidRPr="2B286195" w:rsidR="2B286195">
        <w:rPr>
          <w:rFonts w:ascii="Segoe UI" w:hAnsi="Segoe UI" w:cs="Segoe UI"/>
        </w:rPr>
        <w:t>explore</w:t>
      </w:r>
      <w:r w:rsidRPr="2B286195" w:rsidR="2B286195">
        <w:rPr>
          <w:rFonts w:ascii="Segoe UI" w:hAnsi="Segoe UI" w:cs="Segoe UI"/>
        </w:rPr>
        <w:t xml:space="preserve"> </w:t>
      </w:r>
      <w:r w:rsidRPr="2B286195" w:rsidR="2B286195">
        <w:rPr>
          <w:rFonts w:ascii="Segoe UI" w:hAnsi="Segoe UI" w:cs="Segoe UI"/>
        </w:rPr>
        <w:t>and use line-of-business SaaS apps from Microsoft and our partners. Users can also discover add-ins for Microsoft business apps, like Dynamics 365, Power BI, Office and more. Through AppSource, ISVs (app publishers) and other partners can reach a broad range of customers right where the users are either through the AppSource portal or within the context of the Microsoft services they’re already using</w:t>
      </w:r>
      <w:r w:rsidRPr="2B286195" w:rsidR="2B286195">
        <w:rPr>
          <w:rFonts w:ascii="Segoe UI" w:hAnsi="Segoe UI" w:cs="Segoe UI"/>
        </w:rPr>
        <w:t>.</w:t>
      </w:r>
    </w:p>
    <w:p w:rsidRPr="0035237A" w:rsidR="00FE1586" w:rsidP="0079577D" w:rsidRDefault="00D950D7" w14:paraId="3657D4C1" w14:textId="75483C27" w14:noSpellErr="1">
      <w:pPr>
        <w:pStyle w:val="Heading2"/>
        <w:jc w:val="both"/>
      </w:pPr>
      <w:r w:rsidR="2B286195">
        <w:rPr/>
        <w:t xml:space="preserve"> </w:t>
      </w:r>
      <w:bookmarkStart w:name="_Toc522726286" w:id="8"/>
      <w:r w:rsidR="2B286195">
        <w:rPr/>
        <w:t xml:space="preserve">1.2 </w:t>
      </w:r>
      <w:r w:rsidR="2B286195">
        <w:rPr/>
        <w:t>Document Overview</w:t>
      </w:r>
      <w:bookmarkEnd w:id="8"/>
    </w:p>
    <w:p w:rsidRPr="0035237A" w:rsidR="00417092" w:rsidP="2B286195" w:rsidRDefault="006E7E8A" w14:paraId="09A2C56E" w14:textId="46A17EF1" w14:noSpellErr="1">
      <w:pPr>
        <w:jc w:val="both"/>
        <w:rPr>
          <w:rFonts w:ascii="Segoe UI" w:hAnsi="Segoe UI" w:cs="Segoe UI"/>
        </w:rPr>
      </w:pPr>
      <w:r w:rsidRPr="2B286195" w:rsidR="2B286195">
        <w:rPr>
          <w:rFonts w:ascii="Segoe UI" w:hAnsi="Segoe UI" w:cs="Segoe UI"/>
        </w:rPr>
        <w:t xml:space="preserve">This document describes the components of </w:t>
      </w:r>
      <w:r w:rsidRPr="2B286195" w:rsidR="2B286195">
        <w:rPr>
          <w:rFonts w:ascii="Segoe UI" w:hAnsi="Segoe UI" w:cs="Segoe UI"/>
        </w:rPr>
        <w:t xml:space="preserve">Immigration Management System </w:t>
      </w:r>
      <w:r w:rsidRPr="2B286195" w:rsidR="2B286195">
        <w:rPr>
          <w:rFonts w:ascii="Segoe UI" w:hAnsi="Segoe UI" w:cs="Segoe UI"/>
        </w:rPr>
        <w:t>( referred</w:t>
      </w:r>
      <w:r w:rsidRPr="2B286195" w:rsidR="2B286195">
        <w:rPr>
          <w:rFonts w:ascii="Segoe UI" w:hAnsi="Segoe UI" w:cs="Segoe UI"/>
        </w:rPr>
        <w:t xml:space="preserve"> as “</w:t>
      </w:r>
      <w:r w:rsidRPr="2B286195" w:rsidR="2B286195">
        <w:rPr>
          <w:rFonts w:ascii="Segoe UI" w:hAnsi="Segoe UI" w:cs="Segoe UI"/>
        </w:rPr>
        <w:t>IM</w:t>
      </w:r>
      <w:r w:rsidRPr="2B286195" w:rsidR="2B286195">
        <w:rPr>
          <w:rFonts w:ascii="Segoe UI" w:hAnsi="Segoe UI" w:cs="Segoe UI"/>
        </w:rPr>
        <w:t>S</w:t>
      </w:r>
      <w:r w:rsidRPr="2B286195" w:rsidR="2B286195">
        <w:rPr>
          <w:rFonts w:ascii="Segoe UI" w:hAnsi="Segoe UI" w:cs="Segoe UI"/>
        </w:rPr>
        <w:t>” in the document) App</w:t>
      </w:r>
      <w:r w:rsidRPr="2B286195" w:rsidR="2B286195">
        <w:rPr>
          <w:rFonts w:ascii="Segoe UI" w:hAnsi="Segoe UI" w:cs="Segoe UI"/>
        </w:rPr>
        <w:t xml:space="preserve"> </w:t>
      </w:r>
      <w:r w:rsidRPr="2B286195" w:rsidR="2B286195">
        <w:rPr>
          <w:rFonts w:ascii="Segoe UI" w:hAnsi="Segoe UI" w:cs="Segoe UI"/>
        </w:rPr>
        <w:t xml:space="preserve">and its related information </w:t>
      </w:r>
      <w:r w:rsidRPr="2B286195" w:rsidR="2B286195">
        <w:rPr>
          <w:rFonts w:ascii="Segoe UI" w:hAnsi="Segoe UI" w:cs="Segoe UI"/>
        </w:rPr>
        <w:t xml:space="preserve">including </w:t>
      </w:r>
      <w:r w:rsidRPr="2B286195" w:rsidR="2B286195">
        <w:rPr>
          <w:rFonts w:ascii="Segoe UI" w:hAnsi="Segoe UI" w:cs="Segoe UI"/>
        </w:rPr>
        <w:t>the prerequisites</w:t>
      </w:r>
      <w:r w:rsidRPr="2B286195" w:rsidR="2B286195">
        <w:rPr>
          <w:rFonts w:ascii="Segoe UI" w:hAnsi="Segoe UI" w:cs="Segoe UI"/>
        </w:rPr>
        <w:t xml:space="preserve"> to </w:t>
      </w:r>
      <w:r w:rsidRPr="2B286195" w:rsidR="2B286195">
        <w:rPr>
          <w:rFonts w:ascii="Segoe UI" w:hAnsi="Segoe UI" w:cs="Segoe UI"/>
        </w:rPr>
        <w:t xml:space="preserve">be </w:t>
      </w:r>
      <w:r w:rsidRPr="2B286195" w:rsidR="2B286195">
        <w:rPr>
          <w:rFonts w:ascii="Segoe UI" w:hAnsi="Segoe UI" w:cs="Segoe UI"/>
        </w:rPr>
        <w:t>made</w:t>
      </w:r>
      <w:r w:rsidRPr="2B286195" w:rsidR="2B286195">
        <w:rPr>
          <w:rFonts w:ascii="Segoe UI" w:hAnsi="Segoe UI" w:cs="Segoe UI"/>
        </w:rPr>
        <w:t xml:space="preserve"> available</w:t>
      </w:r>
      <w:r w:rsidRPr="2B286195" w:rsidR="2B286195">
        <w:rPr>
          <w:rFonts w:ascii="Segoe UI" w:hAnsi="Segoe UI" w:cs="Segoe UI"/>
        </w:rPr>
        <w:t xml:space="preserve"> in the system before proceed</w:t>
      </w:r>
      <w:r w:rsidRPr="2B286195" w:rsidR="2B286195">
        <w:rPr>
          <w:rFonts w:ascii="Segoe UI" w:hAnsi="Segoe UI" w:cs="Segoe UI"/>
        </w:rPr>
        <w:t>ing</w:t>
      </w:r>
      <w:r w:rsidRPr="2B286195" w:rsidR="2B286195">
        <w:rPr>
          <w:rFonts w:ascii="Segoe UI" w:hAnsi="Segoe UI" w:cs="Segoe UI"/>
        </w:rPr>
        <w:t xml:space="preserve"> with the IMS</w:t>
      </w:r>
      <w:r w:rsidRPr="2B286195" w:rsidR="2B286195">
        <w:rPr>
          <w:rFonts w:ascii="Segoe UI" w:hAnsi="Segoe UI" w:cs="Segoe UI"/>
        </w:rPr>
        <w:t xml:space="preserve"> App Solution </w:t>
      </w:r>
      <w:r w:rsidRPr="2B286195" w:rsidR="2B286195">
        <w:rPr>
          <w:rFonts w:ascii="Segoe UI" w:hAnsi="Segoe UI" w:cs="Segoe UI"/>
        </w:rPr>
        <w:t xml:space="preserve">installation </w:t>
      </w:r>
      <w:r w:rsidRPr="2B286195" w:rsidR="2B286195">
        <w:rPr>
          <w:rFonts w:ascii="Segoe UI" w:hAnsi="Segoe UI" w:cs="Segoe UI"/>
        </w:rPr>
        <w:t xml:space="preserve">and </w:t>
      </w:r>
      <w:r w:rsidRPr="2B286195" w:rsidR="2B286195">
        <w:rPr>
          <w:rFonts w:ascii="Segoe UI" w:hAnsi="Segoe UI" w:cs="Segoe UI"/>
        </w:rPr>
        <w:t>steps to download and import the solution.</w:t>
      </w:r>
    </w:p>
    <w:p w:rsidR="006E7E8A" w:rsidP="2B286195" w:rsidRDefault="006E7E8A" w14:paraId="60E9BEB8" w14:textId="09ACF14E" w14:noSpellErr="1">
      <w:pPr>
        <w:jc w:val="both"/>
        <w:rPr>
          <w:rFonts w:ascii="Segoe UI" w:hAnsi="Segoe UI" w:cs="Segoe UI"/>
        </w:rPr>
      </w:pPr>
      <w:r w:rsidRPr="2B286195" w:rsidR="2B286195">
        <w:rPr>
          <w:rFonts w:ascii="Segoe UI" w:hAnsi="Segoe UI" w:cs="Segoe UI"/>
        </w:rPr>
        <w:t xml:space="preserve">This is a living document that will be used to support the </w:t>
      </w:r>
      <w:r w:rsidRPr="2B286195" w:rsidR="2B286195">
        <w:rPr>
          <w:rFonts w:ascii="Segoe UI" w:hAnsi="Segoe UI" w:cs="Segoe UI"/>
        </w:rPr>
        <w:t xml:space="preserve">CRM </w:t>
      </w:r>
      <w:r w:rsidRPr="2B286195" w:rsidR="2B286195">
        <w:rPr>
          <w:rFonts w:ascii="Segoe UI" w:hAnsi="Segoe UI" w:cs="Segoe UI"/>
        </w:rPr>
        <w:t>application and its associated portal.</w:t>
      </w:r>
    </w:p>
    <w:p w:rsidRPr="0035237A" w:rsidR="00721C7D" w:rsidP="0079577D" w:rsidRDefault="00D950D7" w14:paraId="2ED361A8" w14:textId="6E93CEA5" w14:noSpellErr="1">
      <w:pPr>
        <w:pStyle w:val="Heading1"/>
        <w:jc w:val="both"/>
      </w:pPr>
      <w:bookmarkStart w:name="_Toc522726287" w:id="9"/>
      <w:r w:rsidR="2B286195">
        <w:rPr/>
        <w:t xml:space="preserve">2. </w:t>
      </w:r>
      <w:r w:rsidR="2B286195">
        <w:rPr/>
        <w:t>Prerequisites</w:t>
      </w:r>
      <w:bookmarkEnd w:id="9"/>
    </w:p>
    <w:p w:rsidRPr="0035237A" w:rsidR="003273EB" w:rsidP="2B286195" w:rsidRDefault="003273EB" w14:paraId="0E8205CF" w14:textId="3C8FD07F" w14:noSpellErr="1">
      <w:pPr>
        <w:jc w:val="both"/>
        <w:rPr>
          <w:rFonts w:ascii="Segoe UI" w:hAnsi="Segoe UI" w:cs="Segoe UI"/>
        </w:rPr>
      </w:pPr>
      <w:r w:rsidRPr="2B286195" w:rsidR="2B286195">
        <w:rPr>
          <w:rFonts w:ascii="Segoe UI" w:hAnsi="Segoe UI" w:cs="Segoe UI"/>
        </w:rPr>
        <w:t>As a part of prerequisites</w:t>
      </w:r>
      <w:r w:rsidRPr="2B286195" w:rsidR="2B286195">
        <w:rPr>
          <w:rFonts w:ascii="Segoe UI" w:hAnsi="Segoe UI" w:cs="Segoe UI"/>
        </w:rPr>
        <w:t xml:space="preserve"> to install the </w:t>
      </w:r>
      <w:r w:rsidRPr="2B286195" w:rsidR="2B286195">
        <w:rPr>
          <w:rFonts w:ascii="Segoe UI" w:hAnsi="Segoe UI" w:cs="Segoe UI"/>
        </w:rPr>
        <w:t>IMS App</w:t>
      </w:r>
      <w:r w:rsidRPr="2B286195" w:rsidR="2B286195">
        <w:rPr>
          <w:rFonts w:ascii="Segoe UI" w:hAnsi="Segoe UI" w:cs="Segoe UI"/>
        </w:rPr>
        <w:t xml:space="preserve">, the below solutions </w:t>
      </w:r>
      <w:r w:rsidRPr="2B286195" w:rsidR="2B286195">
        <w:rPr>
          <w:rFonts w:ascii="Segoe UI" w:hAnsi="Segoe UI" w:cs="Segoe UI"/>
        </w:rPr>
        <w:t>must be installed</w:t>
      </w:r>
      <w:r w:rsidRPr="2B286195" w:rsidR="2B286195">
        <w:rPr>
          <w:rFonts w:ascii="Segoe UI" w:hAnsi="Segoe UI" w:cs="Segoe UI"/>
        </w:rPr>
        <w:t xml:space="preserve"> or </w:t>
      </w:r>
      <w:r w:rsidRPr="2B286195" w:rsidR="2B286195">
        <w:rPr>
          <w:rFonts w:ascii="Segoe UI" w:hAnsi="Segoe UI" w:cs="Segoe UI"/>
        </w:rPr>
        <w:t xml:space="preserve">imported </w:t>
      </w:r>
      <w:r w:rsidRPr="2B286195" w:rsidR="2B286195">
        <w:rPr>
          <w:rFonts w:ascii="Segoe UI" w:hAnsi="Segoe UI" w:cs="Segoe UI"/>
        </w:rPr>
        <w:t xml:space="preserve">into </w:t>
      </w:r>
      <w:r w:rsidRPr="2B286195" w:rsidR="2B286195">
        <w:rPr>
          <w:rFonts w:ascii="Segoe UI" w:hAnsi="Segoe UI" w:cs="Segoe UI"/>
        </w:rPr>
        <w:t>the</w:t>
      </w:r>
      <w:r w:rsidRPr="2B286195" w:rsidR="2B286195">
        <w:rPr>
          <w:rFonts w:ascii="Segoe UI" w:hAnsi="Segoe UI" w:cs="Segoe UI"/>
        </w:rPr>
        <w:t xml:space="preserve"> user’s</w:t>
      </w:r>
      <w:r w:rsidRPr="2B286195" w:rsidR="2B286195">
        <w:rPr>
          <w:rFonts w:ascii="Segoe UI" w:hAnsi="Segoe UI" w:cs="Segoe UI"/>
        </w:rPr>
        <w:t xml:space="preserve"> </w:t>
      </w:r>
      <w:r w:rsidRPr="2B286195" w:rsidR="2B286195">
        <w:rPr>
          <w:rFonts w:ascii="Segoe UI" w:hAnsi="Segoe UI" w:cs="Segoe UI"/>
        </w:rPr>
        <w:t>CRM organization</w:t>
      </w:r>
      <w:r w:rsidRPr="2B286195" w:rsidR="2B286195">
        <w:rPr>
          <w:rFonts w:ascii="Segoe UI" w:hAnsi="Segoe UI" w:cs="Segoe UI"/>
        </w:rPr>
        <w:t xml:space="preserve">. </w:t>
      </w:r>
      <w:r w:rsidRPr="2B286195" w:rsidR="2B286195">
        <w:rPr>
          <w:rFonts w:ascii="Segoe UI" w:hAnsi="Segoe UI" w:cs="Segoe UI"/>
        </w:rPr>
        <w:t>The user must l</w:t>
      </w:r>
      <w:r w:rsidRPr="2B286195" w:rsidR="2B286195">
        <w:rPr>
          <w:rFonts w:ascii="Segoe UI" w:hAnsi="Segoe UI" w:cs="Segoe UI"/>
        </w:rPr>
        <w:t>o</w:t>
      </w:r>
      <w:r w:rsidRPr="2B286195" w:rsidR="2B286195">
        <w:rPr>
          <w:rFonts w:ascii="Segoe UI" w:hAnsi="Segoe UI" w:eastAsia="Times New Roman" w:cs="Segoe UI"/>
          <w:color w:val="2B2B2B"/>
        </w:rPr>
        <w:t>gin with Office 365 Administrator account</w:t>
      </w:r>
      <w:r w:rsidRPr="2B286195" w:rsidR="2B286195">
        <w:rPr>
          <w:rFonts w:ascii="Segoe UI" w:hAnsi="Segoe UI" w:cs="Segoe UI"/>
        </w:rPr>
        <w:t xml:space="preserve"> to </w:t>
      </w:r>
      <w:r w:rsidRPr="2B286195" w:rsidR="2B286195">
        <w:rPr>
          <w:rFonts w:ascii="Segoe UI" w:hAnsi="Segoe UI" w:cs="Segoe UI"/>
        </w:rPr>
        <w:t>install the below apps.</w:t>
      </w:r>
    </w:p>
    <w:p w:rsidRPr="0035237A" w:rsidR="003273EB" w:rsidP="2B286195" w:rsidRDefault="003273EB" w14:paraId="28E374E9" w14:textId="77777777" w14:noSpellErr="1">
      <w:pPr>
        <w:pStyle w:val="ListParagraph"/>
        <w:numPr>
          <w:ilvl w:val="0"/>
          <w:numId w:val="25"/>
        </w:numPr>
        <w:jc w:val="both"/>
        <w:rPr>
          <w:rFonts w:ascii="Segoe UI" w:hAnsi="Segoe UI" w:cs="Segoe UI"/>
        </w:rPr>
      </w:pPr>
      <w:r w:rsidRPr="2B286195" w:rsidR="2B286195">
        <w:rPr>
          <w:rFonts w:ascii="Segoe UI" w:hAnsi="Segoe UI" w:cs="Segoe UI"/>
        </w:rPr>
        <w:t>Power Auto Number</w:t>
      </w:r>
    </w:p>
    <w:p w:rsidRPr="0035237A" w:rsidR="003273EB" w:rsidP="2B286195" w:rsidRDefault="003273EB" w14:paraId="4E21CA88" w14:textId="77777777" w14:noSpellErr="1">
      <w:pPr>
        <w:pStyle w:val="ListParagraph"/>
        <w:numPr>
          <w:ilvl w:val="0"/>
          <w:numId w:val="25"/>
        </w:numPr>
        <w:jc w:val="both"/>
        <w:rPr>
          <w:rFonts w:ascii="Segoe UI" w:hAnsi="Segoe UI" w:cs="Segoe UI"/>
        </w:rPr>
      </w:pPr>
      <w:r w:rsidRPr="2B286195" w:rsidR="2B286195">
        <w:rPr>
          <w:rFonts w:ascii="Segoe UI" w:hAnsi="Segoe UI" w:cs="Segoe UI"/>
        </w:rPr>
        <w:t xml:space="preserve">Data Export service </w:t>
      </w:r>
    </w:p>
    <w:p w:rsidRPr="0035237A" w:rsidR="003273EB" w:rsidP="2B286195" w:rsidRDefault="003273EB" w14:paraId="6FF47ADA" w14:textId="77777777" w14:noSpellErr="1">
      <w:pPr>
        <w:pStyle w:val="ListParagraph"/>
        <w:numPr>
          <w:ilvl w:val="0"/>
          <w:numId w:val="25"/>
        </w:numPr>
        <w:jc w:val="both"/>
        <w:rPr>
          <w:rFonts w:ascii="Segoe UI" w:hAnsi="Segoe UI" w:cs="Segoe UI"/>
        </w:rPr>
      </w:pPr>
      <w:r w:rsidRPr="2B286195" w:rsidR="2B286195">
        <w:rPr>
          <w:rFonts w:ascii="Segoe UI" w:hAnsi="Segoe UI" w:cs="Segoe UI"/>
        </w:rPr>
        <w:t>Email Lab Alerts</w:t>
      </w:r>
    </w:p>
    <w:p w:rsidRPr="0035237A" w:rsidR="003273EB" w:rsidP="2B286195" w:rsidRDefault="003273EB" w14:paraId="799F6BFE" w14:textId="77777777" w14:noSpellErr="1">
      <w:pPr>
        <w:pStyle w:val="ListParagraph"/>
        <w:numPr>
          <w:ilvl w:val="0"/>
          <w:numId w:val="25"/>
        </w:numPr>
        <w:jc w:val="both"/>
        <w:rPr>
          <w:rFonts w:ascii="Segoe UI" w:hAnsi="Segoe UI" w:cs="Segoe UI"/>
        </w:rPr>
      </w:pPr>
      <w:r w:rsidRPr="2B286195" w:rsidR="2B286195">
        <w:rPr>
          <w:rFonts w:ascii="Segoe UI" w:hAnsi="Segoe UI" w:cs="Segoe UI"/>
        </w:rPr>
        <w:t>Voice of Customer</w:t>
      </w:r>
    </w:p>
    <w:p w:rsidR="00CA4C85" w:rsidP="2B286195" w:rsidRDefault="00CA4C85" w14:paraId="24AAAE27" w14:textId="09239B89" w14:noSpellErr="1">
      <w:pPr>
        <w:pStyle w:val="ListParagraph"/>
        <w:numPr>
          <w:ilvl w:val="0"/>
          <w:numId w:val="25"/>
        </w:numPr>
        <w:jc w:val="both"/>
        <w:rPr>
          <w:rFonts w:ascii="Segoe UI" w:hAnsi="Segoe UI" w:cs="Segoe UI"/>
        </w:rPr>
      </w:pPr>
      <w:r w:rsidRPr="2B286195" w:rsidR="2B286195">
        <w:rPr>
          <w:rFonts w:ascii="Segoe UI" w:hAnsi="Segoe UI" w:cs="Segoe UI"/>
        </w:rPr>
        <w:t>Portal Installation and Configuration</w:t>
      </w:r>
    </w:p>
    <w:p w:rsidRPr="0035237A" w:rsidR="003273EB" w:rsidP="0079577D" w:rsidRDefault="00905DEC" w14:paraId="7A3C989B" w14:textId="6F38977B" w14:noSpellErr="1">
      <w:pPr>
        <w:pStyle w:val="Heading2"/>
        <w:jc w:val="both"/>
      </w:pPr>
      <w:bookmarkStart w:name="_Toc522726288" w:id="10"/>
      <w:r w:rsidR="2B286195">
        <w:rPr/>
        <w:t>2.</w:t>
      </w:r>
      <w:r w:rsidR="2B286195">
        <w:rPr/>
        <w:t>1</w:t>
      </w:r>
      <w:r w:rsidR="2B286195">
        <w:rPr/>
        <w:t xml:space="preserve"> </w:t>
      </w:r>
      <w:r w:rsidR="2B286195">
        <w:rPr/>
        <w:t>Power</w:t>
      </w:r>
      <w:r w:rsidR="2B286195">
        <w:rPr/>
        <w:t xml:space="preserve"> Auto Number</w:t>
      </w:r>
      <w:bookmarkEnd w:id="10"/>
    </w:p>
    <w:p w:rsidRPr="0035237A" w:rsidR="009863C3" w:rsidP="2B286195" w:rsidRDefault="00646C79" w14:paraId="5FDDAD1B" w14:textId="0AA3FD08" w14:noSpellErr="1">
      <w:pPr>
        <w:jc w:val="both"/>
        <w:rPr>
          <w:rFonts w:ascii="Segoe UI" w:hAnsi="Segoe UI" w:cs="Segoe UI"/>
        </w:rPr>
      </w:pPr>
      <w:r w:rsidRPr="2B286195" w:rsidR="2B286195">
        <w:rPr>
          <w:rFonts w:ascii="Segoe UI" w:hAnsi="Segoe UI" w:cs="Segoe UI"/>
        </w:rPr>
        <w:t xml:space="preserve">Power Auto Number </w:t>
      </w:r>
      <w:r w:rsidRPr="2B286195" w:rsidR="2B286195">
        <w:rPr>
          <w:rFonts w:ascii="Segoe UI" w:hAnsi="Segoe UI" w:cs="Segoe UI"/>
        </w:rPr>
        <w:t xml:space="preserve">is an app that enables </w:t>
      </w:r>
      <w:r w:rsidRPr="2B286195" w:rsidR="2B286195">
        <w:rPr>
          <w:rFonts w:ascii="Segoe UI" w:hAnsi="Segoe UI" w:cs="Segoe UI"/>
        </w:rPr>
        <w:t>automatic</w:t>
      </w:r>
      <w:r w:rsidRPr="2B286195" w:rsidR="2B286195">
        <w:rPr>
          <w:rFonts w:ascii="Segoe UI" w:hAnsi="Segoe UI" w:cs="Segoe UI"/>
        </w:rPr>
        <w:t xml:space="preserve"> insert</w:t>
      </w:r>
      <w:r w:rsidRPr="2B286195" w:rsidR="2B286195">
        <w:rPr>
          <w:rFonts w:ascii="Segoe UI" w:hAnsi="Segoe UI" w:cs="Segoe UI"/>
        </w:rPr>
        <w:t>ion of</w:t>
      </w:r>
      <w:r w:rsidRPr="2B286195" w:rsidR="2B286195">
        <w:rPr>
          <w:rFonts w:ascii="Segoe UI" w:hAnsi="Segoe UI" w:cs="Segoe UI"/>
        </w:rPr>
        <w:t xml:space="preserve"> random numbers, letters, dates or times in any field of any </w:t>
      </w:r>
      <w:r w:rsidRPr="2B286195" w:rsidR="2B286195">
        <w:rPr>
          <w:rFonts w:ascii="Segoe UI" w:hAnsi="Segoe UI" w:cs="Segoe UI"/>
        </w:rPr>
        <w:t>entity in CRM</w:t>
      </w:r>
      <w:r w:rsidRPr="2B286195" w:rsidR="2B286195">
        <w:rPr>
          <w:rFonts w:ascii="Segoe UI" w:hAnsi="Segoe UI" w:cs="Segoe UI"/>
        </w:rPr>
        <w:t>.</w:t>
      </w:r>
      <w:r w:rsidRPr="2B286195" w:rsidR="2B286195">
        <w:rPr>
          <w:rFonts w:ascii="Segoe UI" w:hAnsi="Segoe UI" w:cs="Segoe UI"/>
        </w:rPr>
        <w:t xml:space="preserve"> </w:t>
      </w:r>
      <w:r w:rsidRPr="2B286195" w:rsidR="2B286195">
        <w:rPr>
          <w:rFonts w:ascii="Segoe UI" w:hAnsi="Segoe UI" w:cs="Segoe UI"/>
        </w:rPr>
        <w:t xml:space="preserve">The app </w:t>
      </w:r>
      <w:r w:rsidRPr="2B286195" w:rsidR="2B286195">
        <w:rPr>
          <w:rFonts w:ascii="Segoe UI" w:hAnsi="Segoe UI" w:cs="Segoe UI"/>
        </w:rPr>
        <w:t>enables</w:t>
      </w:r>
      <w:r w:rsidRPr="2B286195" w:rsidR="2B286195">
        <w:rPr>
          <w:rFonts w:ascii="Segoe UI" w:hAnsi="Segoe UI" w:cs="Segoe UI"/>
        </w:rPr>
        <w:t xml:space="preserve"> the use of</w:t>
      </w:r>
      <w:r w:rsidRPr="2B286195" w:rsidR="2B286195">
        <w:rPr>
          <w:rFonts w:ascii="Segoe UI" w:hAnsi="Segoe UI" w:cs="Segoe UI"/>
        </w:rPr>
        <w:t xml:space="preserve"> combination of numbers, letters and dates in </w:t>
      </w:r>
      <w:r w:rsidRPr="2B286195" w:rsidR="2B286195">
        <w:rPr>
          <w:rFonts w:ascii="Segoe UI" w:hAnsi="Segoe UI" w:cs="Segoe UI"/>
        </w:rPr>
        <w:t>the CRM</w:t>
      </w:r>
      <w:r w:rsidRPr="2B286195" w:rsidR="2B286195">
        <w:rPr>
          <w:rFonts w:ascii="Segoe UI" w:hAnsi="Segoe UI" w:cs="Segoe UI"/>
        </w:rPr>
        <w:t xml:space="preserve"> fields and </w:t>
      </w:r>
      <w:r w:rsidRPr="2B286195" w:rsidR="2B286195">
        <w:rPr>
          <w:rFonts w:ascii="Segoe UI" w:hAnsi="Segoe UI" w:cs="Segoe UI"/>
        </w:rPr>
        <w:t>provide</w:t>
      </w:r>
      <w:r w:rsidRPr="2B286195" w:rsidR="2B286195">
        <w:rPr>
          <w:rFonts w:ascii="Segoe UI" w:hAnsi="Segoe UI" w:cs="Segoe UI"/>
        </w:rPr>
        <w:t xml:space="preserve"> the ability to number more than one field in each entity. Random numbers are guaranteed to be unique.</w:t>
      </w:r>
    </w:p>
    <w:p w:rsidR="00D62651" w:rsidP="0079577D" w:rsidRDefault="00D62651" w14:paraId="0507B0F1" w14:textId="77777777">
      <w:pPr>
        <w:jc w:val="both"/>
        <w:rPr>
          <w:rFonts w:ascii="Segoe UI" w:hAnsi="Segoe UI" w:cs="Segoe UI"/>
        </w:rPr>
      </w:pPr>
    </w:p>
    <w:p w:rsidR="00D62651" w:rsidP="0079577D" w:rsidRDefault="00D62651" w14:paraId="2BE58E6A" w14:textId="77777777">
      <w:pPr>
        <w:jc w:val="both"/>
        <w:rPr>
          <w:rFonts w:ascii="Segoe UI" w:hAnsi="Segoe UI" w:cs="Segoe UI"/>
        </w:rPr>
      </w:pPr>
    </w:p>
    <w:p w:rsidR="00D62651" w:rsidP="0079577D" w:rsidRDefault="00D62651" w14:paraId="17CD7CD0" w14:textId="77777777">
      <w:pPr>
        <w:jc w:val="both"/>
        <w:rPr>
          <w:rFonts w:ascii="Segoe UI" w:hAnsi="Segoe UI" w:cs="Segoe UI"/>
        </w:rPr>
      </w:pPr>
      <w:bookmarkStart w:name="_GoBack" w:id="11"/>
      <w:bookmarkEnd w:id="11"/>
    </w:p>
    <w:p w:rsidR="00AF1404" w:rsidP="0079577D" w:rsidRDefault="00AF1404" w14:paraId="461650E5" w14:textId="77777777">
      <w:pPr>
        <w:jc w:val="both"/>
        <w:rPr>
          <w:rFonts w:ascii="Segoe UI" w:hAnsi="Segoe UI" w:cs="Segoe UI"/>
        </w:rPr>
      </w:pPr>
    </w:p>
    <w:p w:rsidRPr="0035237A" w:rsidR="003273EB" w:rsidP="2B286195" w:rsidRDefault="009863C3" w14:paraId="36D288BF" w14:textId="1FA6339A" w14:noSpellErr="1">
      <w:pPr>
        <w:jc w:val="both"/>
        <w:rPr>
          <w:rFonts w:ascii="Segoe UI" w:hAnsi="Segoe UI" w:cs="Segoe UI"/>
        </w:rPr>
      </w:pPr>
      <w:r w:rsidRPr="2B286195" w:rsidR="2B286195">
        <w:rPr>
          <w:rFonts w:ascii="Segoe UI" w:hAnsi="Segoe UI" w:cs="Segoe UI"/>
        </w:rPr>
        <w:t xml:space="preserve">The power Auto number solution </w:t>
      </w:r>
      <w:r w:rsidRPr="2B286195" w:rsidR="2B286195">
        <w:rPr>
          <w:rFonts w:ascii="Segoe UI" w:hAnsi="Segoe UI" w:cs="Segoe UI"/>
        </w:rPr>
        <w:t>can be</w:t>
      </w:r>
      <w:r w:rsidRPr="2B286195" w:rsidR="2B286195">
        <w:rPr>
          <w:rFonts w:ascii="Segoe UI" w:hAnsi="Segoe UI" w:cs="Segoe UI"/>
        </w:rPr>
        <w:t xml:space="preserve"> downloaded from the below </w:t>
      </w:r>
      <w:r w:rsidRPr="2B286195" w:rsidR="2B286195">
        <w:rPr>
          <w:rFonts w:ascii="Segoe UI" w:hAnsi="Segoe UI" w:cs="Segoe UI"/>
          <w:b w:val="1"/>
          <w:bCs w:val="1"/>
        </w:rPr>
        <w:t>web site</w:t>
      </w:r>
      <w:r w:rsidRPr="2B286195" w:rsidR="2B286195">
        <w:rPr>
          <w:rFonts w:ascii="Segoe UI" w:hAnsi="Segoe UI" w:cs="Segoe UI"/>
        </w:rPr>
        <w:t>.</w:t>
      </w:r>
    </w:p>
    <w:p w:rsidRPr="0035237A" w:rsidR="009863C3" w:rsidP="0079577D" w:rsidRDefault="001751AF" w14:paraId="3BB24938" w14:textId="77777777">
      <w:pPr>
        <w:jc w:val="both"/>
        <w:rPr>
          <w:rFonts w:ascii="Segoe UI" w:hAnsi="Segoe UI" w:cs="Segoe UI"/>
          <w:b/>
        </w:rPr>
      </w:pPr>
      <w:hyperlink w:history="1" r:id="rId12">
        <w:r w:rsidRPr="0035237A" w:rsidR="009863C3">
          <w:rPr>
            <w:rStyle w:val="Hyperlink"/>
            <w:rFonts w:ascii="Segoe UI" w:hAnsi="Segoe UI" w:cs="Segoe UI"/>
          </w:rPr>
          <w:t>https://www.powerobjects.com/powerpacks/powerautonumber</w:t>
        </w:r>
      </w:hyperlink>
    </w:p>
    <w:p w:rsidRPr="0035237A" w:rsidR="003273EB" w:rsidP="0079577D" w:rsidRDefault="003273EB" w14:paraId="3CF2D8B6" w14:textId="77777777">
      <w:pPr>
        <w:jc w:val="both"/>
        <w:rPr>
          <w:rFonts w:ascii="Segoe UI" w:hAnsi="Segoe UI" w:cs="Segoe UI"/>
        </w:rPr>
      </w:pPr>
      <w:r w:rsidRPr="0035237A">
        <w:rPr>
          <w:rFonts w:ascii="Segoe UI" w:hAnsi="Segoe UI" w:cs="Segoe UI"/>
          <w:noProof/>
          <w:lang w:val="en-IN" w:eastAsia="en-IN"/>
        </w:rPr>
        <w:drawing>
          <wp:inline distT="0" distB="0" distL="0" distR="0" wp14:anchorId="7A763B8E" wp14:editId="7A2BE42D">
            <wp:extent cx="5943600" cy="26924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92400"/>
                    </a:xfrm>
                    <a:prstGeom prst="rect">
                      <a:avLst/>
                    </a:prstGeom>
                    <a:ln>
                      <a:solidFill>
                        <a:schemeClr val="accent1"/>
                      </a:solidFill>
                    </a:ln>
                  </pic:spPr>
                </pic:pic>
              </a:graphicData>
            </a:graphic>
          </wp:inline>
        </w:drawing>
      </w:r>
    </w:p>
    <w:p w:rsidRPr="0035237A" w:rsidR="00870995" w:rsidP="2B286195" w:rsidRDefault="00870995" w14:paraId="68C7F4F3" w14:textId="2BB59EFB" w14:noSpellErr="1">
      <w:pPr>
        <w:jc w:val="both"/>
        <w:rPr>
          <w:rFonts w:ascii="Segoe UI" w:hAnsi="Segoe UI" w:cs="Segoe UI"/>
        </w:rPr>
      </w:pPr>
      <w:r w:rsidRPr="2B286195" w:rsidR="2B286195">
        <w:rPr>
          <w:rFonts w:ascii="Segoe UI" w:hAnsi="Segoe UI" w:cs="Segoe UI"/>
        </w:rPr>
        <w:t xml:space="preserve">Import the same into </w:t>
      </w:r>
      <w:r w:rsidRPr="2B286195" w:rsidR="2B286195">
        <w:rPr>
          <w:rFonts w:ascii="Segoe UI" w:hAnsi="Segoe UI" w:cs="Segoe UI"/>
        </w:rPr>
        <w:t>the</w:t>
      </w:r>
      <w:r w:rsidRPr="2B286195" w:rsidR="2B286195">
        <w:rPr>
          <w:rFonts w:ascii="Segoe UI" w:hAnsi="Segoe UI" w:cs="Segoe UI"/>
        </w:rPr>
        <w:t xml:space="preserve"> </w:t>
      </w:r>
      <w:r w:rsidRPr="2B286195" w:rsidR="2B286195">
        <w:rPr>
          <w:rFonts w:ascii="Segoe UI" w:hAnsi="Segoe UI" w:cs="Segoe UI"/>
        </w:rPr>
        <w:t>CRM system</w:t>
      </w:r>
      <w:r w:rsidRPr="2B286195" w:rsidR="2B286195">
        <w:rPr>
          <w:rFonts w:ascii="Segoe UI" w:hAnsi="Segoe UI" w:cs="Segoe UI"/>
        </w:rPr>
        <w:t xml:space="preserve"> by navigating to </w:t>
      </w:r>
      <w:r w:rsidRPr="2B286195" w:rsidR="2B286195">
        <w:rPr>
          <w:rFonts w:ascii="Segoe UI" w:hAnsi="Segoe UI" w:cs="Segoe UI"/>
          <w:b w:val="1"/>
          <w:bCs w:val="1"/>
        </w:rPr>
        <w:t>S</w:t>
      </w:r>
      <w:r w:rsidRPr="2B286195" w:rsidR="2B286195">
        <w:rPr>
          <w:rFonts w:ascii="Segoe UI" w:hAnsi="Segoe UI" w:cs="Segoe UI"/>
          <w:b w:val="1"/>
          <w:bCs w:val="1"/>
        </w:rPr>
        <w:t>etting</w:t>
      </w:r>
      <w:r w:rsidRPr="2B286195" w:rsidR="2B286195">
        <w:rPr>
          <w:rFonts w:ascii="Segoe UI" w:hAnsi="Segoe UI" w:cs="Segoe UI"/>
          <w:b w:val="1"/>
          <w:bCs w:val="1"/>
        </w:rPr>
        <w:t>s</w:t>
      </w:r>
      <w:r w:rsidRPr="2B286195" w:rsidR="2B286195">
        <w:rPr>
          <w:rFonts w:ascii="Segoe UI" w:hAnsi="Segoe UI" w:cs="Segoe UI"/>
          <w:b w:val="1"/>
          <w:bCs w:val="1"/>
        </w:rPr>
        <w:t xml:space="preserve"> - &gt; Solutions.</w:t>
      </w:r>
    </w:p>
    <w:p w:rsidR="00D62651" w:rsidP="0079577D" w:rsidRDefault="00870995" w14:paraId="5A23C171" w14:textId="64F3177C">
      <w:pPr>
        <w:jc w:val="both"/>
        <w:rPr>
          <w:rFonts w:ascii="Segoe UI" w:hAnsi="Segoe UI" w:cs="Segoe UI"/>
        </w:rPr>
      </w:pPr>
      <w:r w:rsidRPr="0035237A">
        <w:rPr>
          <w:rFonts w:ascii="Segoe UI" w:hAnsi="Segoe UI" w:cs="Segoe UI"/>
          <w:noProof/>
          <w:lang w:val="en-IN" w:eastAsia="en-IN"/>
        </w:rPr>
        <w:lastRenderedPageBreak/>
        <w:drawing>
          <wp:inline distT="0" distB="0" distL="0" distR="0" wp14:anchorId="24EEBAC7" wp14:editId="1F8873C8">
            <wp:extent cx="5970904" cy="2171700"/>
            <wp:effectExtent l="19050" t="19050" r="11430" b="19050"/>
            <wp:docPr id="4" name="Picture 4"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ashan\Desktop\t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9162" cy="2178341"/>
                    </a:xfrm>
                    <a:prstGeom prst="rect">
                      <a:avLst/>
                    </a:prstGeom>
                    <a:noFill/>
                    <a:ln>
                      <a:solidFill>
                        <a:schemeClr val="accent1"/>
                      </a:solidFill>
                    </a:ln>
                  </pic:spPr>
                </pic:pic>
              </a:graphicData>
            </a:graphic>
          </wp:inline>
        </w:drawing>
      </w:r>
    </w:p>
    <w:p w:rsidR="00AF1404" w:rsidP="0079577D" w:rsidRDefault="00AF1404" w14:paraId="50538C0C" w14:textId="77777777">
      <w:pPr>
        <w:jc w:val="both"/>
        <w:rPr>
          <w:rFonts w:ascii="Segoe UI" w:hAnsi="Segoe UI" w:cs="Segoe UI"/>
        </w:rPr>
      </w:pPr>
    </w:p>
    <w:p w:rsidRPr="0035237A" w:rsidR="00870995" w:rsidP="2B286195" w:rsidRDefault="00422B76" w14:paraId="4B3C6ABB" w14:textId="41BB7A67" w14:noSpellErr="1">
      <w:pPr>
        <w:jc w:val="both"/>
        <w:rPr>
          <w:rFonts w:ascii="Segoe UI" w:hAnsi="Segoe UI" w:cs="Segoe UI"/>
        </w:rPr>
      </w:pPr>
      <w:r w:rsidRPr="2B286195" w:rsidR="2B286195">
        <w:rPr>
          <w:rFonts w:ascii="Segoe UI" w:hAnsi="Segoe UI" w:cs="Segoe UI"/>
        </w:rPr>
        <w:t>C</w:t>
      </w:r>
      <w:r w:rsidRPr="2B286195" w:rsidR="2B286195">
        <w:rPr>
          <w:rFonts w:ascii="Segoe UI" w:hAnsi="Segoe UI" w:cs="Segoe UI"/>
        </w:rPr>
        <w:t xml:space="preserve">lick on </w:t>
      </w:r>
      <w:r w:rsidRPr="2B286195" w:rsidR="2B286195">
        <w:rPr>
          <w:rFonts w:ascii="Segoe UI" w:hAnsi="Segoe UI" w:cs="Segoe UI"/>
          <w:b w:val="1"/>
          <w:bCs w:val="1"/>
        </w:rPr>
        <w:t>I</w:t>
      </w:r>
      <w:r w:rsidRPr="2B286195" w:rsidR="2B286195">
        <w:rPr>
          <w:rFonts w:ascii="Segoe UI" w:hAnsi="Segoe UI" w:cs="Segoe UI"/>
          <w:b w:val="1"/>
          <w:bCs w:val="1"/>
        </w:rPr>
        <w:t>mport</w:t>
      </w:r>
      <w:r w:rsidRPr="2B286195" w:rsidR="2B286195">
        <w:rPr>
          <w:rFonts w:ascii="Segoe UI" w:hAnsi="Segoe UI" w:cs="Segoe UI"/>
        </w:rPr>
        <w:t xml:space="preserve"> button in the solutions page.</w:t>
      </w:r>
    </w:p>
    <w:p w:rsidRPr="0035237A" w:rsidR="00870995" w:rsidP="0079577D" w:rsidRDefault="00870995" w14:paraId="34CE0A41" w14:textId="77777777">
      <w:pPr>
        <w:jc w:val="both"/>
        <w:rPr>
          <w:rFonts w:ascii="Segoe UI" w:hAnsi="Segoe UI" w:cs="Segoe UI"/>
        </w:rPr>
      </w:pPr>
      <w:r>
        <w:drawing>
          <wp:inline wp14:editId="56F9051F" wp14:anchorId="12FDCEAA">
            <wp:extent cx="5941694" cy="1917700"/>
            <wp:effectExtent l="0" t="0" r="1905" b="6350"/>
            <wp:docPr id="392728457" name="picture" descr="C:\Users\v-mashan\Desktop\tt.png" title=""/>
            <wp:cNvGraphicFramePr>
              <a:graphicFrameLocks noChangeAspect="1"/>
            </wp:cNvGraphicFramePr>
            <a:graphic>
              <a:graphicData uri="http://schemas.openxmlformats.org/drawingml/2006/picture">
                <pic:pic>
                  <pic:nvPicPr>
                    <pic:cNvPr id="0" name="picture"/>
                    <pic:cNvPicPr/>
                  </pic:nvPicPr>
                  <pic:blipFill>
                    <a:blip r:embed="R746311063c9046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1694" cy="1917700"/>
                    </a:xfrm>
                    <a:prstGeom prst="rect">
                      <a:avLst/>
                    </a:prstGeom>
                  </pic:spPr>
                </pic:pic>
              </a:graphicData>
            </a:graphic>
          </wp:inline>
        </w:drawing>
      </w:r>
    </w:p>
    <w:p w:rsidRPr="0035237A" w:rsidR="00870995" w:rsidP="2B286195" w:rsidRDefault="01BA7E08" w14:paraId="4CD085D2" w14:textId="2AAB18C9" w14:noSpellErr="1">
      <w:pPr>
        <w:jc w:val="both"/>
        <w:rPr>
          <w:rFonts w:ascii="Segoe UI" w:hAnsi="Segoe UI" w:eastAsia="Segoe UI" w:cs="Segoe UI"/>
        </w:rPr>
      </w:pPr>
      <w:r w:rsidRPr="2B286195" w:rsidR="2B286195">
        <w:rPr>
          <w:rFonts w:ascii="Segoe UI" w:hAnsi="Segoe UI" w:eastAsia="Segoe UI" w:cs="Segoe UI"/>
        </w:rPr>
        <w:t>After importing the Power auto number, the same is available in the below imported list.</w:t>
      </w:r>
    </w:p>
    <w:p w:rsidRPr="0035237A" w:rsidR="00870995" w:rsidP="0079577D" w:rsidRDefault="00870995" w14:paraId="62EBF3C5" w14:textId="77777777">
      <w:pPr>
        <w:jc w:val="both"/>
        <w:rPr>
          <w:rFonts w:ascii="Segoe UI" w:hAnsi="Segoe UI" w:cs="Segoe UI"/>
        </w:rPr>
      </w:pPr>
      <w:r w:rsidRPr="0035237A">
        <w:rPr>
          <w:rFonts w:ascii="Segoe UI" w:hAnsi="Segoe UI" w:cs="Segoe UI"/>
          <w:noProof/>
          <w:lang w:val="en-IN" w:eastAsia="en-IN"/>
        </w:rPr>
        <w:drawing>
          <wp:inline distT="0" distB="0" distL="0" distR="0" wp14:anchorId="2F8900BC" wp14:editId="62470910">
            <wp:extent cx="5943600" cy="1403350"/>
            <wp:effectExtent l="19050" t="19050" r="1905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03350"/>
                    </a:xfrm>
                    <a:prstGeom prst="rect">
                      <a:avLst/>
                    </a:prstGeom>
                    <a:ln>
                      <a:solidFill>
                        <a:schemeClr val="accent1"/>
                      </a:solidFill>
                    </a:ln>
                  </pic:spPr>
                </pic:pic>
              </a:graphicData>
            </a:graphic>
          </wp:inline>
        </w:drawing>
      </w:r>
    </w:p>
    <w:p w:rsidRPr="0035237A" w:rsidR="00830F71" w:rsidP="2B286195" w:rsidRDefault="00905DEC" w14:paraId="3F1ABF30" w14:textId="5896BFE2" w14:noSpellErr="1">
      <w:pPr>
        <w:pStyle w:val="Heading2"/>
        <w:jc w:val="both"/>
        <w:rPr>
          <w:b w:val="1"/>
          <w:bCs w:val="1"/>
        </w:rPr>
      </w:pPr>
      <w:bookmarkStart w:name="_Toc522726289" w:id="12"/>
      <w:r w:rsidR="2B286195">
        <w:rPr/>
        <w:t xml:space="preserve">2.2 </w:t>
      </w:r>
      <w:r w:rsidR="2B286195">
        <w:rPr/>
        <w:t>Data Export Service</w:t>
      </w:r>
      <w:bookmarkEnd w:id="12"/>
      <w:r w:rsidR="2B286195">
        <w:rPr/>
        <w:t xml:space="preserve"> </w:t>
      </w:r>
    </w:p>
    <w:p w:rsidRPr="0035237A" w:rsidR="00830F71" w:rsidP="2B286195" w:rsidRDefault="00830F71" w14:paraId="19DD2491" w14:textId="32AE32F0" w14:noSpellErr="1">
      <w:pPr>
        <w:jc w:val="both"/>
        <w:rPr>
          <w:rFonts w:ascii="Segoe UI" w:hAnsi="Segoe UI" w:cs="Segoe UI"/>
        </w:rPr>
      </w:pPr>
      <w:r w:rsidRPr="2B286195" w:rsidR="2B286195">
        <w:rPr>
          <w:rFonts w:ascii="Segoe UI" w:hAnsi="Segoe UI" w:cs="Segoe UI"/>
        </w:rPr>
        <w:t xml:space="preserve">Data Export Service is an add-on service for Dynamics 365 (online) that </w:t>
      </w:r>
      <w:r w:rsidRPr="2B286195" w:rsidR="2B286195">
        <w:rPr>
          <w:rFonts w:ascii="Segoe UI" w:hAnsi="Segoe UI" w:cs="Segoe UI"/>
        </w:rPr>
        <w:t>provides</w:t>
      </w:r>
      <w:r w:rsidRPr="2B286195" w:rsidR="2B286195">
        <w:rPr>
          <w:rFonts w:ascii="Segoe UI" w:hAnsi="Segoe UI" w:cs="Segoe UI"/>
        </w:rPr>
        <w:t xml:space="preserve"> the ability to replicate sales, service and marketing data to a SQL store in a customer-owned Azure subscription. It simplifies the technical and administrative complexity of deploying and managing a data export solution managing schema and data</w:t>
      </w:r>
      <w:r w:rsidRPr="2B286195" w:rsidR="2B286195">
        <w:rPr>
          <w:rFonts w:ascii="Segoe UI" w:hAnsi="Segoe UI" w:cs="Segoe UI"/>
        </w:rPr>
        <w:t>.</w:t>
      </w:r>
    </w:p>
    <w:p w:rsidR="00D62651" w:rsidP="0079577D" w:rsidRDefault="00D62651" w14:paraId="0E90275A" w14:textId="77777777">
      <w:pPr>
        <w:jc w:val="both"/>
        <w:rPr>
          <w:rFonts w:ascii="Segoe UI" w:hAnsi="Segoe UI" w:cs="Segoe UI"/>
        </w:rPr>
      </w:pPr>
    </w:p>
    <w:p w:rsidR="00D62651" w:rsidP="0079577D" w:rsidRDefault="00D62651" w14:paraId="4D6844DE" w14:textId="77777777">
      <w:pPr>
        <w:jc w:val="both"/>
        <w:rPr>
          <w:rFonts w:ascii="Segoe UI" w:hAnsi="Segoe UI" w:cs="Segoe UI"/>
        </w:rPr>
      </w:pPr>
    </w:p>
    <w:p w:rsidR="00D62651" w:rsidP="0079577D" w:rsidRDefault="00D62651" w14:paraId="5393527B" w14:textId="77777777">
      <w:pPr>
        <w:jc w:val="both"/>
        <w:rPr>
          <w:rFonts w:ascii="Segoe UI" w:hAnsi="Segoe UI" w:cs="Segoe UI"/>
        </w:rPr>
      </w:pPr>
    </w:p>
    <w:p w:rsidR="00D62651" w:rsidP="0079577D" w:rsidRDefault="00D62651" w14:paraId="2DC4A96D" w14:textId="77777777">
      <w:pPr>
        <w:jc w:val="both"/>
        <w:rPr>
          <w:rFonts w:ascii="Segoe UI" w:hAnsi="Segoe UI" w:cs="Segoe UI"/>
        </w:rPr>
      </w:pPr>
    </w:p>
    <w:p w:rsidR="00D62651" w:rsidP="0079577D" w:rsidRDefault="00D62651" w14:paraId="7EE2953F" w14:textId="77777777">
      <w:pPr>
        <w:jc w:val="both"/>
        <w:rPr>
          <w:rFonts w:ascii="Segoe UI" w:hAnsi="Segoe UI" w:cs="Segoe UI"/>
        </w:rPr>
      </w:pPr>
    </w:p>
    <w:p w:rsidR="00D62651" w:rsidP="0079577D" w:rsidRDefault="00D62651" w14:paraId="59EB0DD8" w14:textId="77777777">
      <w:pPr>
        <w:jc w:val="both"/>
        <w:rPr>
          <w:rFonts w:ascii="Segoe UI" w:hAnsi="Segoe UI" w:cs="Segoe UI"/>
        </w:rPr>
      </w:pPr>
    </w:p>
    <w:p w:rsidR="00D62651" w:rsidP="0079577D" w:rsidRDefault="00D62651" w14:paraId="05BA1859" w14:textId="77777777">
      <w:pPr>
        <w:jc w:val="both"/>
        <w:rPr>
          <w:rFonts w:ascii="Segoe UI" w:hAnsi="Segoe UI" w:cs="Segoe UI"/>
        </w:rPr>
      </w:pPr>
    </w:p>
    <w:p w:rsidR="00D62651" w:rsidP="0079577D" w:rsidRDefault="00D62651" w14:paraId="1E6F757B" w14:textId="77777777">
      <w:pPr>
        <w:jc w:val="both"/>
        <w:rPr>
          <w:rFonts w:ascii="Segoe UI" w:hAnsi="Segoe UI" w:cs="Segoe UI"/>
        </w:rPr>
      </w:pPr>
    </w:p>
    <w:p w:rsidR="00D62651" w:rsidP="0079577D" w:rsidRDefault="00D62651" w14:paraId="12995C4C" w14:textId="77777777">
      <w:pPr>
        <w:jc w:val="both"/>
        <w:rPr>
          <w:rFonts w:ascii="Segoe UI" w:hAnsi="Segoe UI" w:cs="Segoe UI"/>
        </w:rPr>
      </w:pPr>
    </w:p>
    <w:p w:rsidRPr="0035237A" w:rsidR="00D1406B" w:rsidP="2B286195" w:rsidRDefault="0CCD6F54" w14:paraId="73555B03" w14:textId="542E8871" w14:noSpellErr="1">
      <w:pPr>
        <w:jc w:val="both"/>
        <w:rPr>
          <w:rFonts w:ascii="Segoe UI" w:hAnsi="Segoe UI" w:eastAsia="Segoe UI" w:cs="Segoe UI"/>
        </w:rPr>
      </w:pPr>
      <w:r w:rsidRPr="2B286195" w:rsidR="2B286195">
        <w:rPr>
          <w:rFonts w:ascii="Segoe UI" w:hAnsi="Segoe UI" w:eastAsia="Segoe UI" w:cs="Segoe UI"/>
        </w:rPr>
        <w:t xml:space="preserve">Navigate to the below </w:t>
      </w:r>
      <w:r w:rsidRPr="2B286195" w:rsidR="2B286195">
        <w:rPr>
          <w:rFonts w:ascii="Segoe UI" w:hAnsi="Segoe UI" w:eastAsia="Segoe UI" w:cs="Segoe UI"/>
          <w:b w:val="1"/>
          <w:bCs w:val="1"/>
        </w:rPr>
        <w:t>URL</w:t>
      </w:r>
      <w:r w:rsidRPr="2B286195" w:rsidR="2B286195">
        <w:rPr>
          <w:rFonts w:ascii="Segoe UI" w:hAnsi="Segoe UI" w:eastAsia="Segoe UI" w:cs="Segoe UI"/>
        </w:rPr>
        <w:t xml:space="preserve"> ,</w:t>
      </w:r>
      <w:r w:rsidRPr="2B286195" w:rsidR="2B286195">
        <w:rPr>
          <w:rFonts w:ascii="Segoe UI" w:hAnsi="Segoe UI" w:eastAsia="Segoe UI" w:cs="Segoe UI"/>
        </w:rPr>
        <w:t xml:space="preserve"> go to “Dynamics 365” Add-Ins and search with the name of “</w:t>
      </w:r>
      <w:r w:rsidRPr="2B286195" w:rsidR="2B286195">
        <w:rPr>
          <w:rFonts w:ascii="Segoe UI" w:hAnsi="Segoe UI" w:eastAsia="Segoe UI" w:cs="Segoe UI"/>
          <w:b w:val="1"/>
          <w:bCs w:val="1"/>
        </w:rPr>
        <w:t>Data Export Service</w:t>
      </w:r>
      <w:r w:rsidRPr="2B286195" w:rsidR="2B286195">
        <w:rPr>
          <w:rFonts w:ascii="Segoe UI" w:hAnsi="Segoe UI" w:eastAsia="Segoe UI" w:cs="Segoe UI"/>
        </w:rPr>
        <w:t>” as shown below</w:t>
      </w:r>
    </w:p>
    <w:p w:rsidR="00D1406B" w:rsidP="2B286195" w:rsidRDefault="00D1406B" w14:paraId="34F8663C" w14:textId="23DB86A4" w14:noSpellErr="1">
      <w:pPr>
        <w:jc w:val="both"/>
        <w:rPr>
          <w:rStyle w:val="Hyperlink"/>
          <w:rFonts w:ascii="Segoe UI" w:hAnsi="Segoe UI" w:cs="Segoe UI"/>
        </w:rPr>
      </w:pPr>
      <w:r w:rsidRPr="2B286195" w:rsidR="2B286195">
        <w:rPr>
          <w:rFonts w:ascii="Segoe UI" w:hAnsi="Segoe UI" w:cs="Segoe UI"/>
        </w:rPr>
        <w:t>URL</w:t>
      </w:r>
      <w:r w:rsidRPr="2B286195" w:rsidR="2B286195">
        <w:rPr>
          <w:rFonts w:ascii="Segoe UI" w:hAnsi="Segoe UI" w:cs="Segoe UI"/>
        </w:rPr>
        <w:t xml:space="preserve">: </w:t>
      </w:r>
      <w:r w:rsidRPr="2B286195" w:rsidR="2B286195">
        <w:rPr>
          <w:rFonts w:ascii="Segoe UI" w:hAnsi="Segoe UI" w:cs="Segoe UI"/>
        </w:rPr>
        <w:t xml:space="preserve"> </w:t>
      </w:r>
      <w:hyperlink r:id="Re5d0cdb4e8a241cd">
        <w:r w:rsidRPr="2B286195" w:rsidR="2B286195">
          <w:rPr>
            <w:rStyle w:val="Hyperlink"/>
            <w:rFonts w:ascii="Segoe UI" w:hAnsi="Segoe UI" w:cs="Segoe UI"/>
          </w:rPr>
          <w:t>https://appsource.microsoft.com/en-us/marketplace</w:t>
        </w:r>
      </w:hyperlink>
    </w:p>
    <w:p w:rsidR="00D81B9C" w:rsidP="0079577D" w:rsidRDefault="00D81B9C" w14:paraId="37C913ED" w14:textId="2B9086F0">
      <w:pPr>
        <w:jc w:val="both"/>
        <w:rPr>
          <w:rStyle w:val="Hyperlink"/>
          <w:rFonts w:ascii="Segoe UI" w:hAnsi="Segoe UI" w:cs="Segoe UI"/>
        </w:rPr>
      </w:pPr>
      <w:r>
        <w:drawing>
          <wp:inline wp14:editId="429ED662" wp14:anchorId="62956062">
            <wp:extent cx="5943600" cy="2924175"/>
            <wp:effectExtent l="0" t="0" r="0" b="9525"/>
            <wp:docPr id="2114679784" name="picture" title=""/>
            <wp:cNvGraphicFramePr>
              <a:graphicFrameLocks noChangeAspect="1"/>
            </wp:cNvGraphicFramePr>
            <a:graphic>
              <a:graphicData uri="http://schemas.openxmlformats.org/drawingml/2006/picture">
                <pic:pic>
                  <pic:nvPicPr>
                    <pic:cNvPr id="0" name="picture"/>
                    <pic:cNvPicPr/>
                  </pic:nvPicPr>
                  <pic:blipFill>
                    <a:blip r:embed="R0feb75bdfefa48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24175"/>
                    </a:xfrm>
                    <a:prstGeom prst="rect">
                      <a:avLst/>
                    </a:prstGeom>
                  </pic:spPr>
                </pic:pic>
              </a:graphicData>
            </a:graphic>
          </wp:inline>
        </w:drawing>
      </w:r>
    </w:p>
    <w:p w:rsidRPr="0035237A" w:rsidR="00D1406B" w:rsidP="0079577D" w:rsidRDefault="00D1406B" w14:paraId="5997CC1D" w14:textId="15A1ECA0">
      <w:pPr>
        <w:jc w:val="both"/>
        <w:rPr>
          <w:rFonts w:ascii="Segoe UI" w:hAnsi="Segoe UI" w:cs="Segoe UI"/>
        </w:rPr>
      </w:pPr>
    </w:p>
    <w:p w:rsidRPr="0035237A" w:rsidR="005403E4" w:rsidP="2B286195" w:rsidRDefault="007C1AA5" w14:paraId="71A834C9" w14:textId="5B5AC3FE" w14:noSpellErr="1">
      <w:pPr>
        <w:jc w:val="both"/>
        <w:rPr>
          <w:rFonts w:ascii="Segoe UI" w:hAnsi="Segoe UI" w:cs="Segoe UI"/>
        </w:rPr>
      </w:pPr>
      <w:r w:rsidRPr="2B286195" w:rsidR="2B286195">
        <w:rPr>
          <w:rFonts w:ascii="Segoe UI" w:hAnsi="Segoe UI" w:cs="Segoe UI"/>
        </w:rPr>
        <w:t>T</w:t>
      </w:r>
      <w:r w:rsidRPr="2B286195" w:rsidR="2B286195">
        <w:rPr>
          <w:rFonts w:ascii="Segoe UI" w:hAnsi="Segoe UI" w:cs="Segoe UI"/>
        </w:rPr>
        <w:t xml:space="preserve">he system will </w:t>
      </w:r>
      <w:r w:rsidRPr="2B286195" w:rsidR="2B286195">
        <w:rPr>
          <w:rFonts w:ascii="Segoe UI" w:hAnsi="Segoe UI" w:cs="Segoe UI"/>
        </w:rPr>
        <w:t>request</w:t>
      </w:r>
      <w:r w:rsidRPr="2B286195" w:rsidR="2B286195">
        <w:rPr>
          <w:rFonts w:ascii="Segoe UI" w:hAnsi="Segoe UI" w:cs="Segoe UI"/>
        </w:rPr>
        <w:t xml:space="preserve"> the connection details like user name, organization name </w:t>
      </w:r>
      <w:r w:rsidRPr="2B286195" w:rsidR="2B286195">
        <w:rPr>
          <w:rFonts w:ascii="Segoe UI" w:hAnsi="Segoe UI" w:cs="Segoe UI"/>
        </w:rPr>
        <w:t>and other details</w:t>
      </w:r>
      <w:r w:rsidRPr="2B286195" w:rsidR="2B286195">
        <w:rPr>
          <w:rFonts w:ascii="Segoe UI" w:hAnsi="Segoe UI" w:cs="Segoe UI"/>
        </w:rPr>
        <w:t xml:space="preserve"> as </w:t>
      </w:r>
      <w:r w:rsidRPr="2B286195" w:rsidR="2B286195">
        <w:rPr>
          <w:rFonts w:ascii="Segoe UI" w:hAnsi="Segoe UI" w:cs="Segoe UI"/>
        </w:rPr>
        <w:t xml:space="preserve">shown </w:t>
      </w:r>
      <w:r w:rsidRPr="2B286195" w:rsidR="2B286195">
        <w:rPr>
          <w:rFonts w:ascii="Segoe UI" w:hAnsi="Segoe UI" w:cs="Segoe UI"/>
        </w:rPr>
        <w:t>below</w:t>
      </w:r>
      <w:r w:rsidRPr="2B286195" w:rsidR="2B286195">
        <w:rPr>
          <w:rFonts w:ascii="Segoe UI" w:hAnsi="Segoe UI" w:cs="Segoe UI"/>
        </w:rPr>
        <w:t>. Enter the appropriate details</w:t>
      </w:r>
      <w:r w:rsidRPr="2B286195" w:rsidR="2B286195">
        <w:rPr>
          <w:rFonts w:ascii="Segoe UI" w:hAnsi="Segoe UI" w:cs="Segoe UI"/>
        </w:rPr>
        <w:t xml:space="preserve"> and click on </w:t>
      </w:r>
      <w:r w:rsidRPr="2B286195" w:rsidR="2B286195">
        <w:rPr>
          <w:rFonts w:ascii="Segoe UI" w:hAnsi="Segoe UI" w:cs="Segoe UI"/>
          <w:b w:val="1"/>
          <w:bCs w:val="1"/>
        </w:rPr>
        <w:t>C</w:t>
      </w:r>
      <w:r w:rsidRPr="2B286195" w:rsidR="2B286195">
        <w:rPr>
          <w:rFonts w:ascii="Segoe UI" w:hAnsi="Segoe UI" w:cs="Segoe UI"/>
          <w:b w:val="1"/>
          <w:bCs w:val="1"/>
        </w:rPr>
        <w:t>ontinue</w:t>
      </w:r>
      <w:r w:rsidRPr="2B286195" w:rsidR="2B286195">
        <w:rPr>
          <w:rFonts w:ascii="Segoe UI" w:hAnsi="Segoe UI" w:cs="Segoe UI"/>
        </w:rPr>
        <w:t>.</w:t>
      </w:r>
    </w:p>
    <w:p w:rsidRPr="0035237A" w:rsidR="0068170C" w:rsidP="0079577D" w:rsidRDefault="0068170C" w14:paraId="18DDB598" w14:textId="77777777">
      <w:pPr>
        <w:jc w:val="both"/>
        <w:rPr>
          <w:rFonts w:ascii="Segoe UI" w:hAnsi="Segoe UI" w:cs="Segoe UI"/>
        </w:rPr>
      </w:pPr>
    </w:p>
    <w:p w:rsidRPr="0035237A" w:rsidR="00635F6D" w:rsidP="0079577D" w:rsidRDefault="00354B16" w14:paraId="6B699379" w14:textId="11B8DF81">
      <w:pPr>
        <w:jc w:val="both"/>
        <w:rPr>
          <w:rFonts w:ascii="Segoe UI" w:hAnsi="Segoe UI" w:cs="Segoe UI"/>
        </w:rPr>
      </w:pPr>
      <w:r>
        <w:drawing>
          <wp:inline wp14:editId="0947CC11" wp14:anchorId="37B8895C">
            <wp:extent cx="5943600" cy="2914650"/>
            <wp:effectExtent l="0" t="0" r="0" b="0"/>
            <wp:docPr id="1129722408" name="picture" title=""/>
            <wp:cNvGraphicFramePr>
              <a:graphicFrameLocks noChangeAspect="1"/>
            </wp:cNvGraphicFramePr>
            <a:graphic>
              <a:graphicData uri="http://schemas.openxmlformats.org/drawingml/2006/picture">
                <pic:pic>
                  <pic:nvPicPr>
                    <pic:cNvPr id="0" name="picture"/>
                    <pic:cNvPicPr/>
                  </pic:nvPicPr>
                  <pic:blipFill>
                    <a:blip r:embed="Rf1a03cee59444e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14650"/>
                    </a:xfrm>
                    <a:prstGeom prst="rect">
                      <a:avLst/>
                    </a:prstGeom>
                  </pic:spPr>
                </pic:pic>
              </a:graphicData>
            </a:graphic>
          </wp:inline>
        </w:drawing>
      </w:r>
    </w:p>
    <w:p w:rsidR="0068170C" w:rsidP="0079577D" w:rsidRDefault="0068170C" w14:paraId="7E0588DD" w14:textId="679989C1">
      <w:pPr>
        <w:jc w:val="both"/>
        <w:rPr>
          <w:rFonts w:ascii="Segoe UI" w:hAnsi="Segoe UI" w:cs="Segoe UI"/>
        </w:rPr>
      </w:pPr>
    </w:p>
    <w:p w:rsidRPr="0035237A" w:rsidR="00D62651" w:rsidP="0079577D" w:rsidRDefault="00D62651" w14:paraId="0846B152" w14:textId="77777777">
      <w:pPr>
        <w:jc w:val="both"/>
        <w:rPr>
          <w:rFonts w:ascii="Segoe UI" w:hAnsi="Segoe UI" w:cs="Segoe UI"/>
        </w:rPr>
      </w:pPr>
    </w:p>
    <w:p w:rsidRPr="0035237A" w:rsidR="00E700C7" w:rsidP="2B286195" w:rsidRDefault="00054A7D" w14:paraId="17D340CD" w14:textId="136CFB61" w14:noSpellErr="1">
      <w:pPr>
        <w:jc w:val="both"/>
        <w:rPr>
          <w:rFonts w:ascii="Segoe UI" w:hAnsi="Segoe UI" w:cs="Segoe UI"/>
        </w:rPr>
      </w:pPr>
      <w:r w:rsidRPr="2B286195" w:rsidR="2B286195">
        <w:rPr>
          <w:rFonts w:ascii="Segoe UI" w:hAnsi="Segoe UI" w:cs="Segoe UI"/>
        </w:rPr>
        <w:t>T</w:t>
      </w:r>
      <w:r w:rsidRPr="2B286195" w:rsidR="2B286195">
        <w:rPr>
          <w:rFonts w:ascii="Segoe UI" w:hAnsi="Segoe UI" w:cs="Segoe UI"/>
        </w:rPr>
        <w:t>he solution</w:t>
      </w:r>
      <w:r w:rsidRPr="2B286195" w:rsidR="2B286195">
        <w:rPr>
          <w:rFonts w:ascii="Segoe UI" w:hAnsi="Segoe UI" w:cs="Segoe UI"/>
        </w:rPr>
        <w:t xml:space="preserve"> </w:t>
      </w:r>
      <w:r w:rsidRPr="2B286195" w:rsidR="2B286195">
        <w:rPr>
          <w:rFonts w:ascii="Segoe UI" w:hAnsi="Segoe UI" w:cs="Segoe UI"/>
        </w:rPr>
        <w:t xml:space="preserve">is </w:t>
      </w:r>
      <w:r w:rsidRPr="2B286195" w:rsidR="2B286195">
        <w:rPr>
          <w:rFonts w:ascii="Segoe UI" w:hAnsi="Segoe UI" w:cs="Segoe UI"/>
        </w:rPr>
        <w:t xml:space="preserve">imported </w:t>
      </w:r>
      <w:r w:rsidRPr="2B286195" w:rsidR="2B286195">
        <w:rPr>
          <w:rFonts w:ascii="Segoe UI" w:hAnsi="Segoe UI" w:cs="Segoe UI"/>
        </w:rPr>
        <w:t>into the system</w:t>
      </w:r>
      <w:r w:rsidRPr="2B286195" w:rsidR="2B286195">
        <w:rPr>
          <w:rFonts w:ascii="Segoe UI" w:hAnsi="Segoe UI" w:cs="Segoe UI"/>
        </w:rPr>
        <w:t xml:space="preserve"> and </w:t>
      </w:r>
      <w:r w:rsidRPr="2B286195" w:rsidR="2B286195">
        <w:rPr>
          <w:rFonts w:ascii="Segoe UI" w:hAnsi="Segoe UI" w:cs="Segoe UI"/>
        </w:rPr>
        <w:t>the same</w:t>
      </w:r>
      <w:r w:rsidRPr="2B286195" w:rsidR="2B286195">
        <w:rPr>
          <w:rFonts w:ascii="Segoe UI" w:hAnsi="Segoe UI" w:cs="Segoe UI"/>
        </w:rPr>
        <w:t xml:space="preserve"> is available</w:t>
      </w:r>
      <w:r w:rsidRPr="2B286195" w:rsidR="2B286195">
        <w:rPr>
          <w:rFonts w:ascii="Segoe UI" w:hAnsi="Segoe UI" w:cs="Segoe UI"/>
        </w:rPr>
        <w:t xml:space="preserve"> in the Imported list</w:t>
      </w:r>
      <w:r w:rsidRPr="2B286195" w:rsidR="2B286195">
        <w:rPr>
          <w:rFonts w:ascii="Segoe UI" w:hAnsi="Segoe UI" w:cs="Segoe UI"/>
        </w:rPr>
        <w:t xml:space="preserve"> as shown below.</w:t>
      </w:r>
    </w:p>
    <w:p w:rsidRPr="0035237A" w:rsidR="00CC08AD" w:rsidP="0079577D" w:rsidRDefault="00CC08AD" w14:paraId="3FE9F23F" w14:textId="77777777">
      <w:pPr>
        <w:jc w:val="both"/>
        <w:rPr>
          <w:rFonts w:ascii="Segoe UI" w:hAnsi="Segoe UI" w:cs="Segoe UI"/>
        </w:rPr>
      </w:pPr>
      <w:r w:rsidRPr="0035237A">
        <w:rPr>
          <w:rFonts w:ascii="Segoe UI" w:hAnsi="Segoe UI" w:cs="Segoe UI"/>
          <w:noProof/>
          <w:lang w:val="en-IN" w:eastAsia="en-IN"/>
        </w:rPr>
        <w:drawing>
          <wp:inline distT="0" distB="0" distL="0" distR="0" wp14:anchorId="7FF12131" wp14:editId="7401A54C">
            <wp:extent cx="5943600" cy="1021715"/>
            <wp:effectExtent l="19050" t="19050" r="1905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21715"/>
                    </a:xfrm>
                    <a:prstGeom prst="rect">
                      <a:avLst/>
                    </a:prstGeom>
                    <a:ln>
                      <a:solidFill>
                        <a:schemeClr val="accent1"/>
                      </a:solidFill>
                    </a:ln>
                  </pic:spPr>
                </pic:pic>
              </a:graphicData>
            </a:graphic>
          </wp:inline>
        </w:drawing>
      </w:r>
    </w:p>
    <w:p w:rsidRPr="0035237A" w:rsidR="00782EB9" w:rsidP="2B286195" w:rsidRDefault="00905DEC" w14:paraId="437E6291" w14:textId="391B5406" w14:noSpellErr="1">
      <w:pPr>
        <w:pStyle w:val="Heading2"/>
        <w:jc w:val="both"/>
        <w:rPr>
          <w:b w:val="1"/>
          <w:bCs w:val="1"/>
        </w:rPr>
      </w:pPr>
      <w:bookmarkStart w:name="_Toc522726290" w:id="13"/>
      <w:r w:rsidR="2B286195">
        <w:rPr/>
        <w:t xml:space="preserve">2.3 </w:t>
      </w:r>
      <w:r w:rsidR="2B286195">
        <w:rPr/>
        <w:t>Email Lab Alerts</w:t>
      </w:r>
      <w:bookmarkEnd w:id="13"/>
    </w:p>
    <w:p w:rsidRPr="0035237A" w:rsidR="007215A1" w:rsidP="2B286195" w:rsidRDefault="0CCD6F54" w14:paraId="0BC13A0B" w14:textId="12E8274B" w14:noSpellErr="1">
      <w:pPr>
        <w:jc w:val="both"/>
        <w:rPr>
          <w:rFonts w:ascii="Segoe UI" w:hAnsi="Segoe UI" w:cs="Segoe UI"/>
        </w:rPr>
      </w:pPr>
      <w:r w:rsidRPr="2B286195" w:rsidR="2B286195">
        <w:rPr>
          <w:rFonts w:ascii="Segoe UI" w:hAnsi="Segoe UI" w:eastAsia="Segoe UI" w:cs="Segoe UI"/>
        </w:rPr>
        <w:t xml:space="preserve">The Email Alert Solution is an add-on feature to dynamics 365 CRM which provides an overview of received and unread CRM emails on a Case. It enables users to get the unread mails count which were received on a case. </w:t>
      </w:r>
    </w:p>
    <w:p w:rsidR="0CCD6F54" w:rsidP="2B286195" w:rsidRDefault="0CCD6F54" w14:paraId="4C190178" w14:textId="3A7EC99E" w14:noSpellErr="1">
      <w:pPr>
        <w:jc w:val="both"/>
        <w:rPr>
          <w:rFonts w:ascii="Segoe UI" w:hAnsi="Segoe UI" w:eastAsia="Segoe UI" w:cs="Segoe UI"/>
        </w:rPr>
      </w:pPr>
      <w:r w:rsidRPr="2B286195" w:rsidR="2B286195">
        <w:rPr>
          <w:rFonts w:ascii="Segoe UI" w:hAnsi="Segoe UI" w:eastAsia="Segoe UI" w:cs="Segoe UI"/>
        </w:rPr>
        <w:t xml:space="preserve">Navigate to the below </w:t>
      </w:r>
      <w:r w:rsidRPr="2B286195" w:rsidR="2B286195">
        <w:rPr>
          <w:rFonts w:ascii="Segoe UI" w:hAnsi="Segoe UI" w:eastAsia="Segoe UI" w:cs="Segoe UI"/>
          <w:b w:val="1"/>
          <w:bCs w:val="1"/>
        </w:rPr>
        <w:t>URL</w:t>
      </w:r>
      <w:r w:rsidRPr="2B286195" w:rsidR="2B286195">
        <w:rPr>
          <w:rFonts w:ascii="Segoe UI" w:hAnsi="Segoe UI" w:eastAsia="Segoe UI" w:cs="Segoe UI"/>
        </w:rPr>
        <w:t xml:space="preserve"> ,</w:t>
      </w:r>
      <w:r w:rsidRPr="2B286195" w:rsidR="2B286195">
        <w:rPr>
          <w:rFonts w:ascii="Segoe UI" w:hAnsi="Segoe UI" w:eastAsia="Segoe UI" w:cs="Segoe UI"/>
        </w:rPr>
        <w:t xml:space="preserve"> go to “Dynamics 365” Add-Ins and search with the name of “</w:t>
      </w:r>
      <w:r w:rsidRPr="2B286195" w:rsidR="2B286195">
        <w:rPr>
          <w:rFonts w:ascii="Segoe UI" w:hAnsi="Segoe UI" w:eastAsia="Segoe UI" w:cs="Segoe UI"/>
          <w:b w:val="1"/>
          <w:bCs w:val="1"/>
        </w:rPr>
        <w:t>Email Alert</w:t>
      </w:r>
      <w:r w:rsidRPr="2B286195" w:rsidR="2B286195">
        <w:rPr>
          <w:rFonts w:ascii="Segoe UI" w:hAnsi="Segoe UI" w:eastAsia="Segoe UI" w:cs="Segoe UI"/>
        </w:rPr>
        <w:t>” as shown below</w:t>
      </w:r>
    </w:p>
    <w:p w:rsidR="0CCD6F54" w:rsidP="2B286195" w:rsidRDefault="0CCD6F54" w14:paraId="1BE0E5DD" w14:textId="23DB86A4" w14:noSpellErr="1">
      <w:pPr>
        <w:jc w:val="both"/>
        <w:rPr>
          <w:rStyle w:val="Hyperlink"/>
          <w:rFonts w:ascii="Segoe UI" w:hAnsi="Segoe UI" w:eastAsia="Segoe UI" w:cs="Segoe UI"/>
        </w:rPr>
      </w:pPr>
      <w:r w:rsidRPr="2B286195" w:rsidR="2B286195">
        <w:rPr>
          <w:rFonts w:ascii="Segoe UI" w:hAnsi="Segoe UI" w:eastAsia="Segoe UI" w:cs="Segoe UI"/>
        </w:rPr>
        <w:t xml:space="preserve">URL:  </w:t>
      </w:r>
      <w:hyperlink r:id="R1370608764d34879">
        <w:r w:rsidRPr="2B286195" w:rsidR="2B286195">
          <w:rPr>
            <w:rStyle w:val="Hyperlink"/>
            <w:rFonts w:ascii="Segoe UI" w:hAnsi="Segoe UI" w:eastAsia="Segoe UI" w:cs="Segoe UI"/>
          </w:rPr>
          <w:t>https://appsource.microsoft.com/en-us/marketplace</w:t>
        </w:r>
      </w:hyperlink>
    </w:p>
    <w:p w:rsidR="0CCD6F54" w:rsidP="0079577D" w:rsidRDefault="0CCD6F54" w14:paraId="13015482" w14:textId="03FD65D1">
      <w:pPr>
        <w:jc w:val="both"/>
      </w:pPr>
      <w:r>
        <w:drawing>
          <wp:inline wp14:editId="1958A5D3" wp14:anchorId="636FBA22">
            <wp:extent cx="5800725" cy="2228850"/>
            <wp:effectExtent l="0" t="0" r="0" b="0"/>
            <wp:docPr id="2076883675" name="picture" title=""/>
            <wp:cNvGraphicFramePr>
              <a:graphicFrameLocks noChangeAspect="1"/>
            </wp:cNvGraphicFramePr>
            <a:graphic>
              <a:graphicData uri="http://schemas.openxmlformats.org/drawingml/2006/picture">
                <pic:pic>
                  <pic:nvPicPr>
                    <pic:cNvPr id="0" name="picture"/>
                    <pic:cNvPicPr/>
                  </pic:nvPicPr>
                  <pic:blipFill>
                    <a:blip r:embed="R917214d0869e47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00725" cy="2228850"/>
                    </a:xfrm>
                    <a:prstGeom prst="rect">
                      <a:avLst/>
                    </a:prstGeom>
                  </pic:spPr>
                </pic:pic>
              </a:graphicData>
            </a:graphic>
          </wp:inline>
        </w:drawing>
      </w:r>
    </w:p>
    <w:p w:rsidR="0CCD6F54" w:rsidP="0079577D" w:rsidRDefault="0CCD6F54" w14:paraId="24F70A07" w14:textId="20A526EA">
      <w:pPr>
        <w:jc w:val="both"/>
        <w:rPr>
          <w:rFonts w:ascii="Segoe UI" w:hAnsi="Segoe UI" w:eastAsia="Segoe UI" w:cs="Segoe UI"/>
        </w:rPr>
      </w:pPr>
    </w:p>
    <w:p w:rsidRPr="0035237A" w:rsidR="003569E1" w:rsidP="2B286195" w:rsidRDefault="003569E1" w14:paraId="4968E5FA" w14:textId="77777777" w14:noSpellErr="1">
      <w:pPr>
        <w:jc w:val="both"/>
        <w:rPr>
          <w:rFonts w:ascii="Segoe UI" w:hAnsi="Segoe UI" w:cs="Segoe UI"/>
        </w:rPr>
      </w:pPr>
      <w:r w:rsidRPr="2B286195" w:rsidR="2B286195">
        <w:rPr>
          <w:rFonts w:ascii="Segoe UI" w:hAnsi="Segoe UI" w:cs="Segoe UI"/>
        </w:rPr>
        <w:t xml:space="preserve">The system will request the connection details like user name, organization name and other details as shown below. Enter the appropriate details and click on </w:t>
      </w:r>
      <w:r w:rsidRPr="2B286195" w:rsidR="2B286195">
        <w:rPr>
          <w:rFonts w:ascii="Segoe UI" w:hAnsi="Segoe UI" w:cs="Segoe UI"/>
          <w:b w:val="1"/>
          <w:bCs w:val="1"/>
        </w:rPr>
        <w:t>Continue</w:t>
      </w:r>
      <w:r w:rsidRPr="2B286195" w:rsidR="2B286195">
        <w:rPr>
          <w:rFonts w:ascii="Segoe UI" w:hAnsi="Segoe UI" w:cs="Segoe UI"/>
        </w:rPr>
        <w:t>.</w:t>
      </w:r>
    </w:p>
    <w:p w:rsidRPr="0035237A" w:rsidR="007215A1" w:rsidP="0079577D" w:rsidRDefault="007215A1" w14:paraId="61CDCEAD" w14:textId="77777777">
      <w:pPr>
        <w:jc w:val="both"/>
        <w:rPr>
          <w:rFonts w:ascii="Segoe UI" w:hAnsi="Segoe UI" w:cs="Segoe UI"/>
        </w:rPr>
      </w:pPr>
      <w:r w:rsidRPr="0035237A">
        <w:rPr>
          <w:rFonts w:ascii="Segoe UI" w:hAnsi="Segoe UI" w:cs="Segoe UI"/>
          <w:noProof/>
          <w:lang w:val="en-IN" w:eastAsia="en-IN"/>
        </w:rPr>
        <w:drawing>
          <wp:inline distT="0" distB="0" distL="0" distR="0" wp14:anchorId="14B385B1" wp14:editId="4AED7789">
            <wp:extent cx="5943600" cy="2475854"/>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7927" cy="2485988"/>
                    </a:xfrm>
                    <a:prstGeom prst="rect">
                      <a:avLst/>
                    </a:prstGeom>
                    <a:ln>
                      <a:solidFill>
                        <a:schemeClr val="accent1"/>
                      </a:solidFill>
                    </a:ln>
                  </pic:spPr>
                </pic:pic>
              </a:graphicData>
            </a:graphic>
          </wp:inline>
        </w:drawing>
      </w:r>
    </w:p>
    <w:p w:rsidRPr="0035237A" w:rsidR="003569E1" w:rsidP="2B286195" w:rsidRDefault="003569E1" w14:paraId="72FAFE5C" w14:textId="77777777" w14:noSpellErr="1">
      <w:pPr>
        <w:jc w:val="both"/>
        <w:rPr>
          <w:rFonts w:ascii="Segoe UI" w:hAnsi="Segoe UI" w:cs="Segoe UI"/>
        </w:rPr>
      </w:pPr>
      <w:r w:rsidRPr="2B286195" w:rsidR="2B286195">
        <w:rPr>
          <w:rFonts w:ascii="Segoe UI" w:hAnsi="Segoe UI" w:cs="Segoe UI"/>
        </w:rPr>
        <w:t>The solution is imported into the system and the same is available in the Imported list as shown below.</w:t>
      </w:r>
    </w:p>
    <w:p w:rsidRPr="0035237A" w:rsidR="007215A1" w:rsidP="0079577D" w:rsidRDefault="004D1080" w14:paraId="23DE523C" w14:textId="77777777">
      <w:pPr>
        <w:jc w:val="both"/>
        <w:rPr>
          <w:rFonts w:ascii="Segoe UI" w:hAnsi="Segoe UI" w:cs="Segoe UI"/>
        </w:rPr>
      </w:pPr>
      <w:r w:rsidRPr="0035237A">
        <w:rPr>
          <w:rFonts w:ascii="Segoe UI" w:hAnsi="Segoe UI" w:cs="Segoe UI"/>
          <w:noProof/>
          <w:lang w:val="en-IN" w:eastAsia="en-IN"/>
        </w:rPr>
        <w:drawing>
          <wp:inline distT="0" distB="0" distL="0" distR="0" wp14:anchorId="296BF5B2" wp14:editId="655A5A7C">
            <wp:extent cx="5943600" cy="977265"/>
            <wp:effectExtent l="19050" t="19050" r="1905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977265"/>
                    </a:xfrm>
                    <a:prstGeom prst="rect">
                      <a:avLst/>
                    </a:prstGeom>
                    <a:ln>
                      <a:solidFill>
                        <a:schemeClr val="accent1"/>
                      </a:solidFill>
                    </a:ln>
                  </pic:spPr>
                </pic:pic>
              </a:graphicData>
            </a:graphic>
          </wp:inline>
        </w:drawing>
      </w:r>
    </w:p>
    <w:p w:rsidRPr="0035237A" w:rsidR="00BB4705" w:rsidP="0079577D" w:rsidRDefault="00BB4705" w14:paraId="52E56223" w14:textId="77777777">
      <w:pPr>
        <w:jc w:val="both"/>
        <w:rPr>
          <w:rFonts w:ascii="Segoe UI" w:hAnsi="Segoe UI" w:cs="Segoe UI"/>
        </w:rPr>
      </w:pPr>
    </w:p>
    <w:p w:rsidRPr="0035237A" w:rsidR="00BB4705" w:rsidP="2B286195" w:rsidRDefault="00094695" w14:paraId="34679800" w14:textId="4B1AEF2F" w14:noSpellErr="1">
      <w:pPr>
        <w:pStyle w:val="Heading2"/>
        <w:jc w:val="both"/>
        <w:rPr>
          <w:b w:val="1"/>
          <w:bCs w:val="1"/>
        </w:rPr>
      </w:pPr>
      <w:bookmarkStart w:name="_Toc522726291" w:id="14"/>
      <w:r w:rsidR="2B286195">
        <w:rPr/>
        <w:t xml:space="preserve">2.4 </w:t>
      </w:r>
      <w:r w:rsidR="2B286195">
        <w:rPr/>
        <w:t xml:space="preserve">Voice of </w:t>
      </w:r>
      <w:r w:rsidR="2B286195">
        <w:rPr/>
        <w:t>Customer (</w:t>
      </w:r>
      <w:r w:rsidR="2B286195">
        <w:rPr/>
        <w:t>VOC)</w:t>
      </w:r>
      <w:bookmarkEnd w:id="14"/>
    </w:p>
    <w:p w:rsidRPr="0035237A" w:rsidR="00765396" w:rsidP="2B286195" w:rsidRDefault="00765396" w14:paraId="35B199E3" w14:textId="07888AEB" w14:noSpellErr="1">
      <w:pPr>
        <w:jc w:val="both"/>
        <w:rPr>
          <w:rFonts w:ascii="Segoe UI" w:hAnsi="Segoe UI" w:cs="Segoe UI"/>
        </w:rPr>
      </w:pPr>
      <w:r w:rsidRPr="2B286195" w:rsidR="2B286195">
        <w:rPr>
          <w:rFonts w:ascii="Segoe UI" w:hAnsi="Segoe UI" w:cs="Segoe UI"/>
        </w:rPr>
        <w:t xml:space="preserve">Voice of the Customer is a new Dynamics CRM 2016 feature that was created to capture feedback regarding </w:t>
      </w:r>
      <w:r w:rsidRPr="2B286195" w:rsidR="2B286195">
        <w:rPr>
          <w:rFonts w:ascii="Segoe UI" w:hAnsi="Segoe UI" w:cs="Segoe UI"/>
        </w:rPr>
        <w:t>the</w:t>
      </w:r>
      <w:r w:rsidRPr="2B286195" w:rsidR="2B286195">
        <w:rPr>
          <w:rFonts w:ascii="Segoe UI" w:hAnsi="Segoe UI" w:cs="Segoe UI"/>
        </w:rPr>
        <w:t xml:space="preserve"> product or service </w:t>
      </w:r>
      <w:r w:rsidRPr="2B286195" w:rsidR="2B286195">
        <w:rPr>
          <w:rFonts w:ascii="Segoe UI" w:hAnsi="Segoe UI" w:cs="Segoe UI"/>
        </w:rPr>
        <w:t>provided by the</w:t>
      </w:r>
      <w:r w:rsidRPr="2B286195" w:rsidR="2B286195">
        <w:rPr>
          <w:rFonts w:ascii="Segoe UI" w:hAnsi="Segoe UI" w:cs="Segoe UI"/>
        </w:rPr>
        <w:t xml:space="preserve"> CRM. With Voice of the Customer, </w:t>
      </w:r>
      <w:r w:rsidRPr="2B286195" w:rsidR="2B286195">
        <w:rPr>
          <w:rFonts w:ascii="Segoe UI" w:hAnsi="Segoe UI" w:cs="Segoe UI"/>
        </w:rPr>
        <w:t xml:space="preserve">enables </w:t>
      </w:r>
      <w:r w:rsidRPr="2B286195" w:rsidR="2B286195">
        <w:rPr>
          <w:rFonts w:ascii="Segoe UI" w:hAnsi="Segoe UI" w:cs="Segoe UI"/>
        </w:rPr>
        <w:t>set</w:t>
      </w:r>
      <w:r w:rsidRPr="2B286195" w:rsidR="2B286195">
        <w:rPr>
          <w:rFonts w:ascii="Segoe UI" w:hAnsi="Segoe UI" w:cs="Segoe UI"/>
        </w:rPr>
        <w:t>ting</w:t>
      </w:r>
      <w:r w:rsidRPr="2B286195" w:rsidR="2B286195">
        <w:rPr>
          <w:rFonts w:ascii="Segoe UI" w:hAnsi="Segoe UI" w:cs="Segoe UI"/>
        </w:rPr>
        <w:t xml:space="preserve"> up </w:t>
      </w:r>
      <w:r w:rsidRPr="2B286195" w:rsidR="2B286195">
        <w:rPr>
          <w:rFonts w:ascii="Segoe UI" w:hAnsi="Segoe UI" w:cs="Segoe UI"/>
        </w:rPr>
        <w:t xml:space="preserve">of </w:t>
      </w:r>
      <w:r w:rsidRPr="2B286195" w:rsidR="2B286195">
        <w:rPr>
          <w:rFonts w:ascii="Segoe UI" w:hAnsi="Segoe UI" w:cs="Segoe UI"/>
        </w:rPr>
        <w:t xml:space="preserve">surveys, </w:t>
      </w:r>
      <w:r w:rsidRPr="2B286195" w:rsidR="2B286195">
        <w:rPr>
          <w:rFonts w:ascii="Segoe UI" w:hAnsi="Segoe UI" w:cs="Segoe UI"/>
        </w:rPr>
        <w:t xml:space="preserve">survey </w:t>
      </w:r>
      <w:r w:rsidRPr="2B286195" w:rsidR="2B286195">
        <w:rPr>
          <w:rFonts w:ascii="Segoe UI" w:hAnsi="Segoe UI" w:cs="Segoe UI"/>
        </w:rPr>
        <w:t>distribut</w:t>
      </w:r>
      <w:r w:rsidRPr="2B286195" w:rsidR="2B286195">
        <w:rPr>
          <w:rFonts w:ascii="Segoe UI" w:hAnsi="Segoe UI" w:cs="Segoe UI"/>
        </w:rPr>
        <w:t xml:space="preserve">ion </w:t>
      </w:r>
      <w:r w:rsidRPr="2B286195" w:rsidR="2B286195">
        <w:rPr>
          <w:rFonts w:ascii="Segoe UI" w:hAnsi="Segoe UI" w:cs="Segoe UI"/>
        </w:rPr>
        <w:t>to contacts via workflows, and capture responses. Th</w:t>
      </w:r>
      <w:r w:rsidRPr="2B286195" w:rsidR="2B286195">
        <w:rPr>
          <w:rFonts w:ascii="Segoe UI" w:hAnsi="Segoe UI" w:cs="Segoe UI"/>
        </w:rPr>
        <w:t>ese</w:t>
      </w:r>
      <w:r w:rsidRPr="2B286195" w:rsidR="2B286195">
        <w:rPr>
          <w:rFonts w:ascii="Segoe UI" w:hAnsi="Segoe UI" w:cs="Segoe UI"/>
        </w:rPr>
        <w:t xml:space="preserve"> captured data can be utilized for generating </w:t>
      </w:r>
      <w:r w:rsidRPr="2B286195" w:rsidR="2B286195">
        <w:rPr>
          <w:rFonts w:ascii="Segoe UI" w:hAnsi="Segoe UI" w:cs="Segoe UI"/>
        </w:rPr>
        <w:t>reports and</w:t>
      </w:r>
      <w:r w:rsidRPr="2B286195" w:rsidR="2B286195">
        <w:rPr>
          <w:rFonts w:ascii="Segoe UI" w:hAnsi="Segoe UI" w:cs="Segoe UI"/>
        </w:rPr>
        <w:t xml:space="preserve"> making appropriate changes to </w:t>
      </w:r>
      <w:r w:rsidRPr="2B286195" w:rsidR="2B286195">
        <w:rPr>
          <w:rFonts w:ascii="Segoe UI" w:hAnsi="Segoe UI" w:cs="Segoe UI"/>
        </w:rPr>
        <w:t>the</w:t>
      </w:r>
      <w:r w:rsidRPr="2B286195" w:rsidR="2B286195">
        <w:rPr>
          <w:rFonts w:ascii="Segoe UI" w:hAnsi="Segoe UI" w:cs="Segoe UI"/>
        </w:rPr>
        <w:t xml:space="preserve"> product/service.</w:t>
      </w:r>
    </w:p>
    <w:p w:rsidRPr="0035237A" w:rsidR="009A2538" w:rsidP="2B286195" w:rsidRDefault="00765396" w14:paraId="0278C9F2" w14:textId="283377BB" w14:noSpellErr="1">
      <w:pPr>
        <w:jc w:val="both"/>
        <w:rPr>
          <w:rFonts w:ascii="Segoe UI" w:hAnsi="Segoe UI" w:cs="Segoe UI"/>
        </w:rPr>
      </w:pPr>
      <w:r w:rsidRPr="2B286195" w:rsidR="2B286195">
        <w:rPr>
          <w:rFonts w:ascii="Segoe UI" w:hAnsi="Segoe UI" w:cs="Segoe UI"/>
        </w:rPr>
        <w:t xml:space="preserve">User can take advantage of </w:t>
      </w:r>
      <w:r w:rsidRPr="2B286195" w:rsidR="2B286195">
        <w:rPr>
          <w:rFonts w:ascii="Segoe UI" w:hAnsi="Segoe UI" w:cs="Segoe UI"/>
        </w:rPr>
        <w:t xml:space="preserve">the </w:t>
      </w:r>
      <w:r w:rsidRPr="2B286195" w:rsidR="2B286195">
        <w:rPr>
          <w:rFonts w:ascii="Segoe UI" w:hAnsi="Segoe UI" w:cs="Segoe UI"/>
        </w:rPr>
        <w:t>feature by installing Voice of the Customer solution. The Solution is available globally for Microsoft Dynamics CRM Online subscriptions.</w:t>
      </w:r>
    </w:p>
    <w:p w:rsidRPr="0035237A" w:rsidR="00546E66" w:rsidP="2B286195" w:rsidRDefault="0CCD6F54" w14:paraId="4F083002" w14:textId="6E9505E6" w14:noSpellErr="1">
      <w:pPr>
        <w:pStyle w:val="ListParagraph"/>
        <w:numPr>
          <w:ilvl w:val="0"/>
          <w:numId w:val="27"/>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 xml:space="preserve">Access the link, </w:t>
      </w:r>
      <w:hyperlink r:id="R3cd1e6e653234e9a">
        <w:r w:rsidRPr="2B286195" w:rsidR="2B286195">
          <w:rPr>
            <w:rFonts w:ascii="Segoe UI" w:hAnsi="Segoe UI" w:eastAsia="Segoe UI" w:cs="Segoe UI"/>
            <w:color w:val="00B6C3"/>
            <w:sz w:val="23"/>
            <w:szCs w:val="23"/>
            <w:u w:val="single"/>
          </w:rPr>
          <w:t>https://portal.office.com/</w:t>
        </w:r>
      </w:hyperlink>
      <w:r w:rsidRPr="2B286195" w:rsidR="2B286195">
        <w:rPr>
          <w:rFonts w:ascii="Segoe UI" w:hAnsi="Segoe UI" w:eastAsia="Segoe UI" w:cs="Segoe UI"/>
          <w:color w:val="2B2B2B"/>
          <w:sz w:val="27"/>
          <w:szCs w:val="27"/>
        </w:rPr>
        <w:t> </w:t>
      </w:r>
      <w:r w:rsidRPr="2B286195" w:rsidR="2B286195">
        <w:rPr>
          <w:rFonts w:ascii="Segoe UI" w:hAnsi="Segoe UI" w:eastAsia="Segoe UI" w:cs="Segoe UI"/>
          <w:color w:val="2B2B2B"/>
        </w:rPr>
        <w:t>and click on the ‘</w:t>
      </w:r>
      <w:r w:rsidRPr="2B286195" w:rsidR="2B286195">
        <w:rPr>
          <w:rFonts w:ascii="Segoe UI" w:hAnsi="Segoe UI" w:eastAsia="Segoe UI" w:cs="Segoe UI"/>
          <w:b w:val="1"/>
          <w:bCs w:val="1"/>
          <w:color w:val="2B2B2B"/>
        </w:rPr>
        <w:t>Admin’</w:t>
      </w:r>
      <w:r w:rsidRPr="2B286195" w:rsidR="2B286195">
        <w:rPr>
          <w:rFonts w:ascii="Segoe UI" w:hAnsi="Segoe UI" w:eastAsia="Segoe UI" w:cs="Segoe UI"/>
          <w:color w:val="2B2B2B"/>
        </w:rPr>
        <w:t xml:space="preserve"> tile. User must be logged into the Office 365 Administrator account</w:t>
      </w:r>
      <w:r w:rsidRPr="2B286195" w:rsidR="2B286195">
        <w:rPr>
          <w:rFonts w:ascii="Segoe UI," w:hAnsi="Segoe UI," w:eastAsia="Segoe UI," w:cs="Segoe UI,"/>
          <w:color w:val="2B2B2B"/>
        </w:rPr>
        <w:t>.</w:t>
      </w:r>
    </w:p>
    <w:p w:rsidRPr="0035237A" w:rsidR="00546E66" w:rsidP="0079577D" w:rsidRDefault="00546E66" w14:paraId="07459315" w14:textId="77777777">
      <w:pPr>
        <w:shd w:val="clear" w:color="auto" w:fill="FFFFFF" w:themeFill="background1"/>
        <w:spacing w:before="100" w:beforeAutospacing="1" w:after="100" w:afterAutospacing="1" w:line="420" w:lineRule="atLeast"/>
        <w:jc w:val="both"/>
        <w:rPr>
          <w:rFonts w:ascii="Segoe UI,Times New Roman" w:hAnsi="Segoe UI,Times New Roman" w:eastAsia="Segoe UI,Times New Roman" w:cs="Segoe UI,Times New Roman"/>
          <w:color w:val="2B2B2B"/>
        </w:rPr>
      </w:pPr>
      <w:r w:rsidRPr="0035237A">
        <w:rPr>
          <w:rFonts w:ascii="Segoe UI" w:hAnsi="Segoe UI" w:eastAsia="Times New Roman" w:cs="Segoe UI"/>
          <w:noProof/>
          <w:color w:val="2B2B2B"/>
          <w:lang w:val="en-IN" w:eastAsia="en-IN"/>
        </w:rPr>
        <w:drawing>
          <wp:inline distT="0" distB="0" distL="0" distR="0" wp14:anchorId="08208BC1" wp14:editId="639E172B">
            <wp:extent cx="4676775" cy="1514475"/>
            <wp:effectExtent l="19050" t="19050" r="28575" b="28575"/>
            <wp:docPr id="35" name="Picture 3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1514475"/>
                    </a:xfrm>
                    <a:prstGeom prst="rect">
                      <a:avLst/>
                    </a:prstGeom>
                    <a:noFill/>
                    <a:ln>
                      <a:solidFill>
                        <a:schemeClr val="accent1"/>
                      </a:solidFill>
                    </a:ln>
                  </pic:spPr>
                </pic:pic>
              </a:graphicData>
            </a:graphic>
          </wp:inline>
        </w:drawing>
      </w:r>
    </w:p>
    <w:p w:rsidR="00676EBD" w:rsidP="2B286195" w:rsidRDefault="0CCD6F54" w14:paraId="646D0FAE" w14:textId="7141C65F" w14:noSpellErr="1">
      <w:pPr>
        <w:pStyle w:val="ListParagraph"/>
        <w:numPr>
          <w:ilvl w:val="0"/>
          <w:numId w:val="27"/>
        </w:numPr>
        <w:shd w:val="clear" w:color="auto" w:fill="FFFFFF" w:themeFill="background1"/>
        <w:spacing w:before="100" w:beforeAutospacing="on" w:after="100" w:afterAutospacing="on" w:line="420" w:lineRule="atLeast"/>
        <w:jc w:val="both"/>
        <w:rPr>
          <w:rFonts w:ascii="Segoe UI,Segoe UI,Times New Rom" w:hAnsi="Segoe UI,Segoe UI,Times New Rom" w:eastAsia="Segoe UI,Segoe UI,Times New Rom" w:cs="Segoe UI,Segoe UI,Times New Rom"/>
          <w:color w:val="2B2B2B"/>
          <w:sz w:val="27"/>
          <w:szCs w:val="27"/>
        </w:rPr>
      </w:pPr>
      <w:r w:rsidRPr="2B286195" w:rsidR="2B286195">
        <w:rPr>
          <w:rFonts w:ascii="Segoe UI" w:hAnsi="Segoe UI" w:eastAsia="Segoe UI" w:cs="Segoe UI"/>
          <w:color w:val="2B2B2B"/>
        </w:rPr>
        <w:t xml:space="preserve">Click on </w:t>
      </w:r>
      <w:r w:rsidRPr="2B286195" w:rsidR="2B286195">
        <w:rPr>
          <w:rFonts w:ascii="Segoe UI" w:hAnsi="Segoe UI" w:eastAsia="Segoe UI" w:cs="Segoe UI"/>
          <w:b w:val="1"/>
          <w:bCs w:val="1"/>
          <w:color w:val="2B2B2B"/>
        </w:rPr>
        <w:t>Admin Center</w:t>
      </w:r>
      <w:r w:rsidRPr="2B286195" w:rsidR="2B286195">
        <w:rPr>
          <w:rFonts w:ascii="Segoe UI," w:hAnsi="Segoe UI," w:eastAsia="Segoe UI," w:cs="Segoe UI,"/>
          <w:b w:val="1"/>
          <w:bCs w:val="1"/>
          <w:color w:val="2B2B2B"/>
        </w:rPr>
        <w:t xml:space="preserve"> </w:t>
      </w:r>
      <w:r w:rsidRPr="2B286195" w:rsidR="2B286195">
        <w:rPr>
          <w:rFonts w:ascii="Segoe UI" w:hAnsi="Segoe UI" w:eastAsia="Segoe UI" w:cs="Segoe UI"/>
          <w:color w:val="2B2B2B"/>
        </w:rPr>
        <w:t xml:space="preserve">and select </w:t>
      </w:r>
      <w:r w:rsidRPr="2B286195" w:rsidR="2B286195">
        <w:rPr>
          <w:rFonts w:ascii="Segoe UI" w:hAnsi="Segoe UI" w:eastAsia="Segoe UI" w:cs="Segoe UI"/>
          <w:b w:val="1"/>
          <w:bCs w:val="1"/>
          <w:color w:val="2B2B2B"/>
        </w:rPr>
        <w:t>Dynamics 365</w:t>
      </w:r>
      <w:r w:rsidRPr="2B286195" w:rsidR="2B286195">
        <w:rPr>
          <w:rFonts w:ascii="Segoe UI,Segoe UI,Times New Rom" w:hAnsi="Segoe UI,Segoe UI,Times New Rom" w:eastAsia="Segoe UI,Segoe UI,Times New Rom" w:cs="Segoe UI,Segoe UI,Times New Rom"/>
          <w:color w:val="2B2B2B"/>
          <w:sz w:val="27"/>
          <w:szCs w:val="27"/>
        </w:rPr>
        <w:t>.</w:t>
      </w:r>
    </w:p>
    <w:p w:rsidR="000712C2" w:rsidP="0079577D" w:rsidRDefault="000712C2" w14:paraId="03641B5C" w14:textId="77777777">
      <w:pPr>
        <w:pStyle w:val="ListParagraph"/>
        <w:shd w:val="clear" w:color="auto" w:fill="FFFFFF" w:themeFill="background1"/>
        <w:spacing w:before="100" w:beforeAutospacing="1" w:after="100" w:afterAutospacing="1" w:line="420" w:lineRule="atLeast"/>
        <w:jc w:val="both"/>
        <w:rPr>
          <w:rFonts w:ascii="Segoe UI,Segoe UI,Times New Rom" w:hAnsi="Segoe UI,Segoe UI,Times New Rom" w:eastAsia="Segoe UI,Segoe UI,Times New Rom" w:cs="Segoe UI,Segoe UI,Times New Rom"/>
          <w:color w:val="2B2B2B"/>
          <w:sz w:val="27"/>
          <w:szCs w:val="27"/>
        </w:rPr>
      </w:pPr>
    </w:p>
    <w:p w:rsidRPr="0035237A" w:rsidR="001B48E6" w:rsidP="0079577D" w:rsidRDefault="001B48E6" w14:paraId="2E9EA316" w14:textId="65074EF6">
      <w:pPr>
        <w:pStyle w:val="ListParagraph"/>
        <w:shd w:val="clear" w:color="auto" w:fill="FFFFFF" w:themeFill="background1"/>
        <w:spacing w:before="100" w:beforeAutospacing="1" w:after="100" w:afterAutospacing="1" w:line="420" w:lineRule="atLeast"/>
        <w:ind w:left="1440" w:firstLine="720"/>
        <w:jc w:val="both"/>
        <w:rPr>
          <w:rFonts w:ascii="Segoe UI,Segoe UI,Times New Rom" w:hAnsi="Segoe UI,Segoe UI,Times New Rom" w:eastAsia="Segoe UI,Segoe UI,Times New Rom" w:cs="Segoe UI,Segoe UI,Times New Rom"/>
          <w:color w:val="2B2B2B"/>
          <w:sz w:val="27"/>
          <w:szCs w:val="27"/>
        </w:rPr>
      </w:pPr>
      <w:r w:rsidRPr="0035237A">
        <w:rPr>
          <w:rFonts w:ascii="Segoe UI" w:hAnsi="Segoe UI" w:cs="Segoe UI"/>
          <w:noProof/>
          <w:sz w:val="27"/>
          <w:szCs w:val="27"/>
          <w:lang w:val="en-IN" w:eastAsia="en-IN"/>
        </w:rPr>
        <w:drawing>
          <wp:inline distT="0" distB="0" distL="0" distR="0" wp14:anchorId="7E8B65B2" wp14:editId="42179CB8">
            <wp:extent cx="2823293" cy="2810550"/>
            <wp:effectExtent l="19050" t="19050" r="15240" b="27940"/>
            <wp:docPr id="36" name="Picture 36"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3293" cy="2810550"/>
                    </a:xfrm>
                    <a:prstGeom prst="rect">
                      <a:avLst/>
                    </a:prstGeom>
                    <a:noFill/>
                    <a:ln>
                      <a:solidFill>
                        <a:schemeClr val="accent1"/>
                      </a:solidFill>
                    </a:ln>
                  </pic:spPr>
                </pic:pic>
              </a:graphicData>
            </a:graphic>
          </wp:inline>
        </w:drawing>
      </w:r>
    </w:p>
    <w:p w:rsidR="000712C2" w:rsidP="2B286195" w:rsidRDefault="0CCD6F54" w14:paraId="26AB537D" w14:textId="77777777" w14:noSpellErr="1">
      <w:pPr>
        <w:numPr>
          <w:ilvl w:val="0"/>
          <w:numId w:val="27"/>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 xml:space="preserve">Select the instance (organization) for which you want to install </w:t>
      </w:r>
      <w:r w:rsidRPr="2B286195" w:rsidR="2B286195">
        <w:rPr>
          <w:rFonts w:ascii="Segoe UI" w:hAnsi="Segoe UI" w:eastAsia="Segoe UI" w:cs="Segoe UI"/>
          <w:b w:val="1"/>
          <w:bCs w:val="1"/>
          <w:color w:val="2B2B2B"/>
        </w:rPr>
        <w:t>Dynamics 365 Portal</w:t>
      </w:r>
      <w:r w:rsidRPr="2B286195" w:rsidR="2B286195">
        <w:rPr>
          <w:rFonts w:ascii="Segoe UI," w:hAnsi="Segoe UI," w:eastAsia="Segoe UI," w:cs="Segoe UI,"/>
          <w:b w:val="1"/>
          <w:bCs w:val="1"/>
          <w:color w:val="2B2B2B"/>
        </w:rPr>
        <w:t xml:space="preserve"> </w:t>
      </w:r>
      <w:r w:rsidRPr="2B286195" w:rsidR="2B286195">
        <w:rPr>
          <w:rFonts w:ascii="Segoe UI" w:hAnsi="Segoe UI" w:eastAsia="Segoe UI" w:cs="Segoe UI"/>
          <w:color w:val="2B2B2B"/>
        </w:rPr>
        <w:t xml:space="preserve">and click on the </w:t>
      </w:r>
      <w:r w:rsidRPr="2B286195" w:rsidR="2B286195">
        <w:rPr>
          <w:rFonts w:ascii="Segoe UI" w:hAnsi="Segoe UI" w:eastAsia="Segoe UI" w:cs="Segoe UI"/>
          <w:b w:val="1"/>
          <w:bCs w:val="1"/>
          <w:color w:val="2B2B2B"/>
        </w:rPr>
        <w:t>Edit</w:t>
      </w:r>
      <w:r w:rsidRPr="2B286195" w:rsidR="2B286195">
        <w:rPr>
          <w:rFonts w:ascii="Segoe UI," w:hAnsi="Segoe UI," w:eastAsia="Segoe UI," w:cs="Segoe UI,"/>
          <w:b w:val="1"/>
          <w:bCs w:val="1"/>
          <w:color w:val="2B2B2B"/>
        </w:rPr>
        <w:t xml:space="preserve"> </w:t>
      </w:r>
      <w:r w:rsidRPr="2B286195" w:rsidR="2B286195">
        <w:rPr>
          <w:rFonts w:ascii="Segoe UI" w:hAnsi="Segoe UI" w:eastAsia="Segoe UI" w:cs="Segoe UI"/>
          <w:color w:val="2B2B2B"/>
        </w:rPr>
        <w:t>button, next to Solutions.</w:t>
      </w:r>
    </w:p>
    <w:p w:rsidRPr="0035237A" w:rsidR="0099484B" w:rsidP="0079577D" w:rsidRDefault="0099484B" w14:paraId="5C06635D" w14:textId="4DA74FC0">
      <w:pPr>
        <w:shd w:val="clear" w:color="auto" w:fill="FFFFFF" w:themeFill="background1"/>
        <w:spacing w:before="100" w:beforeAutospacing="1" w:after="100" w:afterAutospacing="1" w:line="420" w:lineRule="atLeast"/>
        <w:ind w:left="720"/>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2BD646C5" wp14:editId="42518DE7">
            <wp:extent cx="4768850" cy="2663106"/>
            <wp:effectExtent l="19050" t="19050" r="12700" b="23495"/>
            <wp:docPr id="38" name="Picture 38"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4335" cy="2682922"/>
                    </a:xfrm>
                    <a:prstGeom prst="rect">
                      <a:avLst/>
                    </a:prstGeom>
                    <a:noFill/>
                    <a:ln>
                      <a:solidFill>
                        <a:schemeClr val="accent1"/>
                      </a:solidFill>
                    </a:ln>
                  </pic:spPr>
                </pic:pic>
              </a:graphicData>
            </a:graphic>
          </wp:inline>
        </w:drawing>
      </w:r>
    </w:p>
    <w:p w:rsidRPr="0035237A" w:rsidR="00721D9B" w:rsidP="2B286195" w:rsidRDefault="0CCD6F54" w14:paraId="7276A5BD" w14:textId="564A7FE2" w14:noSpellErr="1">
      <w:pPr>
        <w:pStyle w:val="ListParagraph"/>
        <w:numPr>
          <w:ilvl w:val="0"/>
          <w:numId w:val="27"/>
        </w:numPr>
        <w:shd w:val="clear" w:color="auto" w:fill="FFFFFF" w:themeFill="background1"/>
        <w:spacing w:before="100" w:beforeAutospacing="on" w:after="100" w:afterAutospacing="on" w:line="420" w:lineRule="atLeast"/>
        <w:jc w:val="both"/>
        <w:rPr>
          <w:rFonts w:ascii="Segoe UI" w:hAnsi="Segoe UI" w:eastAsia="Segoe UI" w:cs="Segoe UI"/>
        </w:rPr>
      </w:pPr>
      <w:r w:rsidRPr="2B286195" w:rsidR="2B286195">
        <w:rPr>
          <w:rFonts w:ascii="Segoe UI" w:hAnsi="Segoe UI" w:eastAsia="Segoe UI" w:cs="Segoe UI"/>
          <w:color w:val="2B2B2B"/>
        </w:rPr>
        <w:t>Select the</w:t>
      </w:r>
      <w:r w:rsidRPr="2B286195" w:rsidR="2B286195">
        <w:rPr>
          <w:rFonts w:ascii="Segoe UI," w:hAnsi="Segoe UI," w:eastAsia="Segoe UI," w:cs="Segoe UI,"/>
          <w:color w:val="2B2B2B"/>
        </w:rPr>
        <w:t xml:space="preserve"> </w:t>
      </w:r>
      <w:r w:rsidRPr="2B286195" w:rsidR="2B286195">
        <w:rPr>
          <w:rFonts w:ascii="Segoe UI" w:hAnsi="Segoe UI" w:eastAsia="Segoe UI" w:cs="Segoe UI"/>
          <w:b w:val="1"/>
          <w:bCs w:val="1"/>
          <w:color w:val="2B2B2B"/>
        </w:rPr>
        <w:t>Voice of the Customer</w:t>
      </w:r>
      <w:r w:rsidRPr="2B286195" w:rsidR="2B286195">
        <w:rPr>
          <w:rFonts w:ascii="Segoe UI" w:hAnsi="Segoe UI" w:eastAsia="Segoe UI" w:cs="Segoe UI"/>
          <w:color w:val="2B2B2B"/>
        </w:rPr>
        <w:t xml:space="preserve"> and click on </w:t>
      </w:r>
      <w:r w:rsidRPr="2B286195" w:rsidR="2B286195">
        <w:rPr>
          <w:rFonts w:ascii="Segoe UI" w:hAnsi="Segoe UI" w:eastAsia="Segoe UI" w:cs="Segoe UI"/>
          <w:b w:val="1"/>
          <w:bCs w:val="1"/>
          <w:color w:val="2B2B2B"/>
        </w:rPr>
        <w:t>Install.</w:t>
      </w:r>
    </w:p>
    <w:p w:rsidRPr="0035237A" w:rsidR="00721D9B" w:rsidP="0079577D" w:rsidRDefault="00721D9B" w14:paraId="6537F28F" w14:textId="77777777">
      <w:pPr>
        <w:jc w:val="both"/>
        <w:rPr>
          <w:rFonts w:ascii="Segoe UI" w:hAnsi="Segoe UI" w:cs="Segoe UI"/>
        </w:rPr>
      </w:pPr>
      <w:r w:rsidRPr="0035237A">
        <w:rPr>
          <w:rFonts w:ascii="Segoe UI" w:hAnsi="Segoe UI" w:cs="Segoe UI"/>
          <w:noProof/>
          <w:lang w:val="en-IN" w:eastAsia="en-IN"/>
        </w:rPr>
        <w:drawing>
          <wp:inline distT="0" distB="0" distL="0" distR="0" wp14:anchorId="2E4A3DB9" wp14:editId="07777777">
            <wp:extent cx="4705350" cy="2343150"/>
            <wp:effectExtent l="19050" t="19050" r="19050" b="19050"/>
            <wp:docPr id="11" name="Picture 11"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mashan\Desktop\t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2343150"/>
                    </a:xfrm>
                    <a:prstGeom prst="rect">
                      <a:avLst/>
                    </a:prstGeom>
                    <a:noFill/>
                    <a:ln>
                      <a:solidFill>
                        <a:schemeClr val="accent1"/>
                      </a:solidFill>
                    </a:ln>
                  </pic:spPr>
                </pic:pic>
              </a:graphicData>
            </a:graphic>
          </wp:inline>
        </w:drawing>
      </w:r>
    </w:p>
    <w:p w:rsidRPr="0035237A" w:rsidR="00E30EAF" w:rsidP="0079577D" w:rsidRDefault="00E30EAF" w14:paraId="6DFB9E20" w14:textId="77777777">
      <w:pPr>
        <w:jc w:val="both"/>
        <w:rPr>
          <w:rFonts w:ascii="Segoe UI" w:hAnsi="Segoe UI" w:cs="Segoe UI"/>
        </w:rPr>
      </w:pPr>
    </w:p>
    <w:p w:rsidRPr="0035237A" w:rsidR="00BB10B2" w:rsidP="2B286195" w:rsidRDefault="00E30EAF" w14:paraId="70DF9E56" w14:textId="3FEBABB5" w14:noSpellErr="1">
      <w:pPr>
        <w:jc w:val="both"/>
        <w:rPr>
          <w:rFonts w:ascii="Segoe UI" w:hAnsi="Segoe UI" w:cs="Segoe UI"/>
        </w:rPr>
      </w:pPr>
      <w:r w:rsidRPr="2B286195" w:rsidR="2B286195">
        <w:rPr>
          <w:rFonts w:ascii="Segoe UI" w:hAnsi="Segoe UI" w:cs="Segoe UI"/>
          <w:b w:val="1"/>
          <w:bCs w:val="1"/>
        </w:rPr>
        <w:t>Note</w:t>
      </w:r>
      <w:r w:rsidRPr="2B286195" w:rsidR="2B286195">
        <w:rPr>
          <w:rFonts w:ascii="Segoe UI" w:hAnsi="Segoe UI" w:cs="Segoe UI"/>
        </w:rPr>
        <w:t>: When a solution is installed</w:t>
      </w:r>
      <w:r w:rsidRPr="2B286195" w:rsidR="2B286195">
        <w:rPr>
          <w:rFonts w:ascii="Segoe UI" w:hAnsi="Segoe UI" w:cs="Segoe UI"/>
        </w:rPr>
        <w:t xml:space="preserve"> </w:t>
      </w:r>
      <w:r w:rsidRPr="2B286195" w:rsidR="2B286195">
        <w:rPr>
          <w:rFonts w:ascii="Segoe UI" w:hAnsi="Segoe UI" w:cs="Segoe UI"/>
        </w:rPr>
        <w:t xml:space="preserve">in CRM, </w:t>
      </w:r>
      <w:r w:rsidRPr="2B286195" w:rsidR="2B286195">
        <w:rPr>
          <w:rFonts w:ascii="Segoe UI" w:hAnsi="Segoe UI" w:cs="Segoe UI"/>
        </w:rPr>
        <w:t>the</w:t>
      </w:r>
      <w:r w:rsidRPr="2B286195" w:rsidR="2B286195">
        <w:rPr>
          <w:rFonts w:ascii="Segoe UI" w:hAnsi="Segoe UI" w:cs="Segoe UI"/>
        </w:rPr>
        <w:t xml:space="preserve"> CRM Online site </w:t>
      </w:r>
      <w:r w:rsidRPr="2B286195" w:rsidR="2B286195">
        <w:rPr>
          <w:rFonts w:ascii="Segoe UI" w:hAnsi="Segoe UI" w:cs="Segoe UI"/>
        </w:rPr>
        <w:t>goes into</w:t>
      </w:r>
      <w:r w:rsidRPr="2B286195" w:rsidR="2B286195">
        <w:rPr>
          <w:rFonts w:ascii="Segoe UI" w:hAnsi="Segoe UI" w:cs="Segoe UI"/>
        </w:rPr>
        <w:t xml:space="preserve"> maintenance mode and </w:t>
      </w:r>
      <w:r w:rsidRPr="2B286195" w:rsidR="2B286195">
        <w:rPr>
          <w:rFonts w:ascii="Segoe UI" w:hAnsi="Segoe UI" w:cs="Segoe UI"/>
        </w:rPr>
        <w:t>will be</w:t>
      </w:r>
      <w:r w:rsidRPr="2B286195" w:rsidR="2B286195">
        <w:rPr>
          <w:rFonts w:ascii="Segoe UI" w:hAnsi="Segoe UI" w:cs="Segoe UI"/>
        </w:rPr>
        <w:t xml:space="preserve"> offline for a short period of time. It is advisable to install the solution </w:t>
      </w:r>
      <w:r w:rsidRPr="2B286195" w:rsidR="2B286195">
        <w:rPr>
          <w:rFonts w:ascii="Segoe UI" w:hAnsi="Segoe UI" w:cs="Segoe UI"/>
        </w:rPr>
        <w:t>in outside office hours.</w:t>
      </w:r>
    </w:p>
    <w:p w:rsidRPr="0035237A" w:rsidR="00BB10B2" w:rsidP="0079577D" w:rsidRDefault="00BB10B2" w14:paraId="44E871BC" w14:textId="77777777">
      <w:pPr>
        <w:jc w:val="both"/>
        <w:rPr>
          <w:rFonts w:ascii="Segoe UI" w:hAnsi="Segoe UI" w:eastAsia="Segoe UI" w:cs="Segoe UI"/>
        </w:rPr>
      </w:pPr>
    </w:p>
    <w:p w:rsidR="01BA7E08" w:rsidP="0079577D" w:rsidRDefault="01BA7E08" w14:paraId="2C4FE3E3" w14:textId="6D4E55F2">
      <w:pPr>
        <w:jc w:val="both"/>
        <w:rPr>
          <w:rFonts w:ascii="Segoe UI" w:hAnsi="Segoe UI" w:eastAsia="Segoe UI" w:cs="Segoe UI"/>
        </w:rPr>
      </w:pPr>
    </w:p>
    <w:p w:rsidR="01BA7E08" w:rsidP="0079577D" w:rsidRDefault="01BA7E08" w14:paraId="78C2535D" w14:textId="6A3E514C">
      <w:pPr>
        <w:jc w:val="both"/>
        <w:rPr>
          <w:rFonts w:ascii="Segoe UI" w:hAnsi="Segoe UI" w:eastAsia="Segoe UI" w:cs="Segoe UI"/>
        </w:rPr>
      </w:pPr>
    </w:p>
    <w:p w:rsidRPr="0035237A" w:rsidR="000D1305" w:rsidP="2B286195" w:rsidRDefault="00094695" w14:paraId="41246594" w14:textId="107F1B10" w14:noSpellErr="1">
      <w:pPr>
        <w:pStyle w:val="Heading2"/>
        <w:jc w:val="both"/>
        <w:rPr>
          <w:b w:val="1"/>
          <w:bCs w:val="1"/>
        </w:rPr>
      </w:pPr>
      <w:bookmarkStart w:name="_Toc522726292" w:id="15"/>
      <w:r w:rsidR="2B286195">
        <w:rPr/>
        <w:t xml:space="preserve">2.5 </w:t>
      </w:r>
      <w:r w:rsidR="2B286195">
        <w:rPr/>
        <w:t>Portal Installation and Configuration</w:t>
      </w:r>
      <w:bookmarkEnd w:id="15"/>
    </w:p>
    <w:p w:rsidRPr="0035237A" w:rsidR="000D1305" w:rsidP="2B286195" w:rsidRDefault="000D1305" w14:paraId="7B5C7885" w14:textId="4DF4EAA2" w14:noSpellErr="1">
      <w:pPr>
        <w:jc w:val="both"/>
        <w:rPr>
          <w:rFonts w:ascii="Segoe UI" w:hAnsi="Segoe UI" w:cs="Segoe UI"/>
        </w:rPr>
      </w:pPr>
      <w:r w:rsidRPr="2B286195" w:rsidR="2B286195">
        <w:rPr>
          <w:rFonts w:ascii="Segoe UI" w:hAnsi="Segoe UI" w:cs="Segoe UI"/>
        </w:rPr>
        <w:t xml:space="preserve">A portal is an independent running application that exposes specific CRM data and functionality to the </w:t>
      </w:r>
      <w:r w:rsidRPr="2B286195" w:rsidR="2B286195">
        <w:rPr>
          <w:rFonts w:ascii="Segoe UI" w:hAnsi="Segoe UI" w:cs="Segoe UI"/>
        </w:rPr>
        <w:t>respective</w:t>
      </w:r>
      <w:r w:rsidRPr="2B286195" w:rsidR="2B286195">
        <w:rPr>
          <w:rFonts w:ascii="Segoe UI" w:hAnsi="Segoe UI" w:cs="Segoe UI"/>
        </w:rPr>
        <w:t xml:space="preserve"> users.  It can be leveraged to model business processes that aren’t easily modeled inside CRM or to provide a higher level of integration between your CRM and your clients.  Users can range from full CRM users to external clients with minimal rights and access.</w:t>
      </w:r>
      <w:r w:rsidRPr="2B286195" w:rsidR="2B286195">
        <w:rPr>
          <w:rFonts w:ascii="Segoe UI" w:hAnsi="Segoe UI" w:cs="Segoe UI"/>
        </w:rPr>
        <w:t xml:space="preserve"> Below is the step by step process to install and configure the portal:</w:t>
      </w:r>
    </w:p>
    <w:p w:rsidRPr="00535E4F" w:rsidR="00ED2E4E" w:rsidP="2B286195" w:rsidRDefault="0CCD6F54" w14:paraId="75E23DCC" w14:textId="17AFA70B" w14:noSpellErr="1">
      <w:pPr>
        <w:pStyle w:val="ListParagraph"/>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Go</w:t>
      </w:r>
      <w:r w:rsidRPr="2B286195" w:rsidR="2B286195">
        <w:rPr>
          <w:rFonts w:ascii="Segoe UI,Segoe UI,Times New Rom" w:hAnsi="Segoe UI,Segoe UI,Times New Rom" w:eastAsia="Segoe UI,Segoe UI,Times New Rom" w:cs="Segoe UI,Segoe UI,Times New Rom"/>
          <w:color w:val="2B2B2B"/>
          <w:sz w:val="27"/>
          <w:szCs w:val="27"/>
        </w:rPr>
        <w:t xml:space="preserve"> </w:t>
      </w:r>
      <w:r w:rsidRPr="2B286195" w:rsidR="2B286195">
        <w:rPr>
          <w:rFonts w:ascii="Segoe UI" w:hAnsi="Segoe UI" w:eastAsia="Segoe UI" w:cs="Segoe UI"/>
          <w:color w:val="2B2B2B"/>
        </w:rPr>
        <w:t>to</w:t>
      </w:r>
      <w:r w:rsidRPr="2B286195" w:rsidR="2B286195">
        <w:rPr>
          <w:rFonts w:ascii="Segoe UI,Segoe UI,Times New Rom" w:hAnsi="Segoe UI,Segoe UI,Times New Rom" w:eastAsia="Segoe UI,Segoe UI,Times New Rom" w:cs="Segoe UI,Segoe UI,Times New Rom"/>
          <w:color w:val="2B2B2B"/>
          <w:sz w:val="27"/>
          <w:szCs w:val="27"/>
        </w:rPr>
        <w:t> </w:t>
      </w:r>
      <w:hyperlink r:id="Rddf49acce9164e3b">
        <w:r w:rsidRPr="2B286195" w:rsidR="2B286195">
          <w:rPr>
            <w:rFonts w:ascii="Segoe UI" w:hAnsi="Segoe UI" w:eastAsia="Segoe UI" w:cs="Segoe UI"/>
            <w:color w:val="00B6C3"/>
            <w:sz w:val="23"/>
            <w:szCs w:val="23"/>
            <w:u w:val="single"/>
          </w:rPr>
          <w:t>https://portal.office.com/</w:t>
        </w:r>
      </w:hyperlink>
      <w:r w:rsidRPr="2B286195" w:rsidR="2B286195">
        <w:rPr>
          <w:rFonts w:ascii="Segoe UI" w:hAnsi="Segoe UI" w:eastAsia="Segoe UI" w:cs="Segoe UI"/>
          <w:color w:val="2B2B2B"/>
          <w:sz w:val="27"/>
          <w:szCs w:val="27"/>
        </w:rPr>
        <w:t> </w:t>
      </w:r>
      <w:r w:rsidRPr="2B286195" w:rsidR="2B286195">
        <w:rPr>
          <w:rFonts w:ascii="Segoe UI," w:hAnsi="Segoe UI," w:eastAsia="Segoe UI," w:cs="Segoe UI,"/>
          <w:color w:val="2B2B2B"/>
        </w:rPr>
        <w:t xml:space="preserve"> </w:t>
      </w:r>
      <w:r w:rsidRPr="2B286195" w:rsidR="2B286195">
        <w:rPr>
          <w:rFonts w:ascii="Segoe UI" w:hAnsi="Segoe UI" w:eastAsia="Segoe UI" w:cs="Segoe UI"/>
          <w:color w:val="2B2B2B"/>
        </w:rPr>
        <w:t>and click on the ‘</w:t>
      </w:r>
      <w:r w:rsidRPr="2B286195" w:rsidR="2B286195">
        <w:rPr>
          <w:rFonts w:ascii="Segoe UI" w:hAnsi="Segoe UI" w:eastAsia="Segoe UI" w:cs="Segoe UI"/>
          <w:b w:val="1"/>
          <w:bCs w:val="1"/>
          <w:color w:val="2B2B2B"/>
        </w:rPr>
        <w:t>Admin’</w:t>
      </w:r>
      <w:r w:rsidRPr="2B286195" w:rsidR="2B286195">
        <w:rPr>
          <w:rFonts w:ascii="Segoe UI" w:hAnsi="Segoe UI" w:eastAsia="Segoe UI" w:cs="Segoe UI"/>
          <w:color w:val="2B2B2B"/>
        </w:rPr>
        <w:t xml:space="preserve"> tile. User must be logged into the Office 365 Administrator account.</w:t>
      </w:r>
    </w:p>
    <w:p w:rsidR="00930053" w:rsidP="0079577D" w:rsidRDefault="00BC16C5" w14:paraId="394FDCD8" w14:textId="77777777">
      <w:pPr>
        <w:shd w:val="clear" w:color="auto" w:fill="FFFFFF" w:themeFill="background1"/>
        <w:spacing w:before="100" w:beforeAutospacing="1" w:after="100" w:afterAutospacing="1" w:line="420" w:lineRule="atLeast"/>
        <w:ind w:left="360"/>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1E84BFC0" wp14:editId="65BCE06B">
            <wp:extent cx="4676775" cy="1514475"/>
            <wp:effectExtent l="19050" t="19050" r="28575" b="28575"/>
            <wp:docPr id="26" name="Picture 2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1514475"/>
                    </a:xfrm>
                    <a:prstGeom prst="rect">
                      <a:avLst/>
                    </a:prstGeom>
                    <a:noFill/>
                    <a:ln>
                      <a:solidFill>
                        <a:schemeClr val="accent1"/>
                      </a:solidFill>
                    </a:ln>
                  </pic:spPr>
                </pic:pic>
              </a:graphicData>
            </a:graphic>
          </wp:inline>
        </w:drawing>
      </w:r>
    </w:p>
    <w:p w:rsidRPr="00930053" w:rsidR="00930053" w:rsidP="2B286195" w:rsidRDefault="0CCD6F54" w14:paraId="516AEF72" w14:textId="44DF4871" w14:noSpellErr="1">
      <w:pPr>
        <w:pStyle w:val="ListParagraph"/>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Click on ‘Admin Center’ and select ‘Dynamics 365’</w:t>
      </w:r>
      <w:r w:rsidRPr="2B286195" w:rsidR="2B286195">
        <w:rPr>
          <w:rFonts w:ascii="Segoe UI,Segoe UI,Times New Rom" w:hAnsi="Segoe UI,Segoe UI,Times New Rom" w:eastAsia="Segoe UI,Segoe UI,Times New Rom" w:cs="Segoe UI,Segoe UI,Times New Rom"/>
          <w:color w:val="2B2B2B"/>
          <w:sz w:val="27"/>
          <w:szCs w:val="27"/>
        </w:rPr>
        <w:t>.</w:t>
      </w:r>
    </w:p>
    <w:p w:rsidRPr="00930053" w:rsidR="00930053" w:rsidP="0079577D" w:rsidRDefault="00930053" w14:paraId="44EAEFEB" w14:textId="77777777">
      <w:pPr>
        <w:pStyle w:val="ListParagraph"/>
        <w:shd w:val="clear" w:color="auto" w:fill="FFFFFF" w:themeFill="background1"/>
        <w:spacing w:before="100" w:beforeAutospacing="1" w:after="100" w:afterAutospacing="1" w:line="420" w:lineRule="atLeast"/>
        <w:jc w:val="both"/>
        <w:rPr>
          <w:rFonts w:ascii="Segoe UI," w:hAnsi="Segoe UI," w:eastAsia="Segoe UI," w:cs="Segoe UI,"/>
          <w:color w:val="2B2B2B"/>
        </w:rPr>
      </w:pPr>
    </w:p>
    <w:p w:rsidRPr="00930053" w:rsidR="00BC16C5" w:rsidP="0079577D" w:rsidRDefault="00BC16C5" w14:paraId="132DC2D8" w14:textId="39F39A15">
      <w:pPr>
        <w:pStyle w:val="ListParagraph"/>
        <w:shd w:val="clear" w:color="auto" w:fill="FFFFFF" w:themeFill="background1"/>
        <w:spacing w:before="100" w:beforeAutospacing="1" w:after="100" w:afterAutospacing="1" w:line="420" w:lineRule="atLeast"/>
        <w:jc w:val="both"/>
        <w:rPr>
          <w:rFonts w:ascii="Segoe UI," w:hAnsi="Segoe UI," w:eastAsia="Segoe UI," w:cs="Segoe UI,"/>
          <w:color w:val="2B2B2B"/>
        </w:rPr>
      </w:pPr>
      <w:r w:rsidRPr="0035237A">
        <w:rPr>
          <w:rFonts w:eastAsia="Times New Roman"/>
          <w:noProof/>
          <w:sz w:val="27"/>
          <w:szCs w:val="27"/>
          <w:lang w:val="en-IN" w:eastAsia="en-IN"/>
        </w:rPr>
        <w:drawing>
          <wp:inline distT="0" distB="0" distL="0" distR="0" wp14:anchorId="19FA6781" wp14:editId="02F32501">
            <wp:extent cx="2682989" cy="3183714"/>
            <wp:effectExtent l="19050" t="19050" r="22225" b="17145"/>
            <wp:docPr id="25" name="Picture 2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3195" cy="3207691"/>
                    </a:xfrm>
                    <a:prstGeom prst="rect">
                      <a:avLst/>
                    </a:prstGeom>
                    <a:noFill/>
                    <a:ln>
                      <a:solidFill>
                        <a:schemeClr val="accent1"/>
                      </a:solidFill>
                    </a:ln>
                  </pic:spPr>
                </pic:pic>
              </a:graphicData>
            </a:graphic>
          </wp:inline>
        </w:drawing>
      </w:r>
    </w:p>
    <w:p w:rsidR="00930053" w:rsidP="2B286195" w:rsidRDefault="0CCD6F54" w14:paraId="7D134153" w14:textId="77777777" w14:noSpellErr="1">
      <w:pPr>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Select the instance (organization) for which you want to install ‘Dynamics 365 Portal’ and click on the ‘</w:t>
      </w:r>
      <w:r w:rsidRPr="2B286195" w:rsidR="2B286195">
        <w:rPr>
          <w:rFonts w:ascii="Segoe UI" w:hAnsi="Segoe UI" w:eastAsia="Segoe UI" w:cs="Segoe UI"/>
          <w:b w:val="1"/>
          <w:bCs w:val="1"/>
          <w:color w:val="2B2B2B"/>
        </w:rPr>
        <w:t>Edit’</w:t>
      </w:r>
      <w:r w:rsidRPr="2B286195" w:rsidR="2B286195">
        <w:rPr>
          <w:rFonts w:ascii="Segoe UI" w:hAnsi="Segoe UI" w:eastAsia="Segoe UI" w:cs="Segoe UI"/>
          <w:color w:val="2B2B2B"/>
        </w:rPr>
        <w:t xml:space="preserve"> button, next to Solutions.</w:t>
      </w:r>
    </w:p>
    <w:p w:rsidRPr="0035237A" w:rsidR="00BC16C5" w:rsidP="0079577D" w:rsidRDefault="00BC16C5" w14:paraId="602D1423" w14:textId="5E5BA69A">
      <w:pPr>
        <w:shd w:val="clear" w:color="auto" w:fill="FFFFFF" w:themeFill="background1"/>
        <w:spacing w:before="100" w:beforeAutospacing="1" w:after="100" w:afterAutospacing="1" w:line="420" w:lineRule="atLeast"/>
        <w:ind w:left="720"/>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536A6416" wp14:editId="0A42CBBD">
            <wp:extent cx="4985816" cy="2482771"/>
            <wp:effectExtent l="19050" t="19050" r="24765" b="13335"/>
            <wp:docPr id="24" name="Picture 24"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5810" cy="2502686"/>
                    </a:xfrm>
                    <a:prstGeom prst="rect">
                      <a:avLst/>
                    </a:prstGeom>
                    <a:noFill/>
                    <a:ln>
                      <a:solidFill>
                        <a:schemeClr val="accent1"/>
                      </a:solidFill>
                    </a:ln>
                  </pic:spPr>
                </pic:pic>
              </a:graphicData>
            </a:graphic>
          </wp:inline>
        </w:drawing>
      </w:r>
    </w:p>
    <w:p w:rsidRPr="00C06885" w:rsidR="00C06885" w:rsidP="2B286195" w:rsidRDefault="0CCD6F54" w14:paraId="1D4825E2" w14:textId="087F9CB1" w14:noSpellErr="1">
      <w:pPr>
        <w:numPr>
          <w:ilvl w:val="0"/>
          <w:numId w:val="28"/>
        </w:numPr>
        <w:shd w:val="clear" w:color="auto" w:fill="FFFFFF" w:themeFill="background1"/>
        <w:spacing w:before="100" w:beforeAutospacing="on" w:after="100" w:afterAutospacing="on" w:line="420" w:lineRule="atLeast"/>
        <w:jc w:val="both"/>
        <w:rPr>
          <w:rFonts w:ascii="Segoe UI,Segoe UI,Times New Rom" w:hAnsi="Segoe UI,Segoe UI,Times New Rom" w:eastAsia="Segoe UI,Segoe UI,Times New Rom" w:cs="Segoe UI,Segoe UI,Times New Rom"/>
          <w:color w:val="2B2B2B"/>
          <w:sz w:val="27"/>
          <w:szCs w:val="27"/>
        </w:rPr>
      </w:pPr>
      <w:r w:rsidRPr="2B286195" w:rsidR="2B286195">
        <w:rPr>
          <w:rFonts w:ascii="Segoe UI" w:hAnsi="Segoe UI" w:eastAsia="Segoe UI" w:cs="Segoe UI"/>
          <w:color w:val="2B2B2B"/>
        </w:rPr>
        <w:t xml:space="preserve">Select </w:t>
      </w:r>
      <w:r w:rsidRPr="2B286195" w:rsidR="2B286195">
        <w:rPr>
          <w:rFonts w:ascii="Segoe UI" w:hAnsi="Segoe UI" w:eastAsia="Segoe UI" w:cs="Segoe UI"/>
          <w:b w:val="1"/>
          <w:bCs w:val="1"/>
          <w:color w:val="2B2B2B"/>
        </w:rPr>
        <w:t>‘Custom Portal’</w:t>
      </w:r>
      <w:r w:rsidRPr="2B286195" w:rsidR="2B286195">
        <w:rPr>
          <w:rFonts w:ascii="Segoe UI" w:hAnsi="Segoe UI" w:eastAsia="Segoe UI" w:cs="Segoe UI"/>
          <w:color w:val="2B2B2B"/>
        </w:rPr>
        <w:t xml:space="preserve"> from the list and click on the ‘</w:t>
      </w:r>
      <w:r w:rsidRPr="2B286195" w:rsidR="2B286195">
        <w:rPr>
          <w:rFonts w:ascii="Segoe UI" w:hAnsi="Segoe UI" w:eastAsia="Segoe UI" w:cs="Segoe UI"/>
          <w:b w:val="1"/>
          <w:bCs w:val="1"/>
          <w:color w:val="2B2B2B"/>
        </w:rPr>
        <w:t>Install’</w:t>
      </w:r>
      <w:r w:rsidRPr="2B286195" w:rsidR="2B286195">
        <w:rPr>
          <w:rFonts w:ascii="Segoe UI" w:hAnsi="Segoe UI" w:eastAsia="Segoe UI" w:cs="Segoe UI"/>
          <w:color w:val="2B2B2B"/>
        </w:rPr>
        <w:t xml:space="preserve"> button.</w:t>
      </w:r>
    </w:p>
    <w:p w:rsidR="00BC16C5" w:rsidP="0079577D" w:rsidRDefault="00BC16C5" w14:paraId="3274ABE7" w14:textId="74C0AA16">
      <w:pPr>
        <w:shd w:val="clear" w:color="auto" w:fill="FFFFFF" w:themeFill="background1"/>
        <w:spacing w:before="100" w:beforeAutospacing="1" w:after="100" w:afterAutospacing="1" w:line="420" w:lineRule="atLeast"/>
        <w:ind w:left="720"/>
        <w:jc w:val="both"/>
        <w:rPr>
          <w:rFonts w:ascii="Segoe UI,Segoe UI,Times New Rom" w:hAnsi="Segoe UI,Segoe UI,Times New Rom" w:eastAsia="Segoe UI,Segoe UI,Times New Rom" w:cs="Segoe UI,Segoe UI,Times New Rom"/>
          <w:color w:val="2B2B2B"/>
          <w:sz w:val="27"/>
          <w:szCs w:val="27"/>
        </w:rPr>
      </w:pPr>
      <w:r w:rsidRPr="0035237A">
        <w:rPr>
          <w:rFonts w:ascii="Segoe UI" w:hAnsi="Segoe UI" w:eastAsia="Times New Roman" w:cs="Segoe UI"/>
          <w:noProof/>
          <w:color w:val="2B2B2B"/>
          <w:sz w:val="27"/>
          <w:szCs w:val="27"/>
          <w:lang w:val="en-IN" w:eastAsia="en-IN"/>
        </w:rPr>
        <w:drawing>
          <wp:inline distT="0" distB="0" distL="0" distR="0" wp14:anchorId="7EB91175" wp14:editId="3B7463D6">
            <wp:extent cx="5139520" cy="3831136"/>
            <wp:effectExtent l="19050" t="19050" r="23495" b="17145"/>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0267" cy="3839147"/>
                    </a:xfrm>
                    <a:prstGeom prst="rect">
                      <a:avLst/>
                    </a:prstGeom>
                    <a:noFill/>
                    <a:ln>
                      <a:solidFill>
                        <a:schemeClr val="accent1"/>
                      </a:solidFill>
                    </a:ln>
                  </pic:spPr>
                </pic:pic>
              </a:graphicData>
            </a:graphic>
          </wp:inline>
        </w:drawing>
      </w:r>
    </w:p>
    <w:p w:rsidRPr="0035237A" w:rsidR="003572DE" w:rsidP="0079577D" w:rsidRDefault="003572DE" w14:paraId="1E49FB8A" w14:textId="77777777">
      <w:pPr>
        <w:shd w:val="clear" w:color="auto" w:fill="FFFFFF" w:themeFill="background1"/>
        <w:spacing w:before="100" w:beforeAutospacing="1" w:after="100" w:afterAutospacing="1" w:line="420" w:lineRule="atLeast"/>
        <w:ind w:left="720"/>
        <w:jc w:val="both"/>
        <w:rPr>
          <w:rFonts w:ascii="Segoe UI,Segoe UI,Times New Rom" w:hAnsi="Segoe UI,Segoe UI,Times New Rom" w:eastAsia="Segoe UI,Segoe UI,Times New Rom" w:cs="Segoe UI,Segoe UI,Times New Rom"/>
          <w:color w:val="2B2B2B"/>
          <w:sz w:val="27"/>
          <w:szCs w:val="27"/>
        </w:rPr>
      </w:pPr>
    </w:p>
    <w:p w:rsidRPr="003572DE" w:rsidR="00C06885" w:rsidP="2B286195" w:rsidRDefault="0CCD6F54" w14:paraId="5E49A1D0" w14:textId="0A68185A" w14:noSpellErr="1">
      <w:pPr>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Click on ‘</w:t>
      </w:r>
      <w:r w:rsidRPr="2B286195" w:rsidR="2B286195">
        <w:rPr>
          <w:rFonts w:ascii="Segoe UI" w:hAnsi="Segoe UI" w:eastAsia="Segoe UI" w:cs="Segoe UI"/>
          <w:b w:val="1"/>
          <w:bCs w:val="1"/>
          <w:color w:val="2B2B2B"/>
        </w:rPr>
        <w:t>Install’</w:t>
      </w:r>
      <w:r w:rsidRPr="2B286195" w:rsidR="2B286195">
        <w:rPr>
          <w:rFonts w:ascii="Segoe UI" w:hAnsi="Segoe UI" w:eastAsia="Segoe UI" w:cs="Segoe UI"/>
          <w:color w:val="2B2B2B"/>
        </w:rPr>
        <w:t xml:space="preserve"> button in the pop-up.</w:t>
      </w:r>
    </w:p>
    <w:p w:rsidRPr="0035237A" w:rsidR="00BC16C5" w:rsidP="0079577D" w:rsidRDefault="00BC16C5" w14:paraId="6ADF2344" w14:textId="338707F9">
      <w:pPr>
        <w:shd w:val="clear" w:color="auto" w:fill="FFFFFF" w:themeFill="background1"/>
        <w:spacing w:before="100" w:beforeAutospacing="1" w:after="100" w:afterAutospacing="1" w:line="420" w:lineRule="atLeast"/>
        <w:ind w:left="720"/>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4CD1F7EF" wp14:editId="31686CC2">
            <wp:extent cx="4992370" cy="3931252"/>
            <wp:effectExtent l="19050" t="19050" r="17780" b="12700"/>
            <wp:docPr id="3" name="Picture 3"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1580" cy="3962128"/>
                    </a:xfrm>
                    <a:prstGeom prst="rect">
                      <a:avLst/>
                    </a:prstGeom>
                    <a:noFill/>
                    <a:ln>
                      <a:solidFill>
                        <a:schemeClr val="accent1"/>
                      </a:solidFill>
                    </a:ln>
                  </pic:spPr>
                </pic:pic>
              </a:graphicData>
            </a:graphic>
          </wp:inline>
        </w:drawing>
      </w:r>
    </w:p>
    <w:p w:rsidR="00C06885" w:rsidP="2B286195" w:rsidRDefault="0CCD6F54" w14:paraId="6E8B5736" w14:textId="6E107B76" w14:noSpellErr="1">
      <w:pPr>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 xml:space="preserve">The Status changes to </w:t>
      </w:r>
      <w:r w:rsidRPr="2B286195" w:rsidR="2B286195">
        <w:rPr>
          <w:rFonts w:ascii="Segoe UI" w:hAnsi="Segoe UI" w:eastAsia="Segoe UI" w:cs="Segoe UI"/>
          <w:b w:val="1"/>
          <w:bCs w:val="1"/>
          <w:color w:val="2B2B2B"/>
        </w:rPr>
        <w:t>‘Installed’</w:t>
      </w:r>
      <w:r w:rsidRPr="2B286195" w:rsidR="2B286195">
        <w:rPr>
          <w:rFonts w:ascii="Segoe UI," w:hAnsi="Segoe UI," w:eastAsia="Segoe UI," w:cs="Segoe UI,"/>
          <w:b w:val="1"/>
          <w:bCs w:val="1"/>
          <w:color w:val="2B2B2B"/>
        </w:rPr>
        <w:t>.</w:t>
      </w:r>
    </w:p>
    <w:p w:rsidRPr="0035237A" w:rsidR="00BC16C5" w:rsidP="0079577D" w:rsidRDefault="00BC16C5" w14:paraId="23D59B2A" w14:textId="729DA82D">
      <w:pPr>
        <w:shd w:val="clear" w:color="auto" w:fill="FFFFFF" w:themeFill="background1"/>
        <w:spacing w:before="100" w:beforeAutospacing="1" w:after="100" w:afterAutospacing="1" w:line="420" w:lineRule="atLeast"/>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50717182" wp14:editId="2B1C752D">
            <wp:extent cx="6248400" cy="3124200"/>
            <wp:effectExtent l="19050" t="19050" r="19050" b="19050"/>
            <wp:docPr id="27" name="Picture 27"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0" cy="3124200"/>
                    </a:xfrm>
                    <a:prstGeom prst="rect">
                      <a:avLst/>
                    </a:prstGeom>
                    <a:noFill/>
                    <a:ln>
                      <a:solidFill>
                        <a:schemeClr val="accent1"/>
                      </a:solidFill>
                    </a:ln>
                  </pic:spPr>
                </pic:pic>
              </a:graphicData>
            </a:graphic>
          </wp:inline>
        </w:drawing>
      </w:r>
    </w:p>
    <w:p w:rsidR="00C06885" w:rsidP="2B286195" w:rsidRDefault="0CCD6F54" w14:paraId="069CC448" w14:textId="55E7E457" w14:noSpellErr="1">
      <w:pPr>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Navigate to Dynamics 365 CRM Organization to verify and validate all the Managed solution for the Custom portal installed with the above steps</w:t>
      </w:r>
      <w:r w:rsidRPr="2B286195" w:rsidR="2B286195">
        <w:rPr>
          <w:rFonts w:ascii="Segoe UI," w:hAnsi="Segoe UI," w:eastAsia="Segoe UI," w:cs="Segoe UI,"/>
          <w:color w:val="2B2B2B"/>
        </w:rPr>
        <w:t>.</w:t>
      </w:r>
    </w:p>
    <w:p w:rsidRPr="0035237A" w:rsidR="00BC16C5" w:rsidP="0079577D" w:rsidRDefault="00BC16C5" w14:paraId="2B0E33DE" w14:textId="5DA10DD6">
      <w:pPr>
        <w:shd w:val="clear" w:color="auto" w:fill="FFFFFF" w:themeFill="background1"/>
        <w:spacing w:before="100" w:beforeAutospacing="1" w:after="100" w:afterAutospacing="1" w:line="420" w:lineRule="atLeast"/>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7DC7F6DE" wp14:editId="7B569356">
            <wp:extent cx="6248400" cy="3267075"/>
            <wp:effectExtent l="19050" t="19050" r="19050" b="28575"/>
            <wp:docPr id="28" name="Picture 28"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400" cy="3267075"/>
                    </a:xfrm>
                    <a:prstGeom prst="rect">
                      <a:avLst/>
                    </a:prstGeom>
                    <a:noFill/>
                    <a:ln>
                      <a:solidFill>
                        <a:schemeClr val="accent1"/>
                      </a:solidFill>
                    </a:ln>
                  </pic:spPr>
                </pic:pic>
              </a:graphicData>
            </a:graphic>
          </wp:inline>
        </w:drawing>
      </w:r>
    </w:p>
    <w:p w:rsidRPr="00C06885" w:rsidR="00C06885" w:rsidP="2B286195" w:rsidRDefault="0CCD6F54" w14:paraId="55527C6D" w14:textId="43771FB2" w14:noSpellErr="1">
      <w:pPr>
        <w:numPr>
          <w:ilvl w:val="0"/>
          <w:numId w:val="28"/>
        </w:numPr>
        <w:shd w:val="clear" w:color="auto" w:fill="FFFFFF" w:themeFill="background1"/>
        <w:spacing w:before="100" w:beforeAutospacing="on" w:after="100" w:afterAutospacing="on" w:line="420" w:lineRule="atLeast"/>
        <w:jc w:val="both"/>
        <w:rPr>
          <w:rFonts w:ascii="Segoe UI,Segoe UI,Times New Rom" w:hAnsi="Segoe UI,Segoe UI,Times New Rom" w:eastAsia="Segoe UI,Segoe UI,Times New Rom" w:cs="Segoe UI,Segoe UI,Times New Rom"/>
          <w:color w:val="2B2B2B"/>
          <w:sz w:val="27"/>
          <w:szCs w:val="27"/>
        </w:rPr>
      </w:pPr>
      <w:r w:rsidRPr="2B286195" w:rsidR="2B286195">
        <w:rPr>
          <w:rFonts w:ascii="Segoe UI" w:hAnsi="Segoe UI" w:eastAsia="Segoe UI" w:cs="Segoe UI"/>
          <w:color w:val="2B2B2B"/>
        </w:rPr>
        <w:t>Access the website</w:t>
      </w:r>
      <w:r w:rsidRPr="2B286195" w:rsidR="2B286195">
        <w:rPr>
          <w:rFonts w:ascii="Segoe UI,Segoe UI,Times New Rom" w:hAnsi="Segoe UI,Segoe UI,Times New Rom" w:eastAsia="Segoe UI,Segoe UI,Times New Rom" w:cs="Segoe UI,Segoe UI,Times New Rom"/>
          <w:color w:val="2B2B2B"/>
          <w:sz w:val="27"/>
          <w:szCs w:val="27"/>
        </w:rPr>
        <w:t> </w:t>
      </w:r>
      <w:hyperlink r:id="R0d36e71806e54861">
        <w:r w:rsidRPr="2B286195" w:rsidR="2B286195">
          <w:rPr>
            <w:rFonts w:ascii="Segoe UI" w:hAnsi="Segoe UI" w:eastAsia="Segoe UI" w:cs="Segoe UI"/>
            <w:color w:val="00B6C3"/>
            <w:sz w:val="23"/>
            <w:szCs w:val="23"/>
            <w:u w:val="single"/>
          </w:rPr>
          <w:t>https://portal.office.com</w:t>
        </w:r>
      </w:hyperlink>
      <w:r w:rsidRPr="2B286195" w:rsidR="2B286195">
        <w:rPr>
          <w:rFonts w:ascii="Segoe UI,Segoe UI,Times New Rom" w:hAnsi="Segoe UI,Segoe UI,Times New Rom" w:eastAsia="Segoe UI,Segoe UI,Times New Rom" w:cs="Segoe UI,Segoe UI,Times New Rom"/>
          <w:color w:val="2B2B2B"/>
          <w:sz w:val="27"/>
          <w:szCs w:val="27"/>
        </w:rPr>
        <w:t xml:space="preserve">, </w:t>
      </w:r>
      <w:r w:rsidRPr="2B286195" w:rsidR="2B286195">
        <w:rPr>
          <w:rFonts w:ascii="Segoe UI" w:hAnsi="Segoe UI" w:eastAsia="Segoe UI" w:cs="Segoe UI"/>
          <w:color w:val="2B2B2B"/>
        </w:rPr>
        <w:t xml:space="preserve">select </w:t>
      </w:r>
      <w:r w:rsidRPr="2B286195" w:rsidR="2B286195">
        <w:rPr>
          <w:rFonts w:ascii="Segoe UI" w:hAnsi="Segoe UI" w:eastAsia="Segoe UI" w:cs="Segoe UI"/>
          <w:b w:val="1"/>
          <w:bCs w:val="1"/>
          <w:color w:val="2B2B2B"/>
        </w:rPr>
        <w:t>‘Admin Center’</w:t>
      </w:r>
      <w:r w:rsidRPr="2B286195" w:rsidR="2B286195">
        <w:rPr>
          <w:rFonts w:ascii="Segoe UI" w:hAnsi="Segoe UI" w:eastAsia="Segoe UI" w:cs="Segoe UI"/>
          <w:color w:val="2B2B2B"/>
        </w:rPr>
        <w:t xml:space="preserve"> and </w:t>
      </w:r>
      <w:r w:rsidRPr="2B286195" w:rsidR="2B286195">
        <w:rPr>
          <w:rFonts w:ascii="Segoe UI" w:hAnsi="Segoe UI" w:eastAsia="Segoe UI" w:cs="Segoe UI"/>
          <w:b w:val="1"/>
          <w:bCs w:val="1"/>
          <w:color w:val="2B2B2B"/>
        </w:rPr>
        <w:t>‘Dynamics 365’</w:t>
      </w:r>
      <w:r w:rsidRPr="2B286195" w:rsidR="2B286195">
        <w:rPr>
          <w:rFonts w:ascii="Segoe UI" w:hAnsi="Segoe UI" w:eastAsia="Segoe UI" w:cs="Segoe UI"/>
          <w:color w:val="2B2B2B"/>
        </w:rPr>
        <w:t xml:space="preserve"> and click on ‘</w:t>
      </w:r>
      <w:r w:rsidRPr="2B286195" w:rsidR="2B286195">
        <w:rPr>
          <w:rFonts w:ascii="Segoe UI" w:hAnsi="Segoe UI" w:eastAsia="Segoe UI" w:cs="Segoe UI"/>
          <w:b w:val="1"/>
          <w:bCs w:val="1"/>
          <w:color w:val="2B2B2B"/>
        </w:rPr>
        <w:t>Application’</w:t>
      </w:r>
      <w:r w:rsidRPr="2B286195" w:rsidR="2B286195">
        <w:rPr>
          <w:rFonts w:ascii="Segoe UI" w:hAnsi="Segoe UI" w:eastAsia="Segoe UI" w:cs="Segoe UI"/>
          <w:color w:val="2B2B2B"/>
        </w:rPr>
        <w:t xml:space="preserve"> tab.</w:t>
      </w:r>
    </w:p>
    <w:p w:rsidRPr="0035237A" w:rsidR="00BC16C5" w:rsidP="0079577D" w:rsidRDefault="00BC16C5" w14:paraId="3BA4896A" w14:textId="6DB86047">
      <w:pPr>
        <w:shd w:val="clear" w:color="auto" w:fill="FFFFFF" w:themeFill="background1"/>
        <w:spacing w:before="100" w:beforeAutospacing="1" w:after="100" w:afterAutospacing="1" w:line="420" w:lineRule="atLeast"/>
        <w:jc w:val="both"/>
        <w:rPr>
          <w:rFonts w:ascii="Segoe UI,Segoe UI,Times New Rom" w:hAnsi="Segoe UI,Segoe UI,Times New Rom" w:eastAsia="Segoe UI,Segoe UI,Times New Rom" w:cs="Segoe UI,Segoe UI,Times New Rom"/>
          <w:color w:val="2B2B2B"/>
          <w:sz w:val="27"/>
          <w:szCs w:val="27"/>
        </w:rPr>
      </w:pPr>
      <w:r w:rsidRPr="0035237A">
        <w:rPr>
          <w:rFonts w:ascii="Segoe UI" w:hAnsi="Segoe UI" w:eastAsia="Times New Roman" w:cs="Segoe UI"/>
          <w:noProof/>
          <w:color w:val="2B2B2B"/>
          <w:lang w:val="en-IN" w:eastAsia="en-IN"/>
        </w:rPr>
        <w:drawing>
          <wp:inline distT="0" distB="0" distL="0" distR="0" wp14:anchorId="435F51A3" wp14:editId="43BEF393">
            <wp:extent cx="5576876" cy="3136993"/>
            <wp:effectExtent l="19050" t="19050" r="24130" b="25400"/>
            <wp:docPr id="29" name="Picture 29"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4474" cy="3141267"/>
                    </a:xfrm>
                    <a:prstGeom prst="rect">
                      <a:avLst/>
                    </a:prstGeom>
                    <a:noFill/>
                    <a:ln>
                      <a:solidFill>
                        <a:schemeClr val="accent1"/>
                      </a:solidFill>
                    </a:ln>
                  </pic:spPr>
                </pic:pic>
              </a:graphicData>
            </a:graphic>
          </wp:inline>
        </w:drawing>
      </w:r>
    </w:p>
    <w:p w:rsidRPr="0035237A" w:rsidR="00BC16C5" w:rsidP="2B286195" w:rsidRDefault="0CCD6F54" w14:paraId="645CF68B" w14:textId="1163D6BE" w14:noSpellErr="1">
      <w:pPr>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rPr>
        <w:t xml:space="preserve">On the </w:t>
      </w:r>
      <w:r w:rsidRPr="2B286195" w:rsidR="2B286195">
        <w:rPr>
          <w:rFonts w:ascii="Segoe UI," w:hAnsi="Segoe UI," w:eastAsia="Segoe UI," w:cs="Segoe UI,"/>
          <w:color w:val="2B2B2B"/>
        </w:rPr>
        <w:t>‘</w:t>
      </w:r>
      <w:r w:rsidRPr="2B286195" w:rsidR="2B286195">
        <w:rPr>
          <w:rFonts w:ascii="Segoe UI" w:hAnsi="Segoe UI" w:eastAsia="Segoe UI" w:cs="Segoe UI"/>
          <w:b w:val="1"/>
          <w:bCs w:val="1"/>
          <w:color w:val="2B2B2B"/>
        </w:rPr>
        <w:t>Configure your Portal’</w:t>
      </w:r>
      <w:r w:rsidRPr="2B286195" w:rsidR="2B286195">
        <w:rPr>
          <w:rFonts w:ascii="Segoe UI" w:hAnsi="Segoe UI" w:eastAsia="Segoe UI" w:cs="Segoe UI"/>
          <w:color w:val="2B2B2B"/>
        </w:rPr>
        <w:t>, enter the necessary information. Enter the below details:</w:t>
      </w:r>
    </w:p>
    <w:p w:rsidR="00BC16C5" w:rsidP="2B286195" w:rsidRDefault="0CCD6F54" w14:paraId="5F7B3972" w14:textId="73A61364" w14:noSpellErr="1">
      <w:pPr>
        <w:numPr>
          <w:ilvl w:val="1"/>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b w:val="1"/>
          <w:bCs w:val="1"/>
          <w:color w:val="2B2B2B"/>
        </w:rPr>
        <w:t>Portal Audience</w:t>
      </w:r>
      <w:r w:rsidRPr="2B286195" w:rsidR="2B286195">
        <w:rPr>
          <w:rFonts w:ascii="Segoe UI" w:hAnsi="Segoe UI" w:eastAsia="Segoe UI" w:cs="Segoe UI"/>
          <w:color w:val="2B2B2B"/>
        </w:rPr>
        <w:t>: Customer</w:t>
      </w:r>
    </w:p>
    <w:p w:rsidRPr="00B07190" w:rsidR="00C06885" w:rsidP="2B286195" w:rsidRDefault="0CCD6F54" w14:paraId="318B343C" w14:textId="445FC23B" w14:noSpellErr="1">
      <w:pPr>
        <w:numPr>
          <w:ilvl w:val="1"/>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b w:val="1"/>
          <w:bCs w:val="1"/>
          <w:color w:val="2B2B2B"/>
        </w:rPr>
        <w:t>Portal Binding</w:t>
      </w:r>
      <w:r w:rsidRPr="2B286195" w:rsidR="2B286195">
        <w:rPr>
          <w:rFonts w:ascii="Segoe UI" w:hAnsi="Segoe UI" w:eastAsia="Segoe UI" w:cs="Segoe UI"/>
          <w:color w:val="2B2B2B"/>
        </w:rPr>
        <w:t>: Custom</w:t>
      </w:r>
    </w:p>
    <w:p w:rsidRPr="0035237A" w:rsidR="00BC16C5" w:rsidP="0079577D" w:rsidRDefault="00BC16C5" w14:paraId="2CF3FE03" w14:textId="5C011B8F">
      <w:pPr>
        <w:shd w:val="clear" w:color="auto" w:fill="FFFFFF" w:themeFill="background1"/>
        <w:spacing w:before="100" w:beforeAutospacing="1" w:after="100" w:afterAutospacing="1" w:line="420" w:lineRule="atLeast"/>
        <w:jc w:val="both"/>
        <w:rPr>
          <w:rFonts w:ascii="Segoe UI,Segoe UI,Times New Rom" w:hAnsi="Segoe UI,Segoe UI,Times New Rom" w:eastAsia="Segoe UI,Segoe UI,Times New Rom" w:cs="Segoe UI,Segoe UI,Times New Rom"/>
          <w:color w:val="2B2B2B"/>
          <w:sz w:val="27"/>
          <w:szCs w:val="27"/>
        </w:rPr>
      </w:pPr>
      <w:r w:rsidRPr="0035237A">
        <w:rPr>
          <w:rFonts w:ascii="Segoe UI" w:hAnsi="Segoe UI" w:eastAsia="Times New Roman" w:cs="Segoe UI"/>
          <w:noProof/>
          <w:color w:val="2B2B2B"/>
          <w:sz w:val="27"/>
          <w:szCs w:val="27"/>
          <w:lang w:val="en-IN" w:eastAsia="en-IN"/>
        </w:rPr>
        <w:drawing>
          <wp:inline distT="0" distB="0" distL="0" distR="0" wp14:anchorId="3514BFC2" wp14:editId="3930817D">
            <wp:extent cx="3507259" cy="3421717"/>
            <wp:effectExtent l="19050" t="19050" r="17145" b="26670"/>
            <wp:docPr id="31" name="Picture 31"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3372" cy="3427681"/>
                    </a:xfrm>
                    <a:prstGeom prst="rect">
                      <a:avLst/>
                    </a:prstGeom>
                    <a:noFill/>
                    <a:ln>
                      <a:solidFill>
                        <a:schemeClr val="accent1"/>
                      </a:solidFill>
                    </a:ln>
                  </pic:spPr>
                </pic:pic>
              </a:graphicData>
            </a:graphic>
          </wp:inline>
        </w:drawing>
      </w:r>
    </w:p>
    <w:p w:rsidR="006D2103" w:rsidP="2B286195" w:rsidRDefault="0CCD6F54" w14:paraId="620763C2" w14:textId="528DE5E7" w14:noSpellErr="1">
      <w:pPr>
        <w:numPr>
          <w:ilvl w:val="0"/>
          <w:numId w:val="28"/>
        </w:numPr>
        <w:shd w:val="clear" w:color="auto" w:fill="FFFFFF" w:themeFill="background1"/>
        <w:spacing w:before="100" w:beforeAutospacing="on" w:after="100" w:afterAutospacing="on" w:line="420" w:lineRule="atLeast"/>
        <w:jc w:val="both"/>
        <w:rPr>
          <w:rFonts w:ascii="Segoe UI,Segoe UI,Times New Rom" w:hAnsi="Segoe UI,Segoe UI,Times New Rom" w:eastAsia="Segoe UI,Segoe UI,Times New Rom" w:cs="Segoe UI,Segoe UI,Times New Rom"/>
          <w:color w:val="2B2B2B"/>
          <w:sz w:val="27"/>
          <w:szCs w:val="27"/>
        </w:rPr>
      </w:pPr>
      <w:r w:rsidRPr="2B286195" w:rsidR="2B286195">
        <w:rPr>
          <w:rFonts w:ascii="Segoe UI," w:hAnsi="Segoe UI," w:eastAsia="Segoe UI," w:cs="Segoe UI,"/>
          <w:color w:val="2B2B2B"/>
        </w:rPr>
        <w:t xml:space="preserve"> </w:t>
      </w:r>
      <w:r w:rsidRPr="2B286195" w:rsidR="2B286195">
        <w:rPr>
          <w:rFonts w:ascii="Segoe UI" w:hAnsi="Segoe UI" w:eastAsia="Segoe UI" w:cs="Segoe UI"/>
          <w:color w:val="2B2B2B"/>
        </w:rPr>
        <w:t>Click on ‘</w:t>
      </w:r>
      <w:r w:rsidRPr="2B286195" w:rsidR="2B286195">
        <w:rPr>
          <w:rFonts w:ascii="Segoe UI" w:hAnsi="Segoe UI" w:eastAsia="Segoe UI" w:cs="Segoe UI"/>
          <w:b w:val="1"/>
          <w:bCs w:val="1"/>
          <w:color w:val="2B2B2B"/>
        </w:rPr>
        <w:t>Accept’</w:t>
      </w:r>
      <w:r w:rsidRPr="2B286195" w:rsidR="2B286195">
        <w:rPr>
          <w:rFonts w:ascii="Segoe UI," w:hAnsi="Segoe UI," w:eastAsia="Segoe UI," w:cs="Segoe UI,"/>
          <w:color w:val="2B2B2B"/>
        </w:rPr>
        <w:t xml:space="preserve"> </w:t>
      </w:r>
      <w:r w:rsidRPr="2B286195" w:rsidR="2B286195">
        <w:rPr>
          <w:rFonts w:ascii="Segoe UI" w:hAnsi="Segoe UI" w:eastAsia="Segoe UI" w:cs="Segoe UI"/>
          <w:color w:val="2B2B2B"/>
        </w:rPr>
        <w:t>in the</w:t>
      </w:r>
      <w:r w:rsidRPr="2B286195" w:rsidR="2B286195">
        <w:rPr>
          <w:rFonts w:ascii="Segoe UI," w:hAnsi="Segoe UI," w:eastAsia="Segoe UI," w:cs="Segoe UI,"/>
          <w:color w:val="2B2B2B"/>
        </w:rPr>
        <w:t xml:space="preserve"> </w:t>
      </w:r>
      <w:r w:rsidRPr="2B286195" w:rsidR="2B286195">
        <w:rPr>
          <w:rFonts w:ascii="Segoe UI" w:hAnsi="Segoe UI" w:eastAsia="Segoe UI" w:cs="Segoe UI"/>
          <w:color w:val="2B2B2B"/>
        </w:rPr>
        <w:t>Permissions pop up for Dynamics 365 Portal</w:t>
      </w:r>
      <w:r w:rsidRPr="2B286195" w:rsidR="2B286195">
        <w:rPr>
          <w:rFonts w:ascii="Segoe UI,Segoe UI,Times New Rom" w:hAnsi="Segoe UI,Segoe UI,Times New Rom" w:eastAsia="Segoe UI,Segoe UI,Times New Rom" w:cs="Segoe UI,Segoe UI,Times New Rom"/>
          <w:color w:val="2B2B2B"/>
          <w:sz w:val="27"/>
          <w:szCs w:val="27"/>
        </w:rPr>
        <w:t>.</w:t>
      </w:r>
    </w:p>
    <w:p w:rsidRPr="0035237A" w:rsidR="00BC16C5" w:rsidP="0079577D" w:rsidRDefault="00BC16C5" w14:paraId="106F56A2" w14:textId="383B9D1E">
      <w:pPr>
        <w:shd w:val="clear" w:color="auto" w:fill="FFFFFF" w:themeFill="background1"/>
        <w:spacing w:before="100" w:beforeAutospacing="1" w:after="100" w:afterAutospacing="1" w:line="420" w:lineRule="atLeast"/>
        <w:ind w:left="720"/>
        <w:jc w:val="both"/>
        <w:rPr>
          <w:rFonts w:ascii="Segoe UI,Segoe UI,Times New Rom" w:hAnsi="Segoe UI,Segoe UI,Times New Rom" w:eastAsia="Segoe UI,Segoe UI,Times New Rom" w:cs="Segoe UI,Segoe UI,Times New Rom"/>
          <w:color w:val="2B2B2B"/>
          <w:sz w:val="27"/>
          <w:szCs w:val="27"/>
        </w:rPr>
      </w:pPr>
      <w:r w:rsidRPr="0035237A">
        <w:rPr>
          <w:rFonts w:ascii="Segoe UI" w:hAnsi="Segoe UI" w:eastAsia="Times New Roman" w:cs="Segoe UI"/>
          <w:noProof/>
          <w:color w:val="2B2B2B"/>
          <w:sz w:val="27"/>
          <w:szCs w:val="27"/>
          <w:lang w:val="en-IN" w:eastAsia="en-IN"/>
        </w:rPr>
        <w:drawing>
          <wp:inline distT="0" distB="0" distL="0" distR="0" wp14:anchorId="2EF10765" wp14:editId="0FDBEFFF">
            <wp:extent cx="2874662" cy="2938543"/>
            <wp:effectExtent l="19050" t="19050" r="20955" b="14605"/>
            <wp:docPr id="32" name="Picture 32"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154" cy="2943135"/>
                    </a:xfrm>
                    <a:prstGeom prst="rect">
                      <a:avLst/>
                    </a:prstGeom>
                    <a:noFill/>
                    <a:ln>
                      <a:solidFill>
                        <a:schemeClr val="accent1"/>
                      </a:solidFill>
                    </a:ln>
                  </pic:spPr>
                </pic:pic>
              </a:graphicData>
            </a:graphic>
          </wp:inline>
        </w:drawing>
      </w:r>
    </w:p>
    <w:p w:rsidR="00371D0E" w:rsidP="2B286195" w:rsidRDefault="0CCD6F54" w14:paraId="17B21C60" w14:textId="6361F242" w14:noSpellErr="1">
      <w:pPr>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2B286195" w:rsidR="2B286195">
        <w:rPr>
          <w:rFonts w:ascii="Segoe UI" w:hAnsi="Segoe UI" w:eastAsia="Segoe UI" w:cs="Segoe UI"/>
          <w:color w:val="2B2B2B"/>
        </w:rPr>
        <w:t xml:space="preserve">Navigate to ‘Portal Details’. As appearing in the below message, it </w:t>
      </w:r>
      <w:r w:rsidRPr="2B286195" w:rsidR="2B286195">
        <w:rPr>
          <w:rFonts w:ascii="Segoe UI" w:hAnsi="Segoe UI" w:eastAsia="Segoe UI" w:cs="Segoe UI"/>
          <w:color w:val="2B2B2B"/>
        </w:rPr>
        <w:t>might</w:t>
      </w:r>
      <w:r w:rsidRPr="2B286195" w:rsidR="2B286195">
        <w:rPr>
          <w:rFonts w:ascii="Segoe UI" w:hAnsi="Segoe UI" w:eastAsia="Segoe UI" w:cs="Segoe UI"/>
          <w:color w:val="2B2B2B"/>
        </w:rPr>
        <w:t xml:space="preserve"> </w:t>
      </w:r>
      <w:r w:rsidRPr="2B286195" w:rsidR="2B286195">
        <w:rPr>
          <w:rFonts w:ascii="Segoe UI" w:hAnsi="Segoe UI" w:eastAsia="Segoe UI" w:cs="Segoe UI"/>
          <w:color w:val="2B2B2B"/>
        </w:rPr>
        <w:t xml:space="preserve">take </w:t>
      </w:r>
      <w:r w:rsidRPr="2B286195" w:rsidR="2B286195">
        <w:rPr>
          <w:rFonts w:ascii="Segoe UI" w:hAnsi="Segoe UI" w:eastAsia="Segoe UI" w:cs="Segoe UI"/>
          <w:color w:val="2B2B2B"/>
        </w:rPr>
        <w:t xml:space="preserve">time to configure the portal, check back in some time </w:t>
      </w:r>
      <w:r w:rsidRPr="2B286195" w:rsidR="2B286195">
        <w:rPr>
          <w:rFonts w:ascii="Segoe UI" w:hAnsi="Segoe UI" w:eastAsia="Segoe UI" w:cs="Segoe UI"/>
          <w:color w:val="2B2B2B"/>
        </w:rPr>
        <w:t>and the ‘Custom Portal’ will be ready for use.</w:t>
      </w:r>
    </w:p>
    <w:p w:rsidRPr="0035237A" w:rsidR="00BC16C5" w:rsidP="0079577D" w:rsidRDefault="00BC16C5" w14:paraId="2EF0FADD" w14:textId="1DFD40F8">
      <w:pPr>
        <w:shd w:val="clear" w:color="auto" w:fill="FFFFFF" w:themeFill="background1"/>
        <w:spacing w:before="100" w:beforeAutospacing="1" w:after="100" w:afterAutospacing="1" w:line="420" w:lineRule="atLeast"/>
        <w:ind w:left="360"/>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22063F1D" wp14:editId="19005AEC">
            <wp:extent cx="5649640" cy="1007634"/>
            <wp:effectExtent l="19050" t="19050" r="8255" b="21590"/>
            <wp:docPr id="33" name="Picture 33"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1143" cy="1057841"/>
                    </a:xfrm>
                    <a:prstGeom prst="rect">
                      <a:avLst/>
                    </a:prstGeom>
                    <a:noFill/>
                    <a:ln>
                      <a:solidFill>
                        <a:schemeClr val="accent1"/>
                      </a:solidFill>
                    </a:ln>
                  </pic:spPr>
                </pic:pic>
              </a:graphicData>
            </a:graphic>
          </wp:inline>
        </w:drawing>
      </w:r>
    </w:p>
    <w:p w:rsidR="00371D0E" w:rsidP="3E423B01" w:rsidRDefault="0CCD6F54" w14:paraId="5C543FC9" w14:textId="3F46CC1A" w14:noSpellErr="1">
      <w:pPr>
        <w:numPr>
          <w:ilvl w:val="0"/>
          <w:numId w:val="28"/>
        </w:numPr>
        <w:shd w:val="clear" w:color="auto" w:fill="FFFFFF" w:themeFill="background1"/>
        <w:spacing w:before="100" w:beforeAutospacing="on" w:after="100" w:afterAutospacing="on" w:line="420" w:lineRule="atLeast"/>
        <w:jc w:val="both"/>
        <w:rPr>
          <w:rFonts w:ascii="Segoe UI," w:hAnsi="Segoe UI," w:eastAsia="Segoe UI," w:cs="Segoe UI,"/>
          <w:color w:val="2B2B2B"/>
        </w:rPr>
      </w:pPr>
      <w:r w:rsidRPr="3E423B01" w:rsidR="3E423B01">
        <w:rPr>
          <w:rFonts w:ascii="Segoe UI" w:hAnsi="Segoe UI" w:eastAsia="Segoe UI" w:cs="Segoe UI"/>
          <w:color w:val="2B2B2B"/>
        </w:rPr>
        <w:t xml:space="preserve">Once the portal set up is complete the page </w:t>
      </w:r>
      <w:r w:rsidRPr="3E423B01" w:rsidR="3E423B01">
        <w:rPr>
          <w:rFonts w:ascii="Segoe UI" w:hAnsi="Segoe UI" w:eastAsia="Segoe UI" w:cs="Segoe UI"/>
          <w:color w:val="2B2B2B"/>
        </w:rPr>
        <w:t>wil</w:t>
      </w:r>
      <w:r w:rsidRPr="3E423B01" w:rsidR="3E423B01">
        <w:rPr>
          <w:rFonts w:ascii="Segoe UI" w:hAnsi="Segoe UI" w:eastAsia="Segoe UI" w:cs="Segoe UI"/>
          <w:color w:val="2B2B2B"/>
        </w:rPr>
        <w:t xml:space="preserve"> display the below set of options.</w:t>
      </w:r>
    </w:p>
    <w:p w:rsidRPr="0035237A" w:rsidR="00BC16C5" w:rsidP="0079577D" w:rsidRDefault="00BC16C5" w14:paraId="16F2E015" w14:textId="505EB50B">
      <w:pPr>
        <w:shd w:val="clear" w:color="auto" w:fill="FFFFFF" w:themeFill="background1"/>
        <w:spacing w:before="100" w:beforeAutospacing="1" w:after="100" w:afterAutospacing="1" w:line="420" w:lineRule="atLeast"/>
        <w:ind w:left="360"/>
        <w:jc w:val="both"/>
        <w:rPr>
          <w:rFonts w:ascii="Segoe UI," w:hAnsi="Segoe UI," w:eastAsia="Segoe UI," w:cs="Segoe UI,"/>
          <w:color w:val="2B2B2B"/>
        </w:rPr>
      </w:pPr>
      <w:r w:rsidRPr="0035237A">
        <w:rPr>
          <w:rFonts w:ascii="Segoe UI" w:hAnsi="Segoe UI" w:eastAsia="Times New Roman" w:cs="Segoe UI"/>
          <w:noProof/>
          <w:color w:val="2B2B2B"/>
          <w:lang w:val="en-IN" w:eastAsia="en-IN"/>
        </w:rPr>
        <w:drawing>
          <wp:inline distT="0" distB="0" distL="0" distR="0" wp14:anchorId="51565F60" wp14:editId="5190D38B">
            <wp:extent cx="3614355" cy="3267245"/>
            <wp:effectExtent l="19050" t="19050" r="24765" b="9525"/>
            <wp:docPr id="15" name="Picture 15"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391" cy="3271797"/>
                    </a:xfrm>
                    <a:prstGeom prst="rect">
                      <a:avLst/>
                    </a:prstGeom>
                    <a:noFill/>
                    <a:ln>
                      <a:solidFill>
                        <a:schemeClr val="accent1"/>
                      </a:solidFill>
                    </a:ln>
                  </pic:spPr>
                </pic:pic>
              </a:graphicData>
            </a:graphic>
          </wp:inline>
        </w:drawing>
      </w:r>
    </w:p>
    <w:p w:rsidRPr="007E703A" w:rsidR="00BC16C5" w:rsidP="2B286195" w:rsidRDefault="003D0994" w14:paraId="1F62ACCD" w14:textId="025988F8" w14:noSpellErr="1">
      <w:pPr>
        <w:numPr>
          <w:ilvl w:val="0"/>
          <w:numId w:val="28"/>
        </w:numPr>
        <w:shd w:val="clear" w:color="auto" w:fill="FFFFFF" w:themeFill="background1"/>
        <w:spacing w:before="100" w:beforeAutospacing="on" w:after="100" w:afterAutospacing="on" w:line="420" w:lineRule="atLeast"/>
        <w:ind w:left="360"/>
        <w:jc w:val="both"/>
        <w:rPr>
          <w:rFonts w:ascii="Segoe UI," w:hAnsi="Segoe UI," w:eastAsia="Segoe UI," w:cs="Segoe UI,"/>
          <w:color w:val="2B2B2B"/>
        </w:rPr>
      </w:pPr>
      <w:r w:rsidRPr="01BA7E08">
        <w:rPr>
          <w:rFonts w:ascii="Segoe UI" w:hAnsi="Segoe UI" w:eastAsia="Segoe UI" w:cs="Segoe UI"/>
          <w:color w:val="2B2B2B"/>
        </w:rPr>
        <w:lastRenderedPageBreak/>
        <w:t>Click</w:t>
      </w:r>
      <w:r w:rsidRPr="01BA7E08" w:rsidR="00BC16C5">
        <w:rPr>
          <w:rFonts w:ascii="Segoe UI" w:hAnsi="Segoe UI" w:eastAsia="Segoe UI" w:cs="Segoe UI"/>
          <w:color w:val="2B2B2B"/>
        </w:rPr>
        <w:t xml:space="preserve"> on the ‘Base Portal URL’, </w:t>
      </w:r>
      <w:r w:rsidRPr="01BA7E08" w:rsidR="005F7CA9">
        <w:rPr>
          <w:rFonts w:ascii="Segoe UI" w:hAnsi="Segoe UI" w:eastAsia="Segoe UI" w:cs="Segoe UI"/>
          <w:color w:val="2B2B2B"/>
        </w:rPr>
        <w:t>a</w:t>
      </w:r>
      <w:r w:rsidRPr="01BA7E08" w:rsidR="00BC16C5">
        <w:rPr>
          <w:rFonts w:ascii="Segoe UI" w:hAnsi="Segoe UI" w:eastAsia="Segoe UI" w:cs="Segoe UI"/>
          <w:color w:val="2B2B2B"/>
        </w:rPr>
        <w:t xml:space="preserve"> new window </w:t>
      </w:r>
      <w:r w:rsidRPr="01BA7E08" w:rsidR="005F7CA9">
        <w:rPr>
          <w:rFonts w:ascii="Segoe UI" w:hAnsi="Segoe UI" w:eastAsia="Segoe UI" w:cs="Segoe UI"/>
          <w:color w:val="2B2B2B"/>
        </w:rPr>
        <w:t xml:space="preserve">will </w:t>
      </w:r>
      <w:r w:rsidRPr="01BA7E08" w:rsidR="005F7CA9">
        <w:rPr>
          <w:rFonts w:ascii="Segoe UI" w:hAnsi="Segoe UI" w:eastAsia="Segoe UI" w:cs="Segoe UI"/>
          <w:color w:val="2B2B2B"/>
        </w:rPr>
        <w:t>open</w:t>
      </w:r>
      <w:r w:rsidRPr="01BA7E08" w:rsidR="005F7CA9">
        <w:rPr>
          <w:rFonts w:ascii="Segoe UI," w:hAnsi="Segoe UI," w:eastAsia="Segoe UI," w:cs="Segoe UI,"/>
          <w:color w:val="2B2B2B"/>
        </w:rPr>
        <w:t xml:space="preserve"> </w:t>
      </w:r>
      <w:r w:rsidRPr="01BA7E08" w:rsidR="00BC16C5">
        <w:rPr>
          <w:rFonts w:ascii="Segoe UI" w:hAnsi="Segoe UI" w:eastAsia="Segoe UI" w:cs="Segoe UI"/>
          <w:color w:val="2B2B2B"/>
        </w:rPr>
        <w:t xml:space="preserve">and </w:t>
      </w:r>
      <w:r w:rsidRPr="01BA7E08" w:rsidR="005F7CA9">
        <w:rPr>
          <w:rFonts w:ascii="Segoe UI" w:hAnsi="Segoe UI" w:eastAsia="Segoe UI" w:cs="Segoe UI"/>
          <w:color w:val="2B2B2B"/>
        </w:rPr>
        <w:t>the</w:t>
      </w:r>
      <w:r w:rsidRPr="01BA7E08" w:rsidR="00BC16C5">
        <w:rPr>
          <w:rFonts w:ascii="Segoe UI" w:hAnsi="Segoe UI" w:eastAsia="Segoe UI" w:cs="Segoe UI"/>
          <w:color w:val="2B2B2B"/>
        </w:rPr>
        <w:t xml:space="preserve"> Dynamics 365 Custom Portal is ready for Branding.</w:t>
      </w:r>
      <w:r w:rsidRPr="0035237A" w:rsidR="00BC16C5">
        <w:rPr>
          <w:rFonts w:ascii="Segoe UI" w:hAnsi="Segoe UI" w:eastAsia="Times New Roman" w:cs="Segoe UI"/>
          <w:noProof/>
          <w:color w:val="2B2B2B"/>
          <w:lang w:val="en-IN" w:eastAsia="en-IN"/>
        </w:rPr>
        <w:drawing>
          <wp:inline distT="0" distB="0" distL="0" distR="0" wp14:anchorId="01C8D712" wp14:editId="7FDDD5C5">
            <wp:extent cx="5391187" cy="3690004"/>
            <wp:effectExtent l="19050" t="19050" r="19050" b="24765"/>
            <wp:docPr id="34" name="Picture 34"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5351" cy="3692854"/>
                    </a:xfrm>
                    <a:prstGeom prst="rect">
                      <a:avLst/>
                    </a:prstGeom>
                    <a:noFill/>
                    <a:ln>
                      <a:solidFill>
                        <a:schemeClr val="accent1"/>
                      </a:solidFill>
                    </a:ln>
                  </pic:spPr>
                </pic:pic>
              </a:graphicData>
            </a:graphic>
          </wp:inline>
        </w:drawing>
      </w:r>
    </w:p>
    <w:p w:rsidR="007E703A" w:rsidP="0079577D" w:rsidRDefault="007E703A" w14:paraId="3FE8463F" w14:textId="77777777">
      <w:pPr>
        <w:shd w:val="clear" w:color="auto" w:fill="FFFFFF" w:themeFill="background1"/>
        <w:spacing w:before="100" w:beforeAutospacing="1" w:after="100" w:afterAutospacing="1" w:line="420" w:lineRule="atLeast"/>
        <w:ind w:left="360"/>
        <w:jc w:val="both"/>
        <w:rPr>
          <w:rFonts w:ascii="Segoe UI," w:hAnsi="Segoe UI," w:eastAsia="Segoe UI," w:cs="Segoe UI,"/>
          <w:color w:val="2B2B2B"/>
        </w:rPr>
      </w:pPr>
    </w:p>
    <w:p w:rsidR="0047334C" w:rsidP="0079577D" w:rsidRDefault="00B62A59" w14:paraId="08F4DDE8" w14:textId="141B3543" w14:noSpellErr="1">
      <w:pPr>
        <w:pStyle w:val="Heading2"/>
        <w:ind w:left="-360"/>
        <w:jc w:val="both"/>
      </w:pPr>
      <w:bookmarkStart w:name="_Toc522726293" w:id="16"/>
      <w:r w:rsidR="2B286195">
        <w:rPr/>
        <w:t>2.6</w:t>
      </w:r>
      <w:r w:rsidR="2B286195">
        <w:rPr/>
        <w:t xml:space="preserve"> </w:t>
      </w:r>
      <w:r w:rsidR="2B286195">
        <w:rPr/>
        <w:t>System Settings</w:t>
      </w:r>
      <w:bookmarkEnd w:id="16"/>
    </w:p>
    <w:p w:rsidR="0047334C" w:rsidP="0079577D" w:rsidRDefault="0047334C" w14:paraId="34F1D5BD" w14:textId="77777777">
      <w:pPr>
        <w:jc w:val="both"/>
        <w:rPr>
          <w:rFonts w:ascii="Calibri" w:hAnsi="Calibri" w:eastAsia="Calibri" w:cs="Calibri"/>
          <w:color w:val="000000" w:themeColor="text1"/>
          <w:sz w:val="21"/>
          <w:szCs w:val="21"/>
        </w:rPr>
      </w:pPr>
    </w:p>
    <w:p w:rsidR="0047334C" w:rsidP="2B286195" w:rsidRDefault="0047334C" w14:paraId="3CA17FF0" w14:textId="77777777" w14:noSpellErr="1">
      <w:pPr>
        <w:jc w:val="both"/>
        <w:rPr>
          <w:rFonts w:ascii="Calibri" w:hAnsi="Calibri" w:eastAsia="Calibri" w:cs="Calibri"/>
          <w:color w:val="000000" w:themeColor="text1" w:themeTint="FF" w:themeShade="FF"/>
          <w:sz w:val="21"/>
          <w:szCs w:val="21"/>
        </w:rPr>
      </w:pPr>
      <w:r w:rsidRPr="2B286195" w:rsidR="2B286195">
        <w:rPr>
          <w:rFonts w:ascii="Calibri" w:hAnsi="Calibri" w:eastAsia="Calibri" w:cs="Calibri"/>
          <w:color w:val="000000" w:themeColor="text1" w:themeTint="FF" w:themeShade="FF"/>
          <w:sz w:val="21"/>
          <w:szCs w:val="21"/>
        </w:rPr>
        <w:t>As a part of deployment process, the following changes are required in the general tab of system setting. To access system settings, navigate to Setting - &gt; Administration - &gt; System Settings:</w:t>
      </w:r>
    </w:p>
    <w:p w:rsidR="0047334C" w:rsidP="0079577D" w:rsidRDefault="0047334C" w14:paraId="1AB5F095" w14:textId="77777777">
      <w:pPr>
        <w:jc w:val="both"/>
        <w:rPr>
          <w:rFonts w:ascii="Calibri" w:hAnsi="Calibri" w:eastAsia="Calibri" w:cs="Calibri"/>
          <w:color w:val="000000" w:themeColor="text1"/>
          <w:sz w:val="21"/>
          <w:szCs w:val="21"/>
        </w:rPr>
      </w:pPr>
    </w:p>
    <w:p w:rsidR="0047334C" w:rsidP="0079577D" w:rsidRDefault="0047334C" w14:paraId="50DB482A" w14:textId="77777777">
      <w:pPr>
        <w:jc w:val="both"/>
        <w:rPr>
          <w:rFonts w:ascii="Calibri" w:hAnsi="Calibri" w:eastAsia="Calibri" w:cs="Calibri"/>
          <w:color w:val="000000" w:themeColor="text1"/>
          <w:sz w:val="21"/>
          <w:szCs w:val="21"/>
        </w:rPr>
      </w:pPr>
      <w:r>
        <w:drawing>
          <wp:inline wp14:editId="274B3075" wp14:anchorId="61D5086C">
            <wp:extent cx="5943600" cy="2752725"/>
            <wp:effectExtent l="0" t="0" r="0" b="0"/>
            <wp:docPr id="1982084878" name="picture" title=""/>
            <wp:cNvGraphicFramePr>
              <a:graphicFrameLocks noChangeAspect="1"/>
            </wp:cNvGraphicFramePr>
            <a:graphic>
              <a:graphicData uri="http://schemas.openxmlformats.org/drawingml/2006/picture">
                <pic:pic>
                  <pic:nvPicPr>
                    <pic:cNvPr id="0" name="picture"/>
                    <pic:cNvPicPr/>
                  </pic:nvPicPr>
                  <pic:blipFill>
                    <a:blip r:embed="R46c93d46f95048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752725"/>
                    </a:xfrm>
                    <a:prstGeom prst="rect">
                      <a:avLst/>
                    </a:prstGeom>
                  </pic:spPr>
                </pic:pic>
              </a:graphicData>
            </a:graphic>
          </wp:inline>
        </w:drawing>
      </w:r>
    </w:p>
    <w:p w:rsidR="0047334C" w:rsidP="0079577D" w:rsidRDefault="0047334C" w14:paraId="076C4A67" w14:textId="77777777">
      <w:pPr>
        <w:jc w:val="both"/>
        <w:rPr>
          <w:rFonts w:ascii="Calibri" w:hAnsi="Calibri" w:eastAsia="Calibri" w:cs="Calibri"/>
          <w:color w:val="000000" w:themeColor="text1"/>
          <w:sz w:val="21"/>
          <w:szCs w:val="21"/>
        </w:rPr>
      </w:pPr>
    </w:p>
    <w:p w:rsidR="0047334C" w:rsidP="2B286195" w:rsidRDefault="0047334C" w14:paraId="606F0E68" w14:textId="77777777" w14:noSpellErr="1">
      <w:pPr>
        <w:jc w:val="both"/>
        <w:rPr>
          <w:rFonts w:ascii="Calibri" w:hAnsi="Calibri" w:eastAsia="Calibri" w:cs="Calibri"/>
          <w:color w:val="000000" w:themeColor="text1" w:themeTint="FF" w:themeShade="FF"/>
          <w:sz w:val="21"/>
          <w:szCs w:val="21"/>
        </w:rPr>
      </w:pPr>
      <w:r w:rsidRPr="2B286195" w:rsidR="2B286195">
        <w:rPr>
          <w:rFonts w:ascii="Calibri" w:hAnsi="Calibri" w:eastAsia="Calibri" w:cs="Calibri"/>
          <w:color w:val="000000" w:themeColor="text1" w:themeTint="FF" w:themeShade="FF"/>
          <w:sz w:val="21"/>
          <w:szCs w:val="21"/>
        </w:rPr>
        <w:t xml:space="preserve">Navigate to general tab - &gt; Set blocked extensions for attachments. Remove </w:t>
      </w:r>
      <w:r w:rsidRPr="2B286195" w:rsidR="2B286195">
        <w:rPr>
          <w:rFonts w:ascii="Calibri" w:hAnsi="Calibri" w:eastAsia="Calibri" w:cs="Calibri"/>
          <w:color w:val="000000" w:themeColor="text1" w:themeTint="FF" w:themeShade="FF"/>
          <w:sz w:val="21"/>
          <w:szCs w:val="21"/>
          <w:highlight w:val="yellow"/>
        </w:rPr>
        <w:t>JS</w:t>
      </w:r>
      <w:r w:rsidRPr="2B286195" w:rsidR="2B286195">
        <w:rPr>
          <w:rFonts w:ascii="Calibri" w:hAnsi="Calibri" w:eastAsia="Calibri" w:cs="Calibri"/>
          <w:color w:val="000000" w:themeColor="text1" w:themeTint="FF" w:themeShade="FF"/>
          <w:sz w:val="21"/>
          <w:szCs w:val="21"/>
        </w:rPr>
        <w:t xml:space="preserve"> from the extensions.</w:t>
      </w:r>
    </w:p>
    <w:p w:rsidR="0047334C" w:rsidP="0079577D" w:rsidRDefault="0047334C" w14:paraId="1F88A671" w14:textId="77777777">
      <w:pPr>
        <w:jc w:val="both"/>
        <w:rPr>
          <w:rFonts w:ascii="Calibri" w:hAnsi="Calibri" w:eastAsia="Calibri" w:cs="Calibri"/>
          <w:color w:val="000000" w:themeColor="text1"/>
          <w:sz w:val="21"/>
          <w:szCs w:val="21"/>
        </w:rPr>
      </w:pPr>
    </w:p>
    <w:p w:rsidR="0047334C" w:rsidP="0079577D" w:rsidRDefault="0047334C" w14:paraId="5865FDCA" w14:textId="77777777">
      <w:pPr>
        <w:jc w:val="both"/>
        <w:rPr>
          <w:rFonts w:ascii="Calibri" w:hAnsi="Calibri" w:eastAsia="Calibri" w:cs="Calibri"/>
          <w:color w:val="000000" w:themeColor="text1"/>
          <w:sz w:val="21"/>
          <w:szCs w:val="21"/>
        </w:rPr>
      </w:pPr>
      <w:r>
        <w:drawing>
          <wp:inline wp14:editId="55309183" wp14:anchorId="57DD20DE">
            <wp:extent cx="5600700" cy="3162300"/>
            <wp:effectExtent l="0" t="0" r="0" b="0"/>
            <wp:docPr id="135900844" name="picture" title=""/>
            <wp:cNvGraphicFramePr>
              <a:graphicFrameLocks noChangeAspect="1"/>
            </wp:cNvGraphicFramePr>
            <a:graphic>
              <a:graphicData uri="http://schemas.openxmlformats.org/drawingml/2006/picture">
                <pic:pic>
                  <pic:nvPicPr>
                    <pic:cNvPr id="0" name="picture"/>
                    <pic:cNvPicPr/>
                  </pic:nvPicPr>
                  <pic:blipFill>
                    <a:blip r:embed="R5f7a907ccb9c4b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00700" cy="3162300"/>
                    </a:xfrm>
                    <a:prstGeom prst="rect">
                      <a:avLst/>
                    </a:prstGeom>
                  </pic:spPr>
                </pic:pic>
              </a:graphicData>
            </a:graphic>
          </wp:inline>
        </w:drawing>
      </w:r>
    </w:p>
    <w:p w:rsidR="0047334C" w:rsidP="0079577D" w:rsidRDefault="0047334C" w14:paraId="5BC605D3" w14:textId="77777777">
      <w:pPr>
        <w:jc w:val="both"/>
        <w:rPr>
          <w:rFonts w:ascii="Calibri" w:hAnsi="Calibri" w:eastAsia="Calibri" w:cs="Calibri"/>
          <w:color w:val="000000" w:themeColor="text1"/>
          <w:sz w:val="21"/>
          <w:szCs w:val="21"/>
        </w:rPr>
      </w:pPr>
    </w:p>
    <w:p w:rsidR="0047334C" w:rsidP="0079577D" w:rsidRDefault="0047334C" w14:paraId="56DA4884" w14:textId="77777777">
      <w:pPr>
        <w:jc w:val="both"/>
        <w:rPr>
          <w:rFonts w:ascii="Segoe UI" w:hAnsi="Segoe UI" w:eastAsia="Segoe UI" w:cs="Segoe UI"/>
        </w:rPr>
      </w:pPr>
    </w:p>
    <w:p w:rsidR="0047334C" w:rsidP="0079577D" w:rsidRDefault="0047334C" w14:paraId="0F1CDA21" w14:textId="77777777">
      <w:pPr>
        <w:jc w:val="both"/>
        <w:rPr>
          <w:rFonts w:ascii="Segoe UI" w:hAnsi="Segoe UI" w:eastAsia="Segoe UI" w:cs="Segoe UI"/>
        </w:rPr>
      </w:pPr>
    </w:p>
    <w:p w:rsidRPr="0035237A" w:rsidR="0047334C" w:rsidP="0079577D" w:rsidRDefault="0047334C" w14:paraId="60E8E639" w14:textId="77777777">
      <w:pPr>
        <w:jc w:val="both"/>
        <w:rPr>
          <w:rFonts w:ascii="Segoe UI" w:hAnsi="Segoe UI" w:cs="Segoe UI"/>
        </w:rPr>
      </w:pPr>
    </w:p>
    <w:p w:rsidR="007E703A" w:rsidP="0079577D" w:rsidRDefault="00B62A59" w14:paraId="167F80BC" w14:textId="28869A07" w14:noSpellErr="1">
      <w:pPr>
        <w:pStyle w:val="Heading2"/>
        <w:ind w:left="-360"/>
        <w:jc w:val="both"/>
      </w:pPr>
      <w:bookmarkStart w:name="_Toc522726294" w:id="17"/>
      <w:r w:rsidR="2B286195">
        <w:rPr/>
        <w:t>2.7</w:t>
      </w:r>
      <w:r w:rsidR="2B286195">
        <w:rPr/>
        <w:t xml:space="preserve"> Group Policy Set up</w:t>
      </w:r>
      <w:bookmarkEnd w:id="17"/>
    </w:p>
    <w:p w:rsidR="0070372C" w:rsidP="0079577D" w:rsidRDefault="0070372C" w14:paraId="4ECFC50D" w14:textId="68556D30">
      <w:pPr>
        <w:jc w:val="both"/>
      </w:pPr>
    </w:p>
    <w:p w:rsidRPr="0070372C" w:rsidR="0070372C" w:rsidP="0079577D" w:rsidRDefault="0070372C" w14:paraId="304AC4DF" w14:textId="43B193EE" w14:noSpellErr="1">
      <w:pPr>
        <w:jc w:val="both"/>
      </w:pPr>
      <w:r w:rsidR="2B286195">
        <w:rPr/>
        <w:t>Below settings are required to run the script and power shell commands for setting up IMS Apps from Package deployer</w:t>
      </w:r>
    </w:p>
    <w:p w:rsidRPr="004B7835" w:rsidR="007E703A" w:rsidP="2B286195" w:rsidRDefault="007E703A" w14:paraId="347A6206" w14:textId="4CDBA28D">
      <w:pPr>
        <w:pStyle w:val="ListParagraph"/>
        <w:numPr>
          <w:ilvl w:val="0"/>
          <w:numId w:val="32"/>
        </w:numPr>
        <w:jc w:val="both"/>
        <w:rPr>
          <w:rFonts w:ascii="Calibri" w:hAnsi="Calibri" w:eastAsia="Calibri" w:cs="Calibri"/>
        </w:rPr>
      </w:pPr>
      <w:r w:rsidRPr="2B286195" w:rsidR="2B286195">
        <w:rPr>
          <w:rFonts w:ascii="Calibri" w:hAnsi="Calibri" w:eastAsia="Calibri" w:cs="Calibri"/>
        </w:rPr>
        <w:t>Execute the “</w:t>
      </w:r>
      <w:proofErr w:type="spellStart"/>
      <w:r w:rsidRPr="2B286195" w:rsidR="2B286195">
        <w:rPr>
          <w:rFonts w:ascii="Calibri" w:hAnsi="Calibri" w:eastAsia="Calibri" w:cs="Calibri"/>
          <w:b w:val="1"/>
          <w:bCs w:val="1"/>
        </w:rPr>
        <w:t>gpedit.msc</w:t>
      </w:r>
      <w:proofErr w:type="spellEnd"/>
      <w:r w:rsidRPr="2B286195" w:rsidR="2B286195">
        <w:rPr>
          <w:rFonts w:ascii="Calibri" w:hAnsi="Calibri" w:eastAsia="Calibri" w:cs="Calibri"/>
        </w:rPr>
        <w:t>” in windows run and open the Group Policy Settings as shown in the below screenshot.</w:t>
      </w:r>
    </w:p>
    <w:p w:rsidR="007E703A" w:rsidP="0079577D" w:rsidRDefault="007E703A" w14:paraId="20F7C687" w14:textId="14CB1802">
      <w:pPr>
        <w:ind w:left="360"/>
        <w:jc w:val="both"/>
        <w:rPr>
          <w:rFonts w:ascii="Calibri" w:hAnsi="Calibri" w:eastAsia="Calibri" w:cs="Calibri"/>
        </w:rPr>
      </w:pPr>
      <w:r>
        <w:drawing>
          <wp:inline wp14:editId="064F45DF" wp14:anchorId="55236EFC">
            <wp:extent cx="5619752" cy="1933575"/>
            <wp:effectExtent l="0" t="0" r="9525" b="9525"/>
            <wp:docPr id="1104907856" name="picture" title=""/>
            <wp:cNvGraphicFramePr>
              <a:graphicFrameLocks noChangeAspect="1"/>
            </wp:cNvGraphicFramePr>
            <a:graphic>
              <a:graphicData uri="http://schemas.openxmlformats.org/drawingml/2006/picture">
                <pic:pic>
                  <pic:nvPicPr>
                    <pic:cNvPr id="0" name="picture"/>
                    <pic:cNvPicPr/>
                  </pic:nvPicPr>
                  <pic:blipFill>
                    <a:blip r:embed="Rf754fb84dd6e41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9752" cy="1933575"/>
                    </a:xfrm>
                    <a:prstGeom prst="rect">
                      <a:avLst/>
                    </a:prstGeom>
                  </pic:spPr>
                </pic:pic>
              </a:graphicData>
            </a:graphic>
          </wp:inline>
        </w:drawing>
      </w:r>
    </w:p>
    <w:p w:rsidRPr="004B7835" w:rsidR="007E703A" w:rsidP="2B286195" w:rsidRDefault="004B7835" w14:paraId="4E64BF78" w14:textId="4DAEF501" w14:noSpellErr="1">
      <w:pPr>
        <w:pStyle w:val="ListParagraph"/>
        <w:numPr>
          <w:ilvl w:val="0"/>
          <w:numId w:val="32"/>
        </w:numPr>
        <w:jc w:val="both"/>
        <w:rPr>
          <w:rFonts w:ascii="Calibri" w:hAnsi="Calibri" w:eastAsia="Calibri" w:cs="Calibri"/>
        </w:rPr>
      </w:pPr>
      <w:r w:rsidRPr="2B286195" w:rsidR="2B286195">
        <w:rPr>
          <w:rFonts w:ascii="Calibri" w:hAnsi="Calibri" w:eastAsia="Calibri" w:cs="Calibri"/>
        </w:rPr>
        <w:t>Click on Ok</w:t>
      </w:r>
    </w:p>
    <w:p w:rsidRPr="007E703A" w:rsidR="007E703A" w:rsidP="0079577D" w:rsidRDefault="007E703A" w14:paraId="560F3CB9" w14:textId="77777777">
      <w:pPr>
        <w:ind w:left="360"/>
        <w:jc w:val="both"/>
        <w:rPr>
          <w:rFonts w:ascii="Calibri" w:hAnsi="Calibri" w:eastAsia="Calibri" w:cs="Calibri"/>
        </w:rPr>
      </w:pPr>
    </w:p>
    <w:p w:rsidRPr="007E703A" w:rsidR="007E703A" w:rsidP="0079577D" w:rsidRDefault="007E703A" w14:paraId="2199560F" w14:textId="77777777">
      <w:pPr>
        <w:ind w:left="360"/>
        <w:jc w:val="both"/>
        <w:rPr>
          <w:rFonts w:ascii="Calibri" w:hAnsi="Calibri" w:eastAsia="Calibri" w:cs="Calibri"/>
        </w:rPr>
      </w:pPr>
      <w:r>
        <w:drawing>
          <wp:inline wp14:editId="44DD873C" wp14:anchorId="0B51F33C">
            <wp:extent cx="5943600" cy="3604374"/>
            <wp:effectExtent l="0" t="0" r="0" b="0"/>
            <wp:docPr id="711176451" name="picture" title=""/>
            <wp:cNvGraphicFramePr>
              <a:graphicFrameLocks noChangeAspect="1"/>
            </wp:cNvGraphicFramePr>
            <a:graphic>
              <a:graphicData uri="http://schemas.openxmlformats.org/drawingml/2006/picture">
                <pic:pic>
                  <pic:nvPicPr>
                    <pic:cNvPr id="0" name="picture"/>
                    <pic:cNvPicPr/>
                  </pic:nvPicPr>
                  <pic:blipFill>
                    <a:blip r:embed="Rfb6dc6572ef14d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604374"/>
                    </a:xfrm>
                    <a:prstGeom prst="rect">
                      <a:avLst/>
                    </a:prstGeom>
                  </pic:spPr>
                </pic:pic>
              </a:graphicData>
            </a:graphic>
          </wp:inline>
        </w:drawing>
      </w:r>
    </w:p>
    <w:p w:rsidRPr="007E703A" w:rsidR="007E703A" w:rsidP="0079577D" w:rsidRDefault="007E703A" w14:paraId="1287308E" w14:textId="77777777">
      <w:pPr>
        <w:ind w:left="360"/>
        <w:jc w:val="both"/>
        <w:rPr>
          <w:rFonts w:ascii="Calibri" w:hAnsi="Calibri" w:eastAsia="Calibri" w:cs="Calibri"/>
        </w:rPr>
      </w:pPr>
    </w:p>
    <w:p w:rsidRPr="004B7835" w:rsidR="007E703A" w:rsidP="2B286195" w:rsidRDefault="007E703A" w14:paraId="675E666A" w14:textId="77777777" w14:noSpellErr="1">
      <w:pPr>
        <w:pStyle w:val="ListParagraph"/>
        <w:numPr>
          <w:ilvl w:val="0"/>
          <w:numId w:val="32"/>
        </w:numPr>
        <w:jc w:val="both"/>
        <w:rPr>
          <w:rFonts w:ascii="Calibri" w:hAnsi="Calibri" w:eastAsia="Calibri" w:cs="Calibri"/>
        </w:rPr>
      </w:pPr>
      <w:r w:rsidRPr="2B286195" w:rsidR="2B286195">
        <w:rPr>
          <w:rFonts w:ascii="Calibri" w:hAnsi="Calibri" w:eastAsia="Calibri" w:cs="Calibri"/>
        </w:rPr>
        <w:t>Navigate to Computer Configuration -&gt; Administrative Templates -&gt;Windows Components -&gt; Windows PowerShell as shown below</w:t>
      </w:r>
    </w:p>
    <w:p w:rsidRPr="007E703A" w:rsidR="007E703A" w:rsidP="0079577D" w:rsidRDefault="007E703A" w14:paraId="2B8BDE81" w14:textId="77777777">
      <w:pPr>
        <w:ind w:left="360"/>
        <w:jc w:val="both"/>
        <w:rPr>
          <w:rFonts w:ascii="Calibri" w:hAnsi="Calibri" w:eastAsia="Calibri" w:cs="Calibri"/>
        </w:rPr>
      </w:pPr>
    </w:p>
    <w:p w:rsidRPr="007E703A" w:rsidR="007E703A" w:rsidP="0079577D" w:rsidRDefault="007E703A" w14:paraId="2FE3C737" w14:textId="77777777">
      <w:pPr>
        <w:ind w:left="360"/>
        <w:jc w:val="both"/>
        <w:rPr>
          <w:rFonts w:ascii="Calibri" w:hAnsi="Calibri" w:eastAsia="Calibri" w:cs="Calibri"/>
        </w:rPr>
      </w:pPr>
      <w:r>
        <w:drawing>
          <wp:inline wp14:editId="5D779D49" wp14:anchorId="5CD1F205">
            <wp:extent cx="5943600" cy="2381250"/>
            <wp:effectExtent l="0" t="0" r="0" b="0"/>
            <wp:docPr id="1520604239" name="picture" title=""/>
            <wp:cNvGraphicFramePr>
              <a:graphicFrameLocks noChangeAspect="1"/>
            </wp:cNvGraphicFramePr>
            <a:graphic>
              <a:graphicData uri="http://schemas.openxmlformats.org/drawingml/2006/picture">
                <pic:pic>
                  <pic:nvPicPr>
                    <pic:cNvPr id="0" name="picture"/>
                    <pic:cNvPicPr/>
                  </pic:nvPicPr>
                  <pic:blipFill>
                    <a:blip r:embed="R97fb0f21858148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81250"/>
                    </a:xfrm>
                    <a:prstGeom prst="rect">
                      <a:avLst/>
                    </a:prstGeom>
                  </pic:spPr>
                </pic:pic>
              </a:graphicData>
            </a:graphic>
          </wp:inline>
        </w:drawing>
      </w:r>
    </w:p>
    <w:p w:rsidRPr="007E703A" w:rsidR="007E703A" w:rsidP="0079577D" w:rsidRDefault="007E703A" w14:paraId="505E6657" w14:textId="77777777">
      <w:pPr>
        <w:pStyle w:val="ListParagraph"/>
        <w:jc w:val="both"/>
        <w:rPr>
          <w:rFonts w:ascii="Calibri" w:hAnsi="Calibri" w:eastAsia="Calibri" w:cs="Calibri"/>
        </w:rPr>
      </w:pPr>
    </w:p>
    <w:p w:rsidRPr="004B7835" w:rsidR="007E703A" w:rsidP="2B286195" w:rsidRDefault="007E703A" w14:paraId="5088FDE2" w14:textId="30065602" w14:noSpellErr="1">
      <w:pPr>
        <w:pStyle w:val="ListParagraph"/>
        <w:numPr>
          <w:ilvl w:val="0"/>
          <w:numId w:val="32"/>
        </w:numPr>
        <w:jc w:val="both"/>
        <w:rPr>
          <w:rFonts w:ascii="Calibri" w:hAnsi="Calibri" w:eastAsia="Calibri" w:cs="Calibri"/>
        </w:rPr>
      </w:pPr>
      <w:r w:rsidRPr="2B286195" w:rsidR="2B286195">
        <w:rPr>
          <w:rFonts w:ascii="Calibri" w:hAnsi="Calibri" w:eastAsia="Calibri" w:cs="Calibri"/>
        </w:rPr>
        <w:t>Open “Turn on Script Execution”</w:t>
      </w:r>
      <w:r w:rsidRPr="2B286195" w:rsidR="2B286195">
        <w:rPr>
          <w:rFonts w:ascii="Calibri" w:hAnsi="Calibri" w:eastAsia="Calibri" w:cs="Calibri"/>
        </w:rPr>
        <w:t xml:space="preserve"> and change the settings as shown below</w:t>
      </w:r>
    </w:p>
    <w:p w:rsidR="0047334C" w:rsidP="0079577D" w:rsidRDefault="0047334C" w14:paraId="7E1E5833" w14:textId="1BF87924">
      <w:pPr>
        <w:ind w:left="360"/>
        <w:jc w:val="both"/>
        <w:rPr>
          <w:rFonts w:ascii="Calibri" w:hAnsi="Calibri" w:eastAsia="Calibri" w:cs="Calibri"/>
        </w:rPr>
      </w:pPr>
      <w:r>
        <w:drawing>
          <wp:inline wp14:editId="0E120A6F" wp14:anchorId="674CABEC">
            <wp:extent cx="5943600" cy="4730749"/>
            <wp:effectExtent l="0" t="0" r="0" b="0"/>
            <wp:docPr id="33693852" name="picture" title=""/>
            <wp:cNvGraphicFramePr>
              <a:graphicFrameLocks noChangeAspect="1"/>
            </wp:cNvGraphicFramePr>
            <a:graphic>
              <a:graphicData uri="http://schemas.openxmlformats.org/drawingml/2006/picture">
                <pic:pic>
                  <pic:nvPicPr>
                    <pic:cNvPr id="0" name="picture"/>
                    <pic:cNvPicPr/>
                  </pic:nvPicPr>
                  <pic:blipFill>
                    <a:blip r:embed="R5f4750391e3444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730749"/>
                    </a:xfrm>
                    <a:prstGeom prst="rect">
                      <a:avLst/>
                    </a:prstGeom>
                  </pic:spPr>
                </pic:pic>
              </a:graphicData>
            </a:graphic>
          </wp:inline>
        </w:drawing>
      </w:r>
    </w:p>
    <w:p w:rsidRPr="004B7835" w:rsidR="0047334C" w:rsidP="2B286195" w:rsidRDefault="0047334C" w14:paraId="264C0FE1" w14:textId="45B5D04C" w14:noSpellErr="1">
      <w:pPr>
        <w:pStyle w:val="ListParagraph"/>
        <w:numPr>
          <w:ilvl w:val="0"/>
          <w:numId w:val="32"/>
        </w:numPr>
        <w:jc w:val="both"/>
        <w:rPr>
          <w:rFonts w:ascii="Calibri" w:hAnsi="Calibri" w:eastAsia="Calibri" w:cs="Calibri"/>
        </w:rPr>
      </w:pPr>
      <w:r w:rsidRPr="2B286195" w:rsidR="2B286195">
        <w:rPr>
          <w:rFonts w:ascii="Calibri" w:hAnsi="Calibri" w:eastAsia="Calibri" w:cs="Calibri"/>
        </w:rPr>
        <w:t>Now the script execution state changes from Not configured to Enabled as shown below</w:t>
      </w:r>
    </w:p>
    <w:p w:rsidR="0047334C" w:rsidP="0079577D" w:rsidRDefault="0047334C" w14:paraId="6B04DA09" w14:textId="77777777">
      <w:pPr>
        <w:ind w:left="360"/>
        <w:jc w:val="both"/>
        <w:rPr>
          <w:rFonts w:ascii="Calibri" w:hAnsi="Calibri" w:eastAsia="Calibri" w:cs="Calibri"/>
        </w:rPr>
      </w:pPr>
    </w:p>
    <w:p w:rsidR="0047334C" w:rsidP="0079577D" w:rsidRDefault="0047334C" w14:paraId="54933FE0" w14:textId="342D70B9">
      <w:pPr>
        <w:ind w:left="360"/>
        <w:jc w:val="both"/>
        <w:rPr>
          <w:rFonts w:ascii="Calibri" w:hAnsi="Calibri" w:eastAsia="Calibri" w:cs="Calibri"/>
        </w:rPr>
      </w:pPr>
      <w:r>
        <w:drawing>
          <wp:inline wp14:editId="56C2D3B9" wp14:anchorId="6FA14A35">
            <wp:extent cx="5943600" cy="2866390"/>
            <wp:effectExtent l="0" t="0" r="0" b="0"/>
            <wp:docPr id="332526119" name="picture" title=""/>
            <wp:cNvGraphicFramePr>
              <a:graphicFrameLocks noChangeAspect="1"/>
            </wp:cNvGraphicFramePr>
            <a:graphic>
              <a:graphicData uri="http://schemas.openxmlformats.org/drawingml/2006/picture">
                <pic:pic>
                  <pic:nvPicPr>
                    <pic:cNvPr id="0" name="picture"/>
                    <pic:cNvPicPr/>
                  </pic:nvPicPr>
                  <pic:blipFill>
                    <a:blip r:embed="R3873d76df64949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66390"/>
                    </a:xfrm>
                    <a:prstGeom prst="rect">
                      <a:avLst/>
                    </a:prstGeom>
                  </pic:spPr>
                </pic:pic>
              </a:graphicData>
            </a:graphic>
          </wp:inline>
        </w:drawing>
      </w:r>
    </w:p>
    <w:p w:rsidR="00026899" w:rsidP="0079577D" w:rsidRDefault="0047334C" w14:paraId="4BFFC08F" w14:textId="0BB6084E" w14:noSpellErr="1">
      <w:pPr>
        <w:pStyle w:val="Heading2"/>
        <w:ind w:left="-360"/>
        <w:jc w:val="both"/>
      </w:pPr>
      <w:bookmarkStart w:name="_Toc522726295" w:id="18"/>
      <w:r w:rsidR="2B286195">
        <w:rPr/>
        <w:t xml:space="preserve">2.8 </w:t>
      </w:r>
      <w:r w:rsidR="2B286195">
        <w:rPr/>
        <w:t xml:space="preserve">Windows </w:t>
      </w:r>
      <w:r w:rsidR="2B286195">
        <w:rPr/>
        <w:t>P</w:t>
      </w:r>
      <w:r w:rsidR="2B286195">
        <w:rPr/>
        <w:t>owerShell</w:t>
      </w:r>
      <w:bookmarkEnd w:id="18"/>
    </w:p>
    <w:p w:rsidRPr="004B7835" w:rsidR="00D05D3C" w:rsidP="2B286195" w:rsidRDefault="00D05D3C" w14:paraId="7348CF12" w14:textId="77777777" w14:noSpellErr="1">
      <w:pPr>
        <w:pStyle w:val="ListParagraph"/>
        <w:numPr>
          <w:ilvl w:val="0"/>
          <w:numId w:val="32"/>
        </w:numPr>
        <w:jc w:val="both"/>
        <w:rPr>
          <w:rFonts w:ascii="Calibri" w:hAnsi="Calibri" w:eastAsia="Calibri" w:cs="Calibri"/>
        </w:rPr>
      </w:pPr>
      <w:r w:rsidRPr="2B286195" w:rsidR="2B286195">
        <w:rPr>
          <w:rFonts w:ascii="Calibri" w:hAnsi="Calibri" w:eastAsia="Calibri" w:cs="Calibri"/>
        </w:rPr>
        <w:t>Open PowerShell window from windows as shown below</w:t>
      </w:r>
    </w:p>
    <w:p w:rsidR="00D05D3C" w:rsidP="0079577D" w:rsidRDefault="00D05D3C" w14:paraId="4B3CD64E" w14:textId="77777777">
      <w:pPr>
        <w:jc w:val="both"/>
        <w:rPr>
          <w:rFonts w:ascii="Calibri" w:hAnsi="Calibri" w:eastAsia="Calibri" w:cs="Calibri"/>
          <w:sz w:val="36"/>
          <w:szCs w:val="36"/>
        </w:rPr>
      </w:pPr>
      <w:r>
        <w:drawing>
          <wp:inline wp14:editId="53ED53E2" wp14:anchorId="1FFE3B07">
            <wp:extent cx="2686050" cy="3638550"/>
            <wp:effectExtent l="0" t="0" r="0" b="0"/>
            <wp:docPr id="1198842475" name="picture" title=""/>
            <wp:cNvGraphicFramePr>
              <a:graphicFrameLocks noChangeAspect="1"/>
            </wp:cNvGraphicFramePr>
            <a:graphic>
              <a:graphicData uri="http://schemas.openxmlformats.org/drawingml/2006/picture">
                <pic:pic>
                  <pic:nvPicPr>
                    <pic:cNvPr id="0" name="picture"/>
                    <pic:cNvPicPr/>
                  </pic:nvPicPr>
                  <pic:blipFill>
                    <a:blip r:embed="Rcb4f7cf2369642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3638550"/>
                    </a:xfrm>
                    <a:prstGeom prst="rect">
                      <a:avLst/>
                    </a:prstGeom>
                  </pic:spPr>
                </pic:pic>
              </a:graphicData>
            </a:graphic>
          </wp:inline>
        </w:drawing>
      </w:r>
    </w:p>
    <w:p w:rsidRPr="004B7835" w:rsidR="00D05D3C" w:rsidP="2B286195" w:rsidRDefault="00D05D3C" w14:paraId="77F65669" w14:textId="51816329" w14:noSpellErr="1">
      <w:pPr>
        <w:pStyle w:val="ListParagraph"/>
        <w:numPr>
          <w:ilvl w:val="0"/>
          <w:numId w:val="32"/>
        </w:numPr>
        <w:jc w:val="both"/>
        <w:rPr>
          <w:rFonts w:ascii="Calibri" w:hAnsi="Calibri" w:eastAsia="Calibri" w:cs="Calibri"/>
        </w:rPr>
      </w:pPr>
      <w:r w:rsidRPr="2B286195" w:rsidR="2B286195">
        <w:rPr>
          <w:rFonts w:ascii="Calibri" w:hAnsi="Calibri" w:eastAsia="Calibri" w:cs="Calibri"/>
        </w:rPr>
        <w:t>It opens the below PowerShell window</w:t>
      </w:r>
    </w:p>
    <w:p w:rsidR="00D05D3C" w:rsidP="0079577D" w:rsidRDefault="00D05D3C" w14:paraId="405DDF73" w14:textId="77777777">
      <w:pPr>
        <w:jc w:val="both"/>
        <w:rPr>
          <w:rFonts w:ascii="Calibri" w:hAnsi="Calibri" w:eastAsia="Calibri" w:cs="Calibri"/>
          <w:sz w:val="56"/>
          <w:szCs w:val="56"/>
        </w:rPr>
      </w:pPr>
      <w:r>
        <w:drawing>
          <wp:inline wp14:editId="3E23E0CF" wp14:anchorId="4E502925">
            <wp:extent cx="6238874" cy="2028825"/>
            <wp:effectExtent l="0" t="0" r="0" b="0"/>
            <wp:docPr id="136746653" name="picture" title=""/>
            <wp:cNvGraphicFramePr>
              <a:graphicFrameLocks noChangeAspect="1"/>
            </wp:cNvGraphicFramePr>
            <a:graphic>
              <a:graphicData uri="http://schemas.openxmlformats.org/drawingml/2006/picture">
                <pic:pic>
                  <pic:nvPicPr>
                    <pic:cNvPr id="0" name="picture"/>
                    <pic:cNvPicPr/>
                  </pic:nvPicPr>
                  <pic:blipFill>
                    <a:blip r:embed="R7338eb661e324d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38874" cy="2028825"/>
                    </a:xfrm>
                    <a:prstGeom prst="rect">
                      <a:avLst/>
                    </a:prstGeom>
                  </pic:spPr>
                </pic:pic>
              </a:graphicData>
            </a:graphic>
          </wp:inline>
        </w:drawing>
      </w:r>
    </w:p>
    <w:p w:rsidRPr="004B7835" w:rsidR="00D05D3C" w:rsidP="2B286195" w:rsidRDefault="00D05D3C" w14:paraId="6C52086E" w14:textId="77777777" w14:noSpellErr="1">
      <w:pPr>
        <w:pStyle w:val="ListParagraph"/>
        <w:numPr>
          <w:ilvl w:val="0"/>
          <w:numId w:val="32"/>
        </w:numPr>
        <w:jc w:val="both"/>
        <w:rPr>
          <w:rFonts w:ascii="Calibri" w:hAnsi="Calibri" w:eastAsia="Calibri" w:cs="Calibri"/>
        </w:rPr>
      </w:pPr>
      <w:r w:rsidRPr="2B286195" w:rsidR="2B286195">
        <w:rPr>
          <w:rFonts w:ascii="Calibri" w:hAnsi="Calibri" w:eastAsia="Calibri" w:cs="Calibri"/>
        </w:rPr>
        <w:t>Run the below Commands</w:t>
      </w:r>
    </w:p>
    <w:p w:rsidR="00D05D3C" w:rsidP="2B286195" w:rsidRDefault="00D05D3C" w14:paraId="221A5302" w14:textId="77777777">
      <w:pPr>
        <w:jc w:val="both"/>
        <w:rPr>
          <w:rFonts w:ascii="Arial" w:hAnsi="Arial" w:eastAsia="Arial" w:cs="Arial"/>
          <w:sz w:val="21"/>
          <w:szCs w:val="21"/>
        </w:rPr>
      </w:pPr>
      <w:r w:rsidRPr="2B286195" w:rsidR="2B286195">
        <w:rPr>
          <w:rFonts w:ascii="Arial" w:hAnsi="Arial" w:eastAsia="Arial" w:cs="Arial"/>
          <w:i w:val="1"/>
          <w:iCs w:val="1"/>
          <w:color w:val="212121"/>
          <w:sz w:val="21"/>
          <w:szCs w:val="21"/>
        </w:rPr>
        <w:t>“</w:t>
      </w:r>
      <w:r w:rsidRPr="2B286195" w:rsidR="2B286195">
        <w:rPr>
          <w:rFonts w:ascii="Lucida Console" w:hAnsi="Lucida Console" w:eastAsia="Lucida Console" w:cs="Lucida Console"/>
          <w:b w:val="1"/>
          <w:bCs w:val="1"/>
          <w:color w:val="333333"/>
          <w:sz w:val="21"/>
          <w:szCs w:val="21"/>
        </w:rPr>
        <w:t>Set-</w:t>
      </w:r>
      <w:proofErr w:type="spellStart"/>
      <w:r w:rsidRPr="2B286195" w:rsidR="2B286195">
        <w:rPr>
          <w:rFonts w:ascii="Lucida Console" w:hAnsi="Lucida Console" w:eastAsia="Lucida Console" w:cs="Lucida Console"/>
          <w:b w:val="1"/>
          <w:bCs w:val="1"/>
          <w:color w:val="333333"/>
          <w:sz w:val="21"/>
          <w:szCs w:val="21"/>
        </w:rPr>
        <w:t>ExecutionPolicy</w:t>
      </w:r>
      <w:proofErr w:type="spellEnd"/>
      <w:r w:rsidRPr="2B286195" w:rsidR="2B286195">
        <w:rPr>
          <w:rFonts w:ascii="Lucida Console" w:hAnsi="Lucida Console" w:eastAsia="Lucida Console" w:cs="Lucida Console"/>
          <w:b w:val="1"/>
          <w:bCs w:val="1"/>
          <w:color w:val="333333"/>
          <w:sz w:val="21"/>
          <w:szCs w:val="21"/>
        </w:rPr>
        <w:t xml:space="preserve"> </w:t>
      </w:r>
      <w:proofErr w:type="spellStart"/>
      <w:r w:rsidRPr="2B286195" w:rsidR="2B286195">
        <w:rPr>
          <w:rFonts w:ascii="Lucida Console" w:hAnsi="Lucida Console" w:eastAsia="Lucida Console" w:cs="Lucida Console"/>
          <w:b w:val="1"/>
          <w:bCs w:val="1"/>
          <w:color w:val="333333"/>
          <w:sz w:val="21"/>
          <w:szCs w:val="21"/>
        </w:rPr>
        <w:t>RemoteSigned</w:t>
      </w:r>
      <w:proofErr w:type="spellEnd"/>
      <w:r w:rsidRPr="2B286195" w:rsidR="2B286195">
        <w:rPr>
          <w:rFonts w:ascii="Arial" w:hAnsi="Arial" w:eastAsia="Arial" w:cs="Arial"/>
          <w:i w:val="1"/>
          <w:iCs w:val="1"/>
          <w:color w:val="212121"/>
          <w:sz w:val="21"/>
          <w:szCs w:val="21"/>
        </w:rPr>
        <w:t>” as shown below</w:t>
      </w:r>
    </w:p>
    <w:p w:rsidR="00D05D3C" w:rsidP="0079577D" w:rsidRDefault="00D05D3C" w14:paraId="66EF2EB1" w14:textId="77777777">
      <w:pPr>
        <w:jc w:val="both"/>
        <w:rPr>
          <w:rFonts w:ascii="Arial" w:hAnsi="Arial" w:eastAsia="Arial" w:cs="Arial"/>
          <w:sz w:val="21"/>
          <w:szCs w:val="21"/>
        </w:rPr>
      </w:pPr>
      <w:r>
        <w:drawing>
          <wp:inline wp14:editId="66D22D50" wp14:anchorId="6D2A8723">
            <wp:extent cx="5943600" cy="1123950"/>
            <wp:effectExtent l="0" t="0" r="0" b="0"/>
            <wp:docPr id="673623791" name="picture" title=""/>
            <wp:cNvGraphicFramePr>
              <a:graphicFrameLocks noChangeAspect="1"/>
            </wp:cNvGraphicFramePr>
            <a:graphic>
              <a:graphicData uri="http://schemas.openxmlformats.org/drawingml/2006/picture">
                <pic:pic>
                  <pic:nvPicPr>
                    <pic:cNvPr id="0" name="picture"/>
                    <pic:cNvPicPr/>
                  </pic:nvPicPr>
                  <pic:blipFill>
                    <a:blip r:embed="Rf35e7a54864847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123950"/>
                    </a:xfrm>
                    <a:prstGeom prst="rect">
                      <a:avLst/>
                    </a:prstGeom>
                  </pic:spPr>
                </pic:pic>
              </a:graphicData>
            </a:graphic>
          </wp:inline>
        </w:drawing>
      </w:r>
    </w:p>
    <w:p w:rsidRPr="004B7835" w:rsidR="00D05D3C" w:rsidP="2B286195" w:rsidRDefault="00D05D3C" w14:paraId="00DF3AA2" w14:textId="77777777" w14:noSpellErr="1">
      <w:pPr>
        <w:pStyle w:val="ListParagraph"/>
        <w:numPr>
          <w:ilvl w:val="0"/>
          <w:numId w:val="32"/>
        </w:numPr>
        <w:jc w:val="both"/>
        <w:rPr>
          <w:rFonts w:ascii="Calibri" w:hAnsi="Calibri" w:eastAsia="Calibri" w:cs="Calibri"/>
          <w:i w:val="1"/>
          <w:iCs w:val="1"/>
        </w:rPr>
      </w:pPr>
      <w:r w:rsidRPr="2B286195" w:rsidR="2B286195">
        <w:rPr>
          <w:rFonts w:ascii="Calibri" w:hAnsi="Calibri" w:eastAsia="Calibri" w:cs="Calibri"/>
          <w:i w:val="1"/>
          <w:iCs w:val="1"/>
        </w:rPr>
        <w:t>The following question appears on screen, “Do you want to change the execution policy” type “Y” and click enter</w:t>
      </w:r>
    </w:p>
    <w:p w:rsidR="00D05D3C" w:rsidP="0079577D" w:rsidRDefault="00D05D3C" w14:paraId="0ED915C6" w14:textId="77777777">
      <w:pPr>
        <w:jc w:val="both"/>
        <w:rPr>
          <w:rFonts w:ascii="Calibri" w:hAnsi="Calibri" w:eastAsia="Calibri" w:cs="Calibri"/>
          <w:i/>
          <w:iCs/>
        </w:rPr>
      </w:pPr>
    </w:p>
    <w:p w:rsidR="00D05D3C" w:rsidP="0079577D" w:rsidRDefault="00D05D3C" w14:paraId="3924F3E5" w14:textId="77777777">
      <w:pPr>
        <w:jc w:val="both"/>
        <w:rPr>
          <w:rFonts w:ascii="Arial" w:hAnsi="Arial" w:eastAsia="Arial" w:cs="Arial"/>
          <w:sz w:val="21"/>
          <w:szCs w:val="21"/>
        </w:rPr>
      </w:pPr>
      <w:r>
        <w:drawing>
          <wp:inline wp14:editId="29B3490D" wp14:anchorId="79812038">
            <wp:extent cx="5943600" cy="1323975"/>
            <wp:effectExtent l="0" t="0" r="0" b="0"/>
            <wp:docPr id="1403718151" name="picture" title=""/>
            <wp:cNvGraphicFramePr>
              <a:graphicFrameLocks noChangeAspect="1"/>
            </wp:cNvGraphicFramePr>
            <a:graphic>
              <a:graphicData uri="http://schemas.openxmlformats.org/drawingml/2006/picture">
                <pic:pic>
                  <pic:nvPicPr>
                    <pic:cNvPr id="0" name="picture"/>
                    <pic:cNvPicPr/>
                  </pic:nvPicPr>
                  <pic:blipFill>
                    <a:blip r:embed="Rbfcd3cd923df48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323975"/>
                    </a:xfrm>
                    <a:prstGeom prst="rect">
                      <a:avLst/>
                    </a:prstGeom>
                  </pic:spPr>
                </pic:pic>
              </a:graphicData>
            </a:graphic>
          </wp:inline>
        </w:drawing>
      </w:r>
    </w:p>
    <w:p w:rsidR="00D05D3C" w:rsidP="0079577D" w:rsidRDefault="00D05D3C" w14:paraId="59AD688D" w14:textId="77777777">
      <w:pPr>
        <w:jc w:val="both"/>
        <w:rPr>
          <w:rFonts w:ascii="Arial" w:hAnsi="Arial" w:eastAsia="Arial" w:cs="Arial"/>
          <w:sz w:val="21"/>
          <w:szCs w:val="21"/>
        </w:rPr>
      </w:pPr>
    </w:p>
    <w:p w:rsidRPr="004B7835" w:rsidR="00D05D3C" w:rsidP="2B286195" w:rsidRDefault="00CF083B" w14:paraId="6C90CEF9" w14:textId="5287FA39">
      <w:pPr>
        <w:pStyle w:val="ListParagraph"/>
        <w:numPr>
          <w:ilvl w:val="0"/>
          <w:numId w:val="32"/>
        </w:numPr>
        <w:jc w:val="both"/>
        <w:rPr>
          <w:rFonts w:ascii="Arial" w:hAnsi="Arial" w:eastAsia="Arial" w:cs="Arial"/>
          <w:sz w:val="21"/>
          <w:szCs w:val="21"/>
        </w:rPr>
      </w:pPr>
      <w:r w:rsidRPr="2B286195" w:rsidR="2B286195">
        <w:rPr>
          <w:rFonts w:ascii="Arial" w:hAnsi="Arial" w:eastAsia="Arial" w:cs="Arial"/>
          <w:i w:val="1"/>
          <w:iCs w:val="1"/>
          <w:color w:val="212121"/>
          <w:sz w:val="21"/>
          <w:szCs w:val="21"/>
        </w:rPr>
        <w:t xml:space="preserve">Run the command </w:t>
      </w:r>
      <w:r w:rsidRPr="2B286195" w:rsidR="2B286195">
        <w:rPr>
          <w:rFonts w:ascii="Arial" w:hAnsi="Arial" w:eastAsia="Arial" w:cs="Arial"/>
          <w:i w:val="1"/>
          <w:iCs w:val="1"/>
          <w:color w:val="212121"/>
          <w:sz w:val="21"/>
          <w:szCs w:val="21"/>
        </w:rPr>
        <w:t>“</w:t>
      </w:r>
      <w:r w:rsidRPr="2B286195" w:rsidR="2B286195">
        <w:rPr>
          <w:rFonts w:ascii="Arial" w:hAnsi="Arial" w:eastAsia="Arial" w:cs="Arial"/>
          <w:b w:val="1"/>
          <w:bCs w:val="1"/>
          <w:i w:val="1"/>
          <w:iCs w:val="1"/>
          <w:color w:val="212121"/>
          <w:sz w:val="21"/>
          <w:szCs w:val="21"/>
        </w:rPr>
        <w:t xml:space="preserve">Install-Module </w:t>
      </w:r>
      <w:proofErr w:type="spellStart"/>
      <w:r w:rsidRPr="2B286195" w:rsidR="2B286195">
        <w:rPr>
          <w:rFonts w:ascii="Arial" w:hAnsi="Arial" w:eastAsia="Arial" w:cs="Arial"/>
          <w:b w:val="1"/>
          <w:bCs w:val="1"/>
          <w:i w:val="1"/>
          <w:iCs w:val="1"/>
          <w:color w:val="212121"/>
          <w:sz w:val="21"/>
          <w:szCs w:val="21"/>
        </w:rPr>
        <w:t>AzureRM</w:t>
      </w:r>
      <w:proofErr w:type="spellEnd"/>
      <w:r w:rsidRPr="2B286195" w:rsidR="2B286195">
        <w:rPr>
          <w:rFonts w:ascii="Arial" w:hAnsi="Arial" w:eastAsia="Arial" w:cs="Arial"/>
          <w:i w:val="1"/>
          <w:iCs w:val="1"/>
          <w:color w:val="212121"/>
          <w:sz w:val="21"/>
          <w:szCs w:val="21"/>
        </w:rPr>
        <w:t>” as shown below</w:t>
      </w:r>
    </w:p>
    <w:p w:rsidR="00D05D3C" w:rsidP="0079577D" w:rsidRDefault="00D05D3C" w14:paraId="0A6119ED" w14:textId="77777777">
      <w:pPr>
        <w:jc w:val="both"/>
        <w:rPr>
          <w:rFonts w:ascii="Arial" w:hAnsi="Arial" w:eastAsia="Arial" w:cs="Arial"/>
          <w:sz w:val="21"/>
          <w:szCs w:val="21"/>
        </w:rPr>
      </w:pPr>
      <w:r>
        <w:drawing>
          <wp:inline wp14:editId="5A5EDCA2" wp14:anchorId="3AF4D2D8">
            <wp:extent cx="5943600" cy="876300"/>
            <wp:effectExtent l="0" t="0" r="0" b="0"/>
            <wp:docPr id="747878352" name="picture" title=""/>
            <wp:cNvGraphicFramePr>
              <a:graphicFrameLocks noChangeAspect="1"/>
            </wp:cNvGraphicFramePr>
            <a:graphic>
              <a:graphicData uri="http://schemas.openxmlformats.org/drawingml/2006/picture">
                <pic:pic>
                  <pic:nvPicPr>
                    <pic:cNvPr id="0" name="picture"/>
                    <pic:cNvPicPr/>
                  </pic:nvPicPr>
                  <pic:blipFill>
                    <a:blip r:embed="R73e937cfcfe34e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876300"/>
                    </a:xfrm>
                    <a:prstGeom prst="rect">
                      <a:avLst/>
                    </a:prstGeom>
                  </pic:spPr>
                </pic:pic>
              </a:graphicData>
            </a:graphic>
          </wp:inline>
        </w:drawing>
      </w:r>
    </w:p>
    <w:p w:rsidRPr="004B7835" w:rsidR="00D05D3C" w:rsidP="2B286195" w:rsidRDefault="00D05D3C" w14:paraId="4A2C4920" w14:textId="5D834236" w14:noSpellErr="1">
      <w:pPr>
        <w:pStyle w:val="ListParagraph"/>
        <w:numPr>
          <w:ilvl w:val="0"/>
          <w:numId w:val="32"/>
        </w:numPr>
        <w:jc w:val="both"/>
        <w:rPr>
          <w:rFonts w:ascii="Arial" w:hAnsi="Arial" w:eastAsia="Arial" w:cs="Arial"/>
          <w:i w:val="1"/>
          <w:iCs w:val="1"/>
          <w:color w:val="212121"/>
          <w:sz w:val="21"/>
          <w:szCs w:val="21"/>
        </w:rPr>
      </w:pPr>
      <w:r w:rsidRPr="2B286195" w:rsidR="2B286195">
        <w:rPr>
          <w:rFonts w:ascii="Arial" w:hAnsi="Arial" w:eastAsia="Arial" w:cs="Arial"/>
          <w:i w:val="1"/>
          <w:iCs w:val="1"/>
          <w:color w:val="212121"/>
          <w:sz w:val="21"/>
          <w:szCs w:val="21"/>
        </w:rPr>
        <w:t>Type “</w:t>
      </w:r>
      <w:r w:rsidRPr="2B286195" w:rsidR="2B286195">
        <w:rPr>
          <w:rFonts w:ascii="Arial" w:hAnsi="Arial" w:eastAsia="Arial" w:cs="Arial"/>
          <w:b w:val="1"/>
          <w:bCs w:val="1"/>
          <w:i w:val="1"/>
          <w:iCs w:val="1"/>
          <w:color w:val="212121"/>
          <w:sz w:val="21"/>
          <w:szCs w:val="21"/>
        </w:rPr>
        <w:t>Y</w:t>
      </w:r>
      <w:r w:rsidRPr="2B286195" w:rsidR="2B286195">
        <w:rPr>
          <w:rFonts w:ascii="Arial" w:hAnsi="Arial" w:eastAsia="Arial" w:cs="Arial"/>
          <w:i w:val="1"/>
          <w:iCs w:val="1"/>
          <w:color w:val="212121"/>
          <w:sz w:val="21"/>
          <w:szCs w:val="21"/>
        </w:rPr>
        <w:t>” and click enter</w:t>
      </w:r>
    </w:p>
    <w:p w:rsidRPr="004B7835" w:rsidR="00CF083B" w:rsidP="2B286195" w:rsidRDefault="00CF083B" w14:paraId="1AE95E48" w14:textId="7A76D92C">
      <w:pPr>
        <w:pStyle w:val="ListParagraph"/>
        <w:numPr>
          <w:ilvl w:val="0"/>
          <w:numId w:val="32"/>
        </w:numPr>
        <w:jc w:val="both"/>
        <w:rPr>
          <w:rStyle w:val="Emphasis"/>
          <w:rFonts w:ascii="Arial" w:hAnsi="Arial" w:cs="Arial"/>
          <w:i w:val="0"/>
          <w:iCs w:val="0"/>
          <w:color w:val="212121"/>
          <w:sz w:val="21"/>
          <w:szCs w:val="21"/>
        </w:rPr>
      </w:pPr>
      <w:r w:rsidRPr="2B286195">
        <w:rPr>
          <w:rFonts w:ascii="Arial" w:hAnsi="Arial" w:eastAsia="Arial" w:cs="Arial"/>
          <w:i w:val="1"/>
          <w:iCs w:val="1"/>
          <w:color w:val="212121"/>
          <w:sz w:val="21"/>
          <w:szCs w:val="21"/>
        </w:rPr>
        <w:t xml:space="preserve">Run the </w:t>
      </w:r>
      <w:r w:rsidRPr="2B286195">
        <w:rPr>
          <w:rFonts w:ascii="Arial" w:hAnsi="Arial" w:eastAsia="Arial" w:cs="Arial"/>
          <w:i w:val="1"/>
          <w:iCs w:val="1"/>
          <w:color w:val="212121"/>
          <w:sz w:val="21"/>
          <w:szCs w:val="21"/>
        </w:rPr>
        <w:t>command  “</w:t>
      </w:r>
      <w:r w:rsidRPr="2B286195">
        <w:rPr>
          <w:rStyle w:val="Emphasis"/>
          <w:rFonts w:ascii="Arial" w:hAnsi="Arial" w:eastAsia="Arial" w:cs="Arial"/>
          <w:b w:val="1"/>
          <w:bCs w:val="1"/>
          <w:i w:val="0"/>
          <w:iCs w:val="0"/>
          <w:color w:val="212121"/>
          <w:sz w:val="21"/>
          <w:szCs w:val="21"/>
          <w:shd w:val="clear" w:color="auto" w:fill="FFFFFF"/>
        </w:rPr>
        <w:t xml:space="preserve">Import-Module </w:t>
      </w:r>
      <w:proofErr w:type="spellStart"/>
      <w:r w:rsidRPr="2B286195">
        <w:rPr>
          <w:rStyle w:val="Emphasis"/>
          <w:rFonts w:ascii="Arial" w:hAnsi="Arial" w:eastAsia="Arial" w:cs="Arial"/>
          <w:b w:val="1"/>
          <w:bCs w:val="1"/>
          <w:i w:val="0"/>
          <w:iCs w:val="0"/>
          <w:color w:val="212121"/>
          <w:sz w:val="21"/>
          <w:szCs w:val="21"/>
          <w:shd w:val="clear" w:color="auto" w:fill="FFFFFF"/>
        </w:rPr>
        <w:t>AzureRm</w:t>
      </w:r>
      <w:proofErr w:type="spellEnd"/>
      <w:r w:rsidRPr="2B286195">
        <w:rPr>
          <w:rStyle w:val="Emphasis"/>
          <w:rFonts w:ascii="Arial" w:hAnsi="Arial" w:eastAsia="Arial" w:cs="Arial"/>
          <w:i w:val="0"/>
          <w:iCs w:val="0"/>
          <w:color w:val="212121"/>
          <w:sz w:val="21"/>
          <w:szCs w:val="21"/>
          <w:shd w:val="clear" w:color="auto" w:fill="FFFFFF"/>
        </w:rPr>
        <w:t>” as shown below</w:t>
      </w:r>
    </w:p>
    <w:p w:rsidRPr="002255E7" w:rsidR="00CF083B" w:rsidP="0079577D" w:rsidRDefault="00CF083B" w14:paraId="4F5F6D1A" w14:textId="77777777">
      <w:pPr>
        <w:jc w:val="both"/>
        <w:rPr>
          <w:rFonts w:ascii="Arial" w:hAnsi="Arial" w:eastAsia="Arial" w:cs="Arial"/>
          <w:sz w:val="21"/>
          <w:szCs w:val="21"/>
        </w:rPr>
      </w:pPr>
    </w:p>
    <w:p w:rsidR="00D05D3C" w:rsidP="0079577D" w:rsidRDefault="002255E7" w14:paraId="2B9CFDE2" w14:textId="6EFFE060">
      <w:pPr>
        <w:jc w:val="both"/>
        <w:rPr>
          <w:rFonts w:ascii="Arial" w:hAnsi="Arial" w:eastAsia="Arial" w:cs="Arial"/>
          <w:sz w:val="21"/>
          <w:szCs w:val="21"/>
        </w:rPr>
      </w:pPr>
      <w:r>
        <w:drawing>
          <wp:inline wp14:editId="72A0DD00" wp14:anchorId="09BB465A">
            <wp:extent cx="5805576" cy="866775"/>
            <wp:effectExtent l="0" t="0" r="5080" b="0"/>
            <wp:docPr id="786260200" name="picture" title=""/>
            <wp:cNvGraphicFramePr>
              <a:graphicFrameLocks noChangeAspect="1"/>
            </wp:cNvGraphicFramePr>
            <a:graphic>
              <a:graphicData uri="http://schemas.openxmlformats.org/drawingml/2006/picture">
                <pic:pic>
                  <pic:nvPicPr>
                    <pic:cNvPr id="0" name="picture"/>
                    <pic:cNvPicPr/>
                  </pic:nvPicPr>
                  <pic:blipFill>
                    <a:blip r:embed="R0f6e124b10474a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05576" cy="866775"/>
                    </a:xfrm>
                    <a:prstGeom prst="rect">
                      <a:avLst/>
                    </a:prstGeom>
                  </pic:spPr>
                </pic:pic>
              </a:graphicData>
            </a:graphic>
          </wp:inline>
        </w:drawing>
      </w:r>
    </w:p>
    <w:p w:rsidRPr="004B7835" w:rsidR="00CF083B" w:rsidP="2B286195" w:rsidRDefault="00CF083B" w14:paraId="694FC6E5" w14:textId="0054F4B0">
      <w:pPr>
        <w:pStyle w:val="ListParagraph"/>
        <w:numPr>
          <w:ilvl w:val="0"/>
          <w:numId w:val="32"/>
        </w:numPr>
        <w:jc w:val="both"/>
        <w:rPr>
          <w:rFonts w:ascii="Arial" w:hAnsi="Arial" w:eastAsia="Arial" w:cs="Arial"/>
          <w:sz w:val="21"/>
          <w:szCs w:val="21"/>
        </w:rPr>
      </w:pPr>
      <w:r w:rsidRPr="2B286195" w:rsidR="2B286195">
        <w:rPr>
          <w:rFonts w:ascii="Arial" w:hAnsi="Arial" w:eastAsia="Arial" w:cs="Arial"/>
          <w:sz w:val="21"/>
          <w:szCs w:val="21"/>
        </w:rPr>
        <w:t xml:space="preserve">Wait to execute the import module </w:t>
      </w:r>
      <w:proofErr w:type="spellStart"/>
      <w:r w:rsidRPr="2B286195" w:rsidR="2B286195">
        <w:rPr>
          <w:rFonts w:ascii="Arial" w:hAnsi="Arial" w:eastAsia="Arial" w:cs="Arial"/>
          <w:sz w:val="21"/>
          <w:szCs w:val="21"/>
        </w:rPr>
        <w:t>azureRM</w:t>
      </w:r>
      <w:proofErr w:type="spellEnd"/>
      <w:r w:rsidRPr="2B286195" w:rsidR="2B286195">
        <w:rPr>
          <w:rFonts w:ascii="Arial" w:hAnsi="Arial" w:eastAsia="Arial" w:cs="Arial"/>
          <w:sz w:val="21"/>
          <w:szCs w:val="21"/>
        </w:rPr>
        <w:t xml:space="preserve"> until shows the next line</w:t>
      </w:r>
      <w:r w:rsidRPr="2B286195" w:rsidR="2B286195">
        <w:rPr>
          <w:rFonts w:ascii="Arial" w:hAnsi="Arial" w:eastAsia="Arial" w:cs="Arial"/>
          <w:sz w:val="21"/>
          <w:szCs w:val="21"/>
        </w:rPr>
        <w:t xml:space="preserve"> as shown below</w:t>
      </w:r>
    </w:p>
    <w:p w:rsidR="00CF083B" w:rsidP="0079577D" w:rsidRDefault="00CF083B" w14:paraId="3032B154" w14:textId="77777777">
      <w:pPr>
        <w:jc w:val="both"/>
        <w:rPr>
          <w:rFonts w:ascii="Arial" w:hAnsi="Arial" w:eastAsia="Arial" w:cs="Arial"/>
          <w:sz w:val="21"/>
          <w:szCs w:val="21"/>
        </w:rPr>
      </w:pPr>
    </w:p>
    <w:p w:rsidR="00CF083B" w:rsidP="0079577D" w:rsidRDefault="00CF083B" w14:paraId="236D7D09" w14:textId="0AE90A5C">
      <w:pPr>
        <w:jc w:val="both"/>
        <w:rPr>
          <w:rFonts w:ascii="Arial" w:hAnsi="Arial" w:eastAsia="Arial" w:cs="Arial"/>
          <w:sz w:val="21"/>
          <w:szCs w:val="21"/>
        </w:rPr>
      </w:pPr>
      <w:r>
        <w:drawing>
          <wp:inline wp14:editId="0FA18741" wp14:anchorId="75571B9B">
            <wp:extent cx="5831458" cy="981075"/>
            <wp:effectExtent l="0" t="0" r="0" b="0"/>
            <wp:docPr id="1955287527" name="picture" title=""/>
            <wp:cNvGraphicFramePr>
              <a:graphicFrameLocks noChangeAspect="1"/>
            </wp:cNvGraphicFramePr>
            <a:graphic>
              <a:graphicData uri="http://schemas.openxmlformats.org/drawingml/2006/picture">
                <pic:pic>
                  <pic:nvPicPr>
                    <pic:cNvPr id="0" name="picture"/>
                    <pic:cNvPicPr/>
                  </pic:nvPicPr>
                  <pic:blipFill>
                    <a:blip r:embed="R953738a438284d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1458" cy="981075"/>
                    </a:xfrm>
                    <a:prstGeom prst="rect">
                      <a:avLst/>
                    </a:prstGeom>
                  </pic:spPr>
                </pic:pic>
              </a:graphicData>
            </a:graphic>
          </wp:inline>
        </w:drawing>
      </w:r>
    </w:p>
    <w:p w:rsidR="00B62A59" w:rsidP="0079577D" w:rsidRDefault="00B62A59" w14:paraId="293F1C34" w14:textId="77777777">
      <w:pPr>
        <w:jc w:val="both"/>
        <w:rPr>
          <w:rFonts w:ascii="Arial" w:hAnsi="Arial" w:eastAsia="Arial" w:cs="Arial"/>
          <w:sz w:val="21"/>
          <w:szCs w:val="21"/>
        </w:rPr>
      </w:pPr>
    </w:p>
    <w:p w:rsidR="005A44F4" w:rsidP="0079577D" w:rsidRDefault="00C82997" w14:paraId="185F0A63" w14:textId="604E4F7A" w14:noSpellErr="1">
      <w:pPr>
        <w:pStyle w:val="Heading2"/>
        <w:jc w:val="both"/>
      </w:pPr>
      <w:bookmarkStart w:name="_Toc522726296" w:id="19"/>
      <w:r w:rsidR="2B286195">
        <w:rPr/>
        <w:t>2.9</w:t>
      </w:r>
      <w:r w:rsidR="2B286195">
        <w:rPr/>
        <w:t xml:space="preserve"> Azure Setup</w:t>
      </w:r>
      <w:bookmarkEnd w:id="19"/>
    </w:p>
    <w:p w:rsidRPr="005A44F4" w:rsidR="005A44F4" w:rsidP="0079577D" w:rsidRDefault="005A44F4" w14:paraId="1058F261" w14:textId="77777777">
      <w:pPr>
        <w:jc w:val="both"/>
      </w:pPr>
    </w:p>
    <w:p w:rsidR="005A44F4" w:rsidP="0079577D" w:rsidRDefault="005A44F4" w14:paraId="1C5366E1" w14:textId="1B802802" w14:noSpellErr="1">
      <w:pPr>
        <w:jc w:val="both"/>
      </w:pPr>
      <w:r w:rsidR="2B286195">
        <w:rPr/>
        <w:t>Use the below link to get</w:t>
      </w:r>
      <w:r w:rsidR="2B286195">
        <w:rPr/>
        <w:t xml:space="preserve"> more information about</w:t>
      </w:r>
      <w:r w:rsidR="2B286195">
        <w:rPr/>
        <w:t xml:space="preserve"> the azure subscription</w:t>
      </w:r>
    </w:p>
    <w:p w:rsidR="005A44F4" w:rsidP="0079577D" w:rsidRDefault="001751AF" w14:paraId="65EA688A" w14:textId="1E8BA2CE">
      <w:pPr>
        <w:jc w:val="both"/>
      </w:pPr>
      <w:hyperlink w:history="1" r:id="rId56">
        <w:r w:rsidRPr="00A42A87" w:rsidR="005A44F4">
          <w:rPr>
            <w:rStyle w:val="Hyperlink"/>
          </w:rPr>
          <w:t>https://azure.microsoft.com/en-in/features/azure-portal/</w:t>
        </w:r>
      </w:hyperlink>
    </w:p>
    <w:p w:rsidR="0090139D" w:rsidP="0079577D" w:rsidRDefault="0090139D" w14:paraId="6DF176A6" w14:textId="519EBA46" w14:noSpellErr="1">
      <w:pPr>
        <w:pStyle w:val="ListParagraph"/>
        <w:numPr>
          <w:ilvl w:val="0"/>
          <w:numId w:val="30"/>
        </w:numPr>
        <w:jc w:val="both"/>
        <w:rPr/>
      </w:pPr>
      <w:r w:rsidR="2B286195">
        <w:rPr/>
        <w:t xml:space="preserve">Login to azure portal using </w:t>
      </w:r>
      <w:hyperlink r:id="R8691b3b170bd4339">
        <w:r w:rsidRPr="2B286195" w:rsidR="2B286195">
          <w:rPr>
            <w:rStyle w:val="Hyperlink"/>
          </w:rPr>
          <w:t>https://portal.azure.com</w:t>
        </w:r>
      </w:hyperlink>
    </w:p>
    <w:p w:rsidR="0090139D" w:rsidP="0079577D" w:rsidRDefault="0090139D" w14:paraId="184E23ED" w14:textId="28A530AB" w14:noSpellErr="1">
      <w:pPr>
        <w:pStyle w:val="ListParagraph"/>
        <w:numPr>
          <w:ilvl w:val="0"/>
          <w:numId w:val="30"/>
        </w:numPr>
        <w:jc w:val="both"/>
        <w:rPr/>
      </w:pPr>
      <w:r w:rsidR="2B286195">
        <w:rPr/>
        <w:t xml:space="preserve">Sign-In to portal using service admin/co-admin role </w:t>
      </w:r>
    </w:p>
    <w:p w:rsidR="0090139D" w:rsidP="0079577D" w:rsidRDefault="0090139D" w14:paraId="6448CF95" w14:textId="17BD2756" w14:noSpellErr="1">
      <w:pPr>
        <w:jc w:val="both"/>
      </w:pPr>
      <w:r w:rsidRPr="2B286195" w:rsidR="2B286195">
        <w:rPr>
          <w:b w:val="1"/>
          <w:bCs w:val="1"/>
        </w:rPr>
        <w:t xml:space="preserve">How to get the Subscription </w:t>
      </w:r>
      <w:r w:rsidRPr="2B286195" w:rsidR="2B286195">
        <w:rPr>
          <w:b w:val="1"/>
          <w:bCs w:val="1"/>
        </w:rPr>
        <w:t>Id</w:t>
      </w:r>
      <w:r w:rsidR="2B286195">
        <w:rPr/>
        <w:t xml:space="preserve"> </w:t>
      </w:r>
      <w:r w:rsidRPr="2B286195" w:rsidR="2B286195">
        <w:rPr>
          <w:b w:val="1"/>
          <w:bCs w:val="1"/>
        </w:rPr>
        <w:t>?</w:t>
      </w:r>
    </w:p>
    <w:p w:rsidR="0090139D" w:rsidP="0079577D" w:rsidRDefault="005908B2" w14:paraId="5AD6EE40" w14:textId="2B8669EE" w14:noSpellErr="1">
      <w:pPr>
        <w:pStyle w:val="ListParagraph"/>
        <w:numPr>
          <w:ilvl w:val="0"/>
          <w:numId w:val="31"/>
        </w:numPr>
        <w:jc w:val="both"/>
        <w:rPr/>
      </w:pPr>
      <w:r w:rsidR="2B286195">
        <w:rPr/>
        <w:t xml:space="preserve">Search for Subscriptions like showing </w:t>
      </w:r>
      <w:r w:rsidR="2B286195">
        <w:rPr/>
        <w:t>below .</w:t>
      </w:r>
    </w:p>
    <w:p w:rsidR="005908B2" w:rsidP="0079577D" w:rsidRDefault="005908B2" w14:paraId="5E9A9F56" w14:textId="77777777">
      <w:pPr>
        <w:pStyle w:val="ListParagraph"/>
        <w:jc w:val="both"/>
      </w:pPr>
    </w:p>
    <w:p w:rsidR="005908B2" w:rsidP="0079577D" w:rsidRDefault="005908B2" w14:paraId="7A1C7E85" w14:textId="6CDF88D8">
      <w:pPr>
        <w:pStyle w:val="ListParagraph"/>
        <w:ind w:left="0"/>
        <w:jc w:val="both"/>
      </w:pPr>
      <w:r>
        <w:drawing>
          <wp:inline wp14:editId="6D04DE85" wp14:anchorId="61B94F89">
            <wp:extent cx="5943600" cy="1098550"/>
            <wp:effectExtent l="0" t="0" r="0" b="6350"/>
            <wp:docPr id="318938001" name="picture" title=""/>
            <wp:cNvGraphicFramePr>
              <a:graphicFrameLocks noChangeAspect="1"/>
            </wp:cNvGraphicFramePr>
            <a:graphic>
              <a:graphicData uri="http://schemas.openxmlformats.org/drawingml/2006/picture">
                <pic:pic>
                  <pic:nvPicPr>
                    <pic:cNvPr id="0" name="picture"/>
                    <pic:cNvPicPr/>
                  </pic:nvPicPr>
                  <pic:blipFill>
                    <a:blip r:embed="R5ba818bfe92b45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098550"/>
                    </a:xfrm>
                    <a:prstGeom prst="rect">
                      <a:avLst/>
                    </a:prstGeom>
                  </pic:spPr>
                </pic:pic>
              </a:graphicData>
            </a:graphic>
          </wp:inline>
        </w:drawing>
      </w:r>
    </w:p>
    <w:p w:rsidR="005908B2" w:rsidP="0079577D" w:rsidRDefault="005908B2" w14:paraId="5691C82B" w14:textId="1A82FDB5">
      <w:pPr>
        <w:pStyle w:val="ListParagraph"/>
        <w:jc w:val="both"/>
      </w:pPr>
    </w:p>
    <w:p w:rsidR="005908B2" w:rsidP="0079577D" w:rsidRDefault="005908B2" w14:paraId="2E4BD3C2" w14:textId="2E078C80">
      <w:pPr>
        <w:pStyle w:val="ListParagraph"/>
        <w:jc w:val="both"/>
      </w:pPr>
    </w:p>
    <w:p w:rsidR="005908B2" w:rsidP="0079577D" w:rsidRDefault="005908B2" w14:paraId="72A5C7DD" w14:textId="0EA4AB3A" w14:noSpellErr="1">
      <w:pPr>
        <w:pStyle w:val="ListParagraph"/>
        <w:numPr>
          <w:ilvl w:val="0"/>
          <w:numId w:val="31"/>
        </w:numPr>
        <w:jc w:val="both"/>
        <w:rPr/>
      </w:pPr>
      <w:r w:rsidR="2B286195">
        <w:rPr/>
        <w:t xml:space="preserve">Select the required subscription from the list below </w:t>
      </w:r>
    </w:p>
    <w:p w:rsidR="005908B2" w:rsidP="0079577D" w:rsidRDefault="005908B2" w14:paraId="5B5514C8" w14:textId="4E53C57A">
      <w:pPr>
        <w:pStyle w:val="ListParagraph"/>
        <w:ind w:left="0"/>
        <w:jc w:val="both"/>
      </w:pPr>
      <w:r>
        <w:drawing>
          <wp:inline wp14:editId="2368DF99" wp14:anchorId="313FE943">
            <wp:extent cx="5943600" cy="1934845"/>
            <wp:effectExtent l="0" t="0" r="0" b="8255"/>
            <wp:docPr id="303409447" name="picture" title=""/>
            <wp:cNvGraphicFramePr>
              <a:graphicFrameLocks noChangeAspect="1"/>
            </wp:cNvGraphicFramePr>
            <a:graphic>
              <a:graphicData uri="http://schemas.openxmlformats.org/drawingml/2006/picture">
                <pic:pic>
                  <pic:nvPicPr>
                    <pic:cNvPr id="0" name="picture"/>
                    <pic:cNvPicPr/>
                  </pic:nvPicPr>
                  <pic:blipFill>
                    <a:blip r:embed="Rc7391b1451e044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34845"/>
                    </a:xfrm>
                    <a:prstGeom prst="rect">
                      <a:avLst/>
                    </a:prstGeom>
                  </pic:spPr>
                </pic:pic>
              </a:graphicData>
            </a:graphic>
          </wp:inline>
        </w:drawing>
      </w:r>
    </w:p>
    <w:p w:rsidR="005908B2" w:rsidP="0079577D" w:rsidRDefault="005908B2" w14:paraId="7ECBA572" w14:textId="77777777">
      <w:pPr>
        <w:pStyle w:val="ListParagraph"/>
        <w:ind w:left="0"/>
        <w:jc w:val="both"/>
      </w:pPr>
    </w:p>
    <w:p w:rsidR="005908B2" w:rsidP="0079577D" w:rsidRDefault="005908B2" w14:paraId="78D990A5" w14:textId="07103FDC" w14:noSpellErr="1">
      <w:pPr>
        <w:pStyle w:val="ListParagraph"/>
        <w:numPr>
          <w:ilvl w:val="0"/>
          <w:numId w:val="31"/>
        </w:numPr>
        <w:jc w:val="both"/>
        <w:rPr/>
      </w:pPr>
      <w:r w:rsidR="2B286195">
        <w:rPr/>
        <w:t>On click of the subscription we can find the subscription id</w:t>
      </w:r>
    </w:p>
    <w:p w:rsidR="005908B2" w:rsidP="0079577D" w:rsidRDefault="005908B2" w14:paraId="156E94EB" w14:textId="77777777">
      <w:pPr>
        <w:pStyle w:val="ListParagraph"/>
        <w:jc w:val="both"/>
      </w:pPr>
    </w:p>
    <w:p w:rsidR="00D81B9C" w:rsidP="0079577D" w:rsidRDefault="00D81B9C" w14:paraId="62DF139F" w14:textId="2300A11E">
      <w:pPr>
        <w:jc w:val="both"/>
      </w:pPr>
      <w:r>
        <w:drawing>
          <wp:inline wp14:editId="4154118C" wp14:anchorId="6A31B404">
            <wp:extent cx="5943600" cy="2466455"/>
            <wp:effectExtent l="0" t="0" r="0" b="0"/>
            <wp:docPr id="1622304579" name="picture" title=""/>
            <wp:cNvGraphicFramePr>
              <a:graphicFrameLocks noChangeAspect="1"/>
            </wp:cNvGraphicFramePr>
            <a:graphic>
              <a:graphicData uri="http://schemas.openxmlformats.org/drawingml/2006/picture">
                <pic:pic>
                  <pic:nvPicPr>
                    <pic:cNvPr id="0" name="picture"/>
                    <pic:cNvPicPr/>
                  </pic:nvPicPr>
                  <pic:blipFill>
                    <a:blip r:embed="R716db6a3afb341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466455"/>
                    </a:xfrm>
                    <a:prstGeom prst="rect">
                      <a:avLst/>
                    </a:prstGeom>
                  </pic:spPr>
                </pic:pic>
              </a:graphicData>
            </a:graphic>
          </wp:inline>
        </w:drawing>
      </w:r>
    </w:p>
    <w:p w:rsidR="005A44F4" w:rsidP="2B286195" w:rsidRDefault="005908B2" w14:paraId="7E4E4475" w14:textId="30F1D7E7">
      <w:pPr>
        <w:jc w:val="both"/>
        <w:rPr>
          <w:b w:val="1"/>
          <w:bCs w:val="1"/>
        </w:rPr>
      </w:pPr>
      <w:r w:rsidRPr="2B286195" w:rsidR="2B286195">
        <w:rPr>
          <w:b w:val="1"/>
          <w:bCs w:val="1"/>
        </w:rPr>
        <w:t>How to find Login User role/</w:t>
      </w:r>
      <w:proofErr w:type="spellStart"/>
      <w:r w:rsidRPr="2B286195" w:rsidR="2B286195">
        <w:rPr>
          <w:b w:val="1"/>
          <w:bCs w:val="1"/>
        </w:rPr>
        <w:t>Powershell</w:t>
      </w:r>
      <w:proofErr w:type="spellEnd"/>
      <w:r w:rsidRPr="2B286195" w:rsidR="2B286195">
        <w:rPr>
          <w:b w:val="1"/>
          <w:bCs w:val="1"/>
        </w:rPr>
        <w:t xml:space="preserve"> script executing user </w:t>
      </w:r>
      <w:r w:rsidRPr="2B286195" w:rsidR="2B286195">
        <w:rPr>
          <w:b w:val="1"/>
          <w:bCs w:val="1"/>
        </w:rPr>
        <w:t>role ?</w:t>
      </w:r>
    </w:p>
    <w:p w:rsidRPr="00A0704A" w:rsidR="005908B2" w:rsidP="2B286195" w:rsidRDefault="005908B2" w14:paraId="48F48FC2" w14:textId="15ED9883">
      <w:pPr>
        <w:pStyle w:val="ListParagraph"/>
        <w:numPr>
          <w:ilvl w:val="0"/>
          <w:numId w:val="31"/>
        </w:numPr>
        <w:jc w:val="both"/>
        <w:rPr>
          <w:b w:val="1"/>
          <w:bCs w:val="1"/>
        </w:rPr>
      </w:pPr>
      <w:r w:rsidR="2B286195">
        <w:rPr/>
        <w:t xml:space="preserve">Click on Subscription name and select </w:t>
      </w:r>
      <w:proofErr w:type="spellStart"/>
      <w:r w:rsidR="2B286195">
        <w:rPr/>
        <w:t>AccessControl</w:t>
      </w:r>
      <w:proofErr w:type="spellEnd"/>
      <w:r w:rsidR="2B286195">
        <w:rPr/>
        <w:t>(</w:t>
      </w:r>
      <w:r w:rsidR="2B286195">
        <w:rPr/>
        <w:t>IAM) from left navigation links</w:t>
      </w:r>
    </w:p>
    <w:p w:rsidRPr="005908B2" w:rsidR="00A0704A" w:rsidP="0079577D" w:rsidRDefault="00A0704A" w14:paraId="57008978" w14:textId="4AA69D0E">
      <w:pPr>
        <w:pStyle w:val="ListParagraph"/>
        <w:ind w:left="0"/>
        <w:jc w:val="both"/>
        <w:rPr>
          <w:b/>
        </w:rPr>
      </w:pPr>
      <w:r>
        <w:drawing>
          <wp:inline wp14:editId="67F8C8B4" wp14:anchorId="74E40177">
            <wp:extent cx="5943600" cy="2752198"/>
            <wp:effectExtent l="0" t="0" r="0" b="0"/>
            <wp:docPr id="1801019431" name="picture" title=""/>
            <wp:cNvGraphicFramePr>
              <a:graphicFrameLocks noChangeAspect="1"/>
            </wp:cNvGraphicFramePr>
            <a:graphic>
              <a:graphicData uri="http://schemas.openxmlformats.org/drawingml/2006/picture">
                <pic:pic>
                  <pic:nvPicPr>
                    <pic:cNvPr id="0" name="picture"/>
                    <pic:cNvPicPr/>
                  </pic:nvPicPr>
                  <pic:blipFill>
                    <a:blip r:embed="R242a1ca33a9e4e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752198"/>
                    </a:xfrm>
                    <a:prstGeom prst="rect">
                      <a:avLst/>
                    </a:prstGeom>
                  </pic:spPr>
                </pic:pic>
              </a:graphicData>
            </a:graphic>
          </wp:inline>
        </w:drawing>
      </w:r>
    </w:p>
    <w:p w:rsidRPr="005908B2" w:rsidR="005908B2" w:rsidP="0079577D" w:rsidRDefault="005908B2" w14:paraId="213703FD" w14:textId="77777777">
      <w:pPr>
        <w:pStyle w:val="ListParagraph"/>
        <w:jc w:val="both"/>
        <w:rPr>
          <w:b/>
        </w:rPr>
      </w:pPr>
    </w:p>
    <w:p w:rsidRPr="00A0704A" w:rsidR="005908B2" w:rsidP="2B286195" w:rsidRDefault="00A0704A" w14:paraId="1099D8CC" w14:textId="05EAA737">
      <w:pPr>
        <w:pStyle w:val="ListParagraph"/>
        <w:numPr>
          <w:ilvl w:val="0"/>
          <w:numId w:val="31"/>
        </w:numPr>
        <w:jc w:val="both"/>
        <w:rPr>
          <w:b w:val="1"/>
          <w:bCs w:val="1"/>
        </w:rPr>
      </w:pPr>
      <w:r w:rsidR="2B286195">
        <w:rPr/>
        <w:t>Find</w:t>
      </w:r>
      <w:r w:rsidR="2B286195">
        <w:rPr/>
        <w:t xml:space="preserve"> the user and his roles like above (</w:t>
      </w:r>
      <w:proofErr w:type="spellStart"/>
      <w:r w:rsidR="2B286195">
        <w:rPr/>
        <w:t>powershell</w:t>
      </w:r>
      <w:proofErr w:type="spellEnd"/>
      <w:r w:rsidR="2B286195">
        <w:rPr/>
        <w:t xml:space="preserve"> script executing user has to be under co-admin/service admin </w:t>
      </w:r>
      <w:r w:rsidR="2B286195">
        <w:rPr/>
        <w:t>role )</w:t>
      </w:r>
    </w:p>
    <w:p w:rsidR="00A0704A" w:rsidP="2B286195" w:rsidRDefault="00A0704A" w14:paraId="161DA6F3" w14:textId="37D0EE86" w14:noSpellErr="1">
      <w:pPr>
        <w:jc w:val="both"/>
        <w:rPr>
          <w:b w:val="1"/>
          <w:bCs w:val="1"/>
        </w:rPr>
      </w:pPr>
      <w:r w:rsidRPr="2B286195" w:rsidR="2B286195">
        <w:rPr>
          <w:b w:val="1"/>
          <w:bCs w:val="1"/>
        </w:rPr>
        <w:t xml:space="preserve">How To find the Resource </w:t>
      </w:r>
      <w:r w:rsidRPr="2B286195" w:rsidR="2B286195">
        <w:rPr>
          <w:b w:val="1"/>
          <w:bCs w:val="1"/>
        </w:rPr>
        <w:t>Group ?</w:t>
      </w:r>
    </w:p>
    <w:p w:rsidRPr="00A0704A" w:rsidR="00A0704A" w:rsidP="2B286195" w:rsidRDefault="00A0704A" w14:paraId="7FA4A30B" w14:textId="7990A5A9">
      <w:pPr>
        <w:pStyle w:val="ListParagraph"/>
        <w:numPr>
          <w:ilvl w:val="0"/>
          <w:numId w:val="31"/>
        </w:numPr>
        <w:jc w:val="both"/>
        <w:rPr>
          <w:b w:val="1"/>
          <w:bCs w:val="1"/>
        </w:rPr>
      </w:pPr>
      <w:r w:rsidR="2B286195">
        <w:rPr/>
        <w:t xml:space="preserve">Click on Subscription name and select </w:t>
      </w:r>
      <w:proofErr w:type="spellStart"/>
      <w:r w:rsidR="2B286195">
        <w:rPr/>
        <w:t>ResourceGroups</w:t>
      </w:r>
      <w:proofErr w:type="spellEnd"/>
      <w:r w:rsidR="2B286195">
        <w:rPr/>
        <w:t xml:space="preserve"> from left navigation links</w:t>
      </w:r>
    </w:p>
    <w:p w:rsidRPr="00814CEB" w:rsidR="004B342B" w:rsidP="0079577D" w:rsidRDefault="00A0704A" w14:paraId="785EAC95" w14:textId="6AAE4B06">
      <w:pPr>
        <w:pStyle w:val="ListParagraph"/>
        <w:ind w:left="0"/>
        <w:jc w:val="both"/>
        <w:rPr>
          <w:b/>
        </w:rPr>
      </w:pPr>
      <w:r>
        <w:drawing>
          <wp:inline wp14:editId="2EAF54A3" wp14:anchorId="225BACEC">
            <wp:extent cx="5943600" cy="2844165"/>
            <wp:effectExtent l="0" t="0" r="0" b="0"/>
            <wp:docPr id="1889497920" name="picture" title=""/>
            <wp:cNvGraphicFramePr>
              <a:graphicFrameLocks noChangeAspect="1"/>
            </wp:cNvGraphicFramePr>
            <a:graphic>
              <a:graphicData uri="http://schemas.openxmlformats.org/drawingml/2006/picture">
                <pic:pic>
                  <pic:nvPicPr>
                    <pic:cNvPr id="0" name="picture"/>
                    <pic:cNvPicPr/>
                  </pic:nvPicPr>
                  <pic:blipFill>
                    <a:blip r:embed="R0ebc7885874b4a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44165"/>
                    </a:xfrm>
                    <a:prstGeom prst="rect">
                      <a:avLst/>
                    </a:prstGeom>
                  </pic:spPr>
                </pic:pic>
              </a:graphicData>
            </a:graphic>
          </wp:inline>
        </w:drawing>
      </w:r>
    </w:p>
    <w:p w:rsidRPr="00620B5D" w:rsidR="00DE13CB" w:rsidP="0079577D" w:rsidRDefault="005767B4" w14:paraId="30D02355" w14:textId="4B6F8EB0" w14:noSpellErr="1">
      <w:pPr>
        <w:pStyle w:val="Heading1"/>
        <w:jc w:val="both"/>
      </w:pPr>
      <w:bookmarkStart w:name="_Toc522726297" w:id="20"/>
      <w:r w:rsidR="2B286195">
        <w:rPr/>
        <w:t xml:space="preserve">3. </w:t>
      </w:r>
      <w:r w:rsidR="2B286195">
        <w:rPr/>
        <w:t>Microsoft Dynamics CRM Package Deployer</w:t>
      </w:r>
      <w:bookmarkEnd w:id="20"/>
    </w:p>
    <w:p w:rsidRPr="0035237A" w:rsidR="00DE13CB" w:rsidP="2B286195" w:rsidRDefault="00DE13CB" w14:paraId="3880481D" w14:textId="77777777" w14:noSpellErr="1">
      <w:pPr>
        <w:jc w:val="both"/>
        <w:rPr>
          <w:rFonts w:ascii="Segoe UI" w:hAnsi="Segoe UI" w:cs="Segoe UI"/>
        </w:rPr>
      </w:pPr>
      <w:r w:rsidRPr="2B286195" w:rsidR="2B286195">
        <w:rPr>
          <w:rFonts w:ascii="Segoe UI" w:hAnsi="Segoe UI" w:cs="Segoe UI"/>
        </w:rPr>
        <w:t xml:space="preserve">Microsoft Dynamics CRM Package Deployer lets administrators deploy packages on Microsoft Dynamics 365 (online) and Dynamics 365 (on-premises) instances. A “package” can consist of any or </w:t>
      </w:r>
      <w:r w:rsidRPr="2B286195" w:rsidR="2B286195">
        <w:rPr>
          <w:rFonts w:ascii="Segoe UI" w:hAnsi="Segoe UI" w:cs="Segoe UI"/>
        </w:rPr>
        <w:t>all of</w:t>
      </w:r>
      <w:r w:rsidRPr="2B286195" w:rsidR="2B286195">
        <w:rPr>
          <w:rFonts w:ascii="Segoe UI" w:hAnsi="Segoe UI" w:cs="Segoe UI"/>
        </w:rPr>
        <w:t xml:space="preserve"> the following:</w:t>
      </w:r>
    </w:p>
    <w:p w:rsidRPr="0035237A" w:rsidR="00DE13CB" w:rsidP="2B286195" w:rsidRDefault="00DE13CB" w14:paraId="4401B823" w14:textId="77777777" w14:noSpellErr="1">
      <w:pPr>
        <w:pStyle w:val="ListParagraph"/>
        <w:numPr>
          <w:ilvl w:val="0"/>
          <w:numId w:val="26"/>
        </w:numPr>
        <w:jc w:val="both"/>
        <w:rPr>
          <w:rFonts w:ascii="Segoe UI" w:hAnsi="Segoe UI" w:cs="Segoe UI"/>
        </w:rPr>
      </w:pPr>
      <w:r w:rsidRPr="2B286195" w:rsidR="2B286195">
        <w:rPr>
          <w:rFonts w:ascii="Segoe UI" w:hAnsi="Segoe UI" w:cs="Segoe UI"/>
        </w:rPr>
        <w:t xml:space="preserve">One or more </w:t>
      </w:r>
      <w:r w:rsidRPr="2B286195" w:rsidR="2B286195">
        <w:rPr>
          <w:rFonts w:ascii="Segoe UI" w:hAnsi="Segoe UI" w:cs="Segoe UI"/>
          <w:b w:val="1"/>
          <w:bCs w:val="1"/>
        </w:rPr>
        <w:t>Dynamics 365 solution files</w:t>
      </w:r>
      <w:r w:rsidRPr="2B286195" w:rsidR="2B286195">
        <w:rPr>
          <w:rFonts w:ascii="Segoe UI" w:hAnsi="Segoe UI" w:cs="Segoe UI"/>
        </w:rPr>
        <w:t>.</w:t>
      </w:r>
    </w:p>
    <w:p w:rsidRPr="0035237A" w:rsidR="00DE13CB" w:rsidP="2B286195" w:rsidRDefault="00DE13CB" w14:paraId="7DEC8742" w14:textId="41857260" w14:noSpellErr="1">
      <w:pPr>
        <w:pStyle w:val="ListParagraph"/>
        <w:numPr>
          <w:ilvl w:val="0"/>
          <w:numId w:val="26"/>
        </w:numPr>
        <w:jc w:val="both"/>
        <w:rPr>
          <w:rFonts w:ascii="Segoe UI" w:hAnsi="Segoe UI" w:cs="Segoe UI"/>
        </w:rPr>
      </w:pPr>
      <w:r w:rsidRPr="2B286195" w:rsidR="2B286195">
        <w:rPr>
          <w:rFonts w:ascii="Segoe UI" w:hAnsi="Segoe UI" w:cs="Segoe UI"/>
          <w:b w:val="1"/>
          <w:bCs w:val="1"/>
        </w:rPr>
        <w:t>Flat files</w:t>
      </w:r>
      <w:r w:rsidRPr="2B286195" w:rsidR="2B286195">
        <w:rPr>
          <w:rFonts w:ascii="Segoe UI" w:hAnsi="Segoe UI" w:cs="Segoe UI"/>
        </w:rPr>
        <w:t xml:space="preserve"> or exported configuration data file from the Configuration Migration tool. </w:t>
      </w:r>
    </w:p>
    <w:p w:rsidRPr="0035237A" w:rsidR="00DE13CB" w:rsidP="2B286195" w:rsidRDefault="00DE13CB" w14:paraId="7DE03292" w14:textId="77777777" w14:noSpellErr="1">
      <w:pPr>
        <w:pStyle w:val="ListParagraph"/>
        <w:numPr>
          <w:ilvl w:val="0"/>
          <w:numId w:val="26"/>
        </w:numPr>
        <w:jc w:val="both"/>
        <w:rPr>
          <w:rFonts w:ascii="Segoe UI" w:hAnsi="Segoe UI" w:cs="Segoe UI"/>
        </w:rPr>
      </w:pPr>
      <w:r w:rsidRPr="2B286195" w:rsidR="2B286195">
        <w:rPr>
          <w:rFonts w:ascii="Segoe UI" w:hAnsi="Segoe UI" w:cs="Segoe UI"/>
          <w:b w:val="1"/>
          <w:bCs w:val="1"/>
        </w:rPr>
        <w:t>Custom code</w:t>
      </w:r>
      <w:r w:rsidRPr="2B286195" w:rsidR="2B286195">
        <w:rPr>
          <w:rFonts w:ascii="Segoe UI" w:hAnsi="Segoe UI" w:cs="Segoe UI"/>
        </w:rPr>
        <w:t xml:space="preserve"> that can run before, while, or after the package is deployed to the Dynamics 365 instance.</w:t>
      </w:r>
    </w:p>
    <w:p w:rsidR="00DE13CB" w:rsidP="2B286195" w:rsidRDefault="00DE13CB" w14:paraId="24717AC8" w14:textId="49246E73" w14:noSpellErr="1">
      <w:pPr>
        <w:pStyle w:val="ListParagraph"/>
        <w:numPr>
          <w:ilvl w:val="0"/>
          <w:numId w:val="26"/>
        </w:numPr>
        <w:jc w:val="both"/>
        <w:rPr>
          <w:rFonts w:ascii="Segoe UI" w:hAnsi="Segoe UI" w:cs="Segoe UI"/>
        </w:rPr>
      </w:pPr>
      <w:r w:rsidRPr="2B286195" w:rsidR="2B286195">
        <w:rPr>
          <w:rFonts w:ascii="Segoe UI" w:hAnsi="Segoe UI" w:cs="Segoe UI"/>
          <w:b w:val="1"/>
          <w:bCs w:val="1"/>
        </w:rPr>
        <w:t>HTML content</w:t>
      </w:r>
      <w:r w:rsidRPr="2B286195" w:rsidR="2B286195">
        <w:rPr>
          <w:rFonts w:ascii="Segoe UI" w:hAnsi="Segoe UI" w:cs="Segoe UI"/>
        </w:rPr>
        <w:t xml:space="preserve"> specific to the package that can display at the beginning and end of the deployment process. This can be useful to provide a description of the solutions and files that are deployed in the package.</w:t>
      </w:r>
    </w:p>
    <w:p w:rsidRPr="0035237A" w:rsidR="00DE13CB" w:rsidP="2B286195" w:rsidRDefault="005767B4" w14:paraId="1F56BA52" w14:textId="467A2B0F" w14:noSpellErr="1">
      <w:pPr>
        <w:pStyle w:val="Heading2"/>
        <w:jc w:val="both"/>
        <w:rPr>
          <w:b w:val="1"/>
          <w:bCs w:val="1"/>
        </w:rPr>
      </w:pPr>
      <w:bookmarkStart w:name="_Toc522726298" w:id="21"/>
      <w:r w:rsidR="2B286195">
        <w:rPr/>
        <w:t xml:space="preserve">3.1 </w:t>
      </w:r>
      <w:r w:rsidR="2B286195">
        <w:rPr/>
        <w:t>Download Package Deployer</w:t>
      </w:r>
      <w:bookmarkEnd w:id="21"/>
    </w:p>
    <w:p w:rsidRPr="0035237A" w:rsidR="00DE13CB" w:rsidP="2B286195" w:rsidRDefault="00DE13CB" w14:paraId="573544D4" w14:textId="77777777" w14:noSpellErr="1">
      <w:pPr>
        <w:jc w:val="both"/>
        <w:rPr>
          <w:rFonts w:ascii="Segoe UI" w:hAnsi="Segoe UI" w:cs="Segoe UI"/>
        </w:rPr>
      </w:pPr>
      <w:r w:rsidRPr="2B286195" w:rsidR="2B286195">
        <w:rPr>
          <w:rFonts w:ascii="Segoe UI" w:hAnsi="Segoe UI" w:cs="Segoe UI"/>
        </w:rPr>
        <w:t>Follow the below steps to download the Tools,</w:t>
      </w:r>
    </w:p>
    <w:p w:rsidRPr="0035237A" w:rsidR="00DE13CB" w:rsidP="2B286195" w:rsidRDefault="00DE13CB" w14:paraId="6D2DFC9C" w14:textId="1C79E6C4" w14:noSpellErr="1">
      <w:pPr>
        <w:jc w:val="both"/>
        <w:rPr>
          <w:rFonts w:ascii="Segoe UI" w:hAnsi="Segoe UI" w:cs="Segoe UI"/>
        </w:rPr>
      </w:pPr>
      <w:r w:rsidRPr="2B286195" w:rsidR="2B286195">
        <w:rPr>
          <w:rFonts w:ascii="Segoe UI" w:hAnsi="Segoe UI" w:cs="Segoe UI"/>
          <w:b w:val="1"/>
          <w:bCs w:val="1"/>
        </w:rPr>
        <w:t>Step 1</w:t>
      </w:r>
      <w:r w:rsidRPr="2B286195" w:rsidR="2B286195">
        <w:rPr>
          <w:rFonts w:ascii="Segoe UI" w:hAnsi="Segoe UI" w:cs="Segoe UI"/>
        </w:rPr>
        <w:t xml:space="preserve">: Create a folder in </w:t>
      </w:r>
      <w:r w:rsidRPr="2B286195" w:rsidR="2B286195">
        <w:rPr>
          <w:rFonts w:ascii="Segoe UI" w:hAnsi="Segoe UI" w:cs="Segoe UI"/>
        </w:rPr>
        <w:t>any</w:t>
      </w:r>
      <w:r w:rsidRPr="2B286195" w:rsidR="2B286195">
        <w:rPr>
          <w:rFonts w:ascii="Segoe UI" w:hAnsi="Segoe UI" w:cs="Segoe UI"/>
        </w:rPr>
        <w:t xml:space="preserve"> </w:t>
      </w:r>
      <w:r w:rsidRPr="2B286195" w:rsidR="2B286195">
        <w:rPr>
          <w:rFonts w:ascii="Segoe UI" w:hAnsi="Segoe UI" w:cs="Segoe UI"/>
        </w:rPr>
        <w:t>d</w:t>
      </w:r>
      <w:r w:rsidRPr="2B286195" w:rsidR="2B286195">
        <w:rPr>
          <w:rFonts w:ascii="Segoe UI" w:hAnsi="Segoe UI" w:cs="Segoe UI"/>
        </w:rPr>
        <w:t>rive and name it as “Dynamics_365_Development_</w:t>
      </w:r>
      <w:r w:rsidRPr="2B286195" w:rsidR="2B286195">
        <w:rPr>
          <w:rFonts w:ascii="Segoe UI" w:hAnsi="Segoe UI" w:cs="Segoe UI"/>
        </w:rPr>
        <w:t>Tool “</w:t>
      </w:r>
    </w:p>
    <w:p w:rsidRPr="0035237A" w:rsidR="00DE13CB" w:rsidP="2B286195" w:rsidRDefault="00DE13CB" w14:paraId="0F89F012" w14:textId="30C50A65" w14:noSpellErr="1">
      <w:pPr>
        <w:jc w:val="both"/>
        <w:rPr>
          <w:rFonts w:ascii="Segoe UI" w:hAnsi="Segoe UI" w:cs="Segoe UI"/>
        </w:rPr>
      </w:pPr>
      <w:r w:rsidRPr="2B286195" w:rsidR="2B286195">
        <w:rPr>
          <w:rFonts w:ascii="Segoe UI" w:hAnsi="Segoe UI" w:cs="Segoe UI"/>
          <w:b w:val="1"/>
          <w:bCs w:val="1"/>
        </w:rPr>
        <w:t>Step 2</w:t>
      </w:r>
      <w:r w:rsidRPr="2B286195" w:rsidR="2B286195">
        <w:rPr>
          <w:rFonts w:ascii="Segoe UI" w:hAnsi="Segoe UI" w:cs="Segoe UI"/>
        </w:rPr>
        <w:t xml:space="preserve">: </w:t>
      </w:r>
      <w:r w:rsidRPr="2B286195" w:rsidR="2B286195">
        <w:rPr>
          <w:rFonts w:ascii="Segoe UI" w:hAnsi="Segoe UI" w:cs="Segoe UI"/>
        </w:rPr>
        <w:t>S</w:t>
      </w:r>
      <w:r w:rsidRPr="2B286195" w:rsidR="2B286195">
        <w:rPr>
          <w:rFonts w:ascii="Segoe UI" w:hAnsi="Segoe UI" w:cs="Segoe UI"/>
        </w:rPr>
        <w:t>earch for Windows PowerShell and open it.</w:t>
      </w:r>
    </w:p>
    <w:p w:rsidRPr="0035237A" w:rsidR="00DE13CB" w:rsidP="0079577D" w:rsidRDefault="00DE13CB" w14:paraId="66204FF1" w14:textId="77777777">
      <w:pPr>
        <w:jc w:val="both"/>
        <w:rPr>
          <w:rFonts w:ascii="Segoe UI" w:hAnsi="Segoe UI" w:cs="Segoe UI"/>
        </w:rPr>
      </w:pPr>
      <w:r w:rsidRPr="0035237A">
        <w:rPr>
          <w:rFonts w:ascii="Segoe UI" w:hAnsi="Segoe UI" w:cs="Segoe UI"/>
          <w:noProof/>
          <w:lang w:val="en-IN" w:eastAsia="en-IN"/>
        </w:rPr>
        <w:drawing>
          <wp:inline distT="0" distB="0" distL="0" distR="0" wp14:anchorId="304041F7" wp14:editId="5242748D">
            <wp:extent cx="2332355" cy="3330552"/>
            <wp:effectExtent l="19050" t="19050" r="10795" b="22860"/>
            <wp:docPr id="12" name="Picture 12" descr="C:\Users\v-masha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ashan\Desktop\t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0810" cy="3342625"/>
                    </a:xfrm>
                    <a:prstGeom prst="rect">
                      <a:avLst/>
                    </a:prstGeom>
                    <a:noFill/>
                    <a:ln>
                      <a:solidFill>
                        <a:schemeClr val="accent1"/>
                      </a:solidFill>
                    </a:ln>
                  </pic:spPr>
                </pic:pic>
              </a:graphicData>
            </a:graphic>
          </wp:inline>
        </w:drawing>
      </w:r>
    </w:p>
    <w:p w:rsidR="00D519B7" w:rsidP="0079577D" w:rsidRDefault="00D519B7" w14:paraId="70858A88" w14:textId="77777777">
      <w:pPr>
        <w:jc w:val="both"/>
        <w:rPr>
          <w:rFonts w:ascii="Segoe UI" w:hAnsi="Segoe UI" w:cs="Segoe UI"/>
          <w:b/>
        </w:rPr>
      </w:pPr>
    </w:p>
    <w:p w:rsidR="009E3F27" w:rsidP="0079577D" w:rsidRDefault="009E3F27" w14:paraId="461B4C86" w14:textId="77777777">
      <w:pPr>
        <w:jc w:val="both"/>
        <w:rPr>
          <w:rFonts w:ascii="Segoe UI" w:hAnsi="Segoe UI" w:cs="Segoe UI"/>
          <w:b/>
        </w:rPr>
      </w:pPr>
    </w:p>
    <w:p w:rsidRPr="0035237A" w:rsidR="00E0320B" w:rsidP="2B286195" w:rsidRDefault="00DE13CB" w14:paraId="10299B00" w14:textId="75AD1144" w14:noSpellErr="1">
      <w:pPr>
        <w:jc w:val="both"/>
        <w:rPr>
          <w:rFonts w:ascii="Segoe UI" w:hAnsi="Segoe UI" w:cs="Segoe UI"/>
        </w:rPr>
      </w:pPr>
      <w:r w:rsidRPr="2B286195" w:rsidR="2B286195">
        <w:rPr>
          <w:rFonts w:ascii="Segoe UI" w:hAnsi="Segoe UI" w:cs="Segoe UI"/>
          <w:b w:val="1"/>
          <w:bCs w:val="1"/>
        </w:rPr>
        <w:t>Step 3</w:t>
      </w:r>
      <w:r w:rsidRPr="2B286195" w:rsidR="2B286195">
        <w:rPr>
          <w:rFonts w:ascii="Segoe UI" w:hAnsi="Segoe UI" w:cs="Segoe UI"/>
        </w:rPr>
        <w:t xml:space="preserve">: </w:t>
      </w:r>
      <w:r w:rsidRPr="2B286195" w:rsidR="2B286195">
        <w:rPr>
          <w:rFonts w:ascii="Segoe UI" w:hAnsi="Segoe UI" w:cs="Segoe UI"/>
        </w:rPr>
        <w:t>Change the working directory to the downloaded folder in step #2</w:t>
      </w:r>
      <w:r w:rsidRPr="2B286195" w:rsidR="2B286195">
        <w:rPr>
          <w:rFonts w:ascii="Segoe UI" w:hAnsi="Segoe UI" w:cs="Segoe UI"/>
        </w:rPr>
        <w:t>.</w:t>
      </w:r>
    </w:p>
    <w:p w:rsidR="00DE13CB" w:rsidP="2B286195" w:rsidRDefault="00DE13CB" w14:paraId="12CE154A" w14:textId="48F93DFE" w14:noSpellErr="1">
      <w:pPr>
        <w:jc w:val="both"/>
        <w:rPr>
          <w:rFonts w:ascii="Segoe UI" w:hAnsi="Segoe UI" w:cs="Segoe UI"/>
        </w:rPr>
      </w:pPr>
      <w:r w:rsidRPr="2B286195" w:rsidR="2B286195">
        <w:rPr>
          <w:rFonts w:ascii="Segoe UI" w:hAnsi="Segoe UI" w:cs="Segoe UI"/>
        </w:rPr>
        <w:t xml:space="preserve">cd </w:t>
      </w:r>
      <w:r w:rsidRPr="2B286195" w:rsidR="2B286195">
        <w:rPr>
          <w:rFonts w:ascii="Segoe UI" w:hAnsi="Segoe UI" w:cs="Segoe UI"/>
        </w:rPr>
        <w:t>&lt;drive</w:t>
      </w:r>
      <w:r w:rsidRPr="2B286195" w:rsidR="2B286195">
        <w:rPr>
          <w:rFonts w:ascii="Segoe UI" w:hAnsi="Segoe UI" w:cs="Segoe UI"/>
        </w:rPr>
        <w:t>&gt;</w:t>
      </w:r>
      <w:r w:rsidRPr="2B286195" w:rsidR="2B286195">
        <w:rPr>
          <w:rFonts w:ascii="Segoe UI" w:hAnsi="Segoe UI" w:cs="Segoe UI"/>
        </w:rPr>
        <w:t>:\</w:t>
      </w:r>
      <w:r w:rsidRPr="2B286195" w:rsidR="2B286195">
        <w:rPr>
          <w:rFonts w:ascii="Segoe UI" w:hAnsi="Segoe UI" w:cs="Segoe UI"/>
        </w:rPr>
        <w:t>Dynamics_365_Development_Tools</w:t>
      </w:r>
      <w:r w:rsidRPr="2B286195" w:rsidR="2B286195">
        <w:rPr>
          <w:rFonts w:ascii="Segoe UI" w:hAnsi="Segoe UI" w:cs="Segoe UI"/>
        </w:rPr>
        <w:t xml:space="preserve"> </w:t>
      </w:r>
    </w:p>
    <w:p w:rsidRPr="0035237A" w:rsidR="007C028A" w:rsidP="2B286195" w:rsidRDefault="007C028A" w14:paraId="1CCC1D28" w14:textId="0FAB6587" w14:noSpellErr="1">
      <w:pPr>
        <w:jc w:val="both"/>
        <w:rPr>
          <w:rFonts w:ascii="Segoe UI" w:hAnsi="Segoe UI" w:cs="Segoe UI"/>
        </w:rPr>
      </w:pPr>
      <w:r w:rsidRPr="2B286195" w:rsidR="2B286195">
        <w:rPr>
          <w:rFonts w:ascii="Segoe UI" w:hAnsi="Segoe UI" w:cs="Segoe UI"/>
        </w:rPr>
        <w:t>Example :</w:t>
      </w:r>
      <w:r w:rsidRPr="2B286195" w:rsidR="2B286195">
        <w:rPr>
          <w:rFonts w:ascii="Segoe UI" w:hAnsi="Segoe UI" w:cs="Segoe UI"/>
        </w:rPr>
        <w:t xml:space="preserve"> created folder with name ‘</w:t>
      </w:r>
      <w:r w:rsidRPr="2B286195" w:rsidR="2B286195">
        <w:rPr>
          <w:rFonts w:ascii="Segoe UI" w:hAnsi="Segoe UI" w:cs="Segoe UI"/>
        </w:rPr>
        <w:t>Dynamics_365_Development_Tools</w:t>
      </w:r>
      <w:r w:rsidRPr="2B286195" w:rsidR="2B286195">
        <w:rPr>
          <w:rFonts w:ascii="Segoe UI" w:hAnsi="Segoe UI" w:cs="Segoe UI"/>
        </w:rPr>
        <w:t>’</w:t>
      </w:r>
      <w:r w:rsidRPr="2B286195" w:rsidR="2B286195">
        <w:rPr>
          <w:rFonts w:ascii="Segoe UI" w:hAnsi="Segoe UI" w:cs="Segoe UI"/>
        </w:rPr>
        <w:t xml:space="preserve"> </w:t>
      </w:r>
      <w:r w:rsidRPr="2B286195" w:rsidR="2B286195">
        <w:rPr>
          <w:rFonts w:ascii="Segoe UI" w:hAnsi="Segoe UI" w:cs="Segoe UI"/>
        </w:rPr>
        <w:t>in ‘</w:t>
      </w:r>
      <w:r w:rsidRPr="2B286195" w:rsidR="2B286195">
        <w:rPr>
          <w:rFonts w:ascii="Segoe UI" w:hAnsi="Segoe UI" w:cs="Segoe UI"/>
        </w:rPr>
        <w:t>C</w:t>
      </w:r>
      <w:r w:rsidRPr="2B286195" w:rsidR="2B286195">
        <w:rPr>
          <w:rFonts w:ascii="Segoe UI" w:hAnsi="Segoe UI" w:cs="Segoe UI"/>
        </w:rPr>
        <w:t>’ drive as shown example below</w:t>
      </w:r>
    </w:p>
    <w:p w:rsidR="00DE13CB" w:rsidP="0079577D" w:rsidRDefault="001A09BB" w14:paraId="680A4E5D" w14:textId="76E9205C">
      <w:pPr>
        <w:jc w:val="both"/>
        <w:rPr>
          <w:rFonts w:ascii="Segoe UI" w:hAnsi="Segoe UI" w:cs="Segoe UI"/>
        </w:rPr>
      </w:pPr>
      <w:r>
        <w:drawing>
          <wp:inline wp14:editId="7FF3180E" wp14:anchorId="688B5C6F">
            <wp:extent cx="5162552" cy="1666875"/>
            <wp:effectExtent l="0" t="0" r="0" b="9525"/>
            <wp:docPr id="1753431801" name="picture" title=""/>
            <wp:cNvGraphicFramePr>
              <a:graphicFrameLocks noChangeAspect="1"/>
            </wp:cNvGraphicFramePr>
            <a:graphic>
              <a:graphicData uri="http://schemas.openxmlformats.org/drawingml/2006/picture">
                <pic:pic>
                  <pic:nvPicPr>
                    <pic:cNvPr id="0" name="picture"/>
                    <pic:cNvPicPr/>
                  </pic:nvPicPr>
                  <pic:blipFill>
                    <a:blip r:embed="Rfa4fa19b01ca47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62552" cy="1666875"/>
                    </a:xfrm>
                    <a:prstGeom prst="rect">
                      <a:avLst/>
                    </a:prstGeom>
                  </pic:spPr>
                </pic:pic>
              </a:graphicData>
            </a:graphic>
          </wp:inline>
        </w:drawing>
      </w:r>
    </w:p>
    <w:p w:rsidRPr="0035237A" w:rsidR="006C5A1B" w:rsidP="2B286195" w:rsidRDefault="006C5A1B" w14:paraId="3E18EF42" w14:textId="77777777">
      <w:pPr>
        <w:jc w:val="both"/>
        <w:rPr>
          <w:rFonts w:ascii="Segoe UI" w:hAnsi="Segoe UI" w:cs="Segoe UI"/>
        </w:rPr>
      </w:pPr>
      <w:r w:rsidRPr="2B286195" w:rsidR="2B286195">
        <w:rPr>
          <w:rFonts w:ascii="Segoe UI" w:hAnsi="Segoe UI" w:cs="Segoe UI"/>
          <w:b w:val="1"/>
          <w:bCs w:val="1"/>
        </w:rPr>
        <w:t>Step 4</w:t>
      </w:r>
      <w:r w:rsidRPr="2B286195" w:rsidR="2B286195">
        <w:rPr>
          <w:rFonts w:ascii="Segoe UI" w:hAnsi="Segoe UI" w:cs="Segoe UI"/>
        </w:rPr>
        <w:t xml:space="preserve">: Copy &amp; Paste the below PowerShell script in PowerShell Window to download tools from </w:t>
      </w:r>
      <w:proofErr w:type="spellStart"/>
      <w:r w:rsidRPr="2B286195" w:rsidR="2B286195">
        <w:rPr>
          <w:rFonts w:ascii="Segoe UI" w:hAnsi="Segoe UI" w:cs="Segoe UI"/>
        </w:rPr>
        <w:t>Nuget</w:t>
      </w:r>
      <w:proofErr w:type="spellEnd"/>
      <w:r w:rsidRPr="2B286195" w:rsidR="2B286195">
        <w:rPr>
          <w:rFonts w:ascii="Segoe UI" w:hAnsi="Segoe UI" w:cs="Segoe UI"/>
        </w:rPr>
        <w:t>.</w:t>
      </w:r>
    </w:p>
    <w:p w:rsidRPr="007E4712" w:rsidR="006C5A1B" w:rsidP="2B286195" w:rsidRDefault="006C5A1B" w14:paraId="77474790" w14:textId="77777777">
      <w:pPr>
        <w:jc w:val="both"/>
        <w:rPr>
          <w:rFonts w:ascii="Segoe UI" w:hAnsi="Segoe UI" w:cs="Segoe UI"/>
          <w:highlight w:val="lightGray"/>
        </w:rPr>
      </w:pPr>
      <w:r w:rsidRPr="2B286195" w:rsidR="2B286195">
        <w:rPr>
          <w:rFonts w:ascii="Segoe UI" w:hAnsi="Segoe UI" w:cs="Segoe UI"/>
          <w:highlight w:val="lightGray"/>
        </w:rPr>
        <w:t>$</w:t>
      </w:r>
      <w:proofErr w:type="spellStart"/>
      <w:r w:rsidRPr="2B286195" w:rsidR="2B286195">
        <w:rPr>
          <w:rFonts w:ascii="Segoe UI" w:hAnsi="Segoe UI" w:cs="Segoe UI"/>
          <w:highlight w:val="lightGray"/>
        </w:rPr>
        <w:t>sourceNugetExe</w:t>
      </w:r>
      <w:proofErr w:type="spellEnd"/>
      <w:r w:rsidRPr="2B286195" w:rsidR="2B286195">
        <w:rPr>
          <w:rFonts w:ascii="Segoe UI" w:hAnsi="Segoe UI" w:cs="Segoe UI"/>
          <w:highlight w:val="lightGray"/>
        </w:rPr>
        <w:t xml:space="preserve"> = "https://dist.nuget.org/win-x86-commandline/latest/nuget.exe"</w:t>
      </w:r>
    </w:p>
    <w:p w:rsidRPr="007E4712" w:rsidR="006C5A1B" w:rsidP="2B286195" w:rsidRDefault="006C5A1B" w14:paraId="0031F06D" w14:textId="77777777">
      <w:pPr>
        <w:jc w:val="both"/>
        <w:rPr>
          <w:rFonts w:ascii="Segoe UI" w:hAnsi="Segoe UI" w:cs="Segoe UI"/>
          <w:highlight w:val="lightGray"/>
        </w:rPr>
      </w:pPr>
      <w:r w:rsidRPr="2B286195" w:rsidR="2B286195">
        <w:rPr>
          <w:rFonts w:ascii="Segoe UI" w:hAnsi="Segoe UI" w:cs="Segoe UI"/>
          <w:highlight w:val="lightGray"/>
        </w:rPr>
        <w:t>$</w:t>
      </w:r>
      <w:proofErr w:type="spellStart"/>
      <w:r w:rsidRPr="2B286195" w:rsidR="2B286195">
        <w:rPr>
          <w:rFonts w:ascii="Segoe UI" w:hAnsi="Segoe UI" w:cs="Segoe UI"/>
          <w:highlight w:val="lightGray"/>
        </w:rPr>
        <w:t>targetNugetExe</w:t>
      </w:r>
      <w:proofErr w:type="spellEnd"/>
      <w:r w:rsidRPr="2B286195" w:rsidR="2B286195">
        <w:rPr>
          <w:rFonts w:ascii="Segoe UI" w:hAnsi="Segoe UI" w:cs="Segoe UI"/>
          <w:highlight w:val="lightGray"/>
        </w:rPr>
        <w:t xml:space="preserve"> = ".\nuget.exe"</w:t>
      </w:r>
    </w:p>
    <w:p w:rsidRPr="007E4712" w:rsidR="006C5A1B" w:rsidP="2B286195" w:rsidRDefault="006C5A1B" w14:paraId="0378D3D7" w14:textId="77777777">
      <w:pPr>
        <w:jc w:val="both"/>
        <w:rPr>
          <w:rFonts w:ascii="Segoe UI" w:hAnsi="Segoe UI" w:cs="Segoe UI"/>
          <w:highlight w:val="lightGray"/>
        </w:rPr>
      </w:pPr>
      <w:r w:rsidRPr="2B286195" w:rsidR="2B286195">
        <w:rPr>
          <w:rFonts w:ascii="Segoe UI" w:hAnsi="Segoe UI" w:cs="Segoe UI"/>
          <w:highlight w:val="lightGray"/>
        </w:rPr>
        <w:t>Remove-</w:t>
      </w:r>
      <w:r w:rsidRPr="2B286195" w:rsidR="2B286195">
        <w:rPr>
          <w:rFonts w:ascii="Segoe UI" w:hAnsi="Segoe UI" w:cs="Segoe UI"/>
          <w:highlight w:val="lightGray"/>
        </w:rPr>
        <w:t>Item .</w:t>
      </w:r>
      <w:r w:rsidRPr="2B286195" w:rsidR="2B286195">
        <w:rPr>
          <w:rFonts w:ascii="Segoe UI" w:hAnsi="Segoe UI" w:cs="Segoe UI"/>
          <w:highlight w:val="lightGray"/>
        </w:rPr>
        <w:t>\Tools -Force -Recurse -</w:t>
      </w:r>
      <w:proofErr w:type="spellStart"/>
      <w:r w:rsidRPr="2B286195" w:rsidR="2B286195">
        <w:rPr>
          <w:rFonts w:ascii="Segoe UI" w:hAnsi="Segoe UI" w:cs="Segoe UI"/>
          <w:highlight w:val="lightGray"/>
        </w:rPr>
        <w:t>ErrorAction</w:t>
      </w:r>
      <w:proofErr w:type="spellEnd"/>
      <w:r w:rsidRPr="2B286195" w:rsidR="2B286195">
        <w:rPr>
          <w:rFonts w:ascii="Segoe UI" w:hAnsi="Segoe UI" w:cs="Segoe UI"/>
          <w:highlight w:val="lightGray"/>
        </w:rPr>
        <w:t xml:space="preserve"> Ignore</w:t>
      </w:r>
    </w:p>
    <w:p w:rsidRPr="007E4712" w:rsidR="006C5A1B" w:rsidP="2B286195" w:rsidRDefault="006C5A1B" w14:paraId="42233475" w14:textId="77777777">
      <w:pPr>
        <w:jc w:val="both"/>
        <w:rPr>
          <w:rFonts w:ascii="Segoe UI" w:hAnsi="Segoe UI" w:cs="Segoe UI"/>
          <w:highlight w:val="lightGray"/>
        </w:rPr>
      </w:pPr>
      <w:r w:rsidRPr="2B286195" w:rsidR="2B286195">
        <w:rPr>
          <w:rFonts w:ascii="Segoe UI" w:hAnsi="Segoe UI" w:cs="Segoe UI"/>
          <w:highlight w:val="lightGray"/>
        </w:rPr>
        <w:t>Invoke-</w:t>
      </w:r>
      <w:proofErr w:type="spellStart"/>
      <w:r w:rsidRPr="2B286195" w:rsidR="2B286195">
        <w:rPr>
          <w:rFonts w:ascii="Segoe UI" w:hAnsi="Segoe UI" w:cs="Segoe UI"/>
          <w:highlight w:val="lightGray"/>
        </w:rPr>
        <w:t>WebRequest</w:t>
      </w:r>
      <w:proofErr w:type="spellEnd"/>
      <w:r w:rsidRPr="2B286195" w:rsidR="2B286195">
        <w:rPr>
          <w:rFonts w:ascii="Segoe UI" w:hAnsi="Segoe UI" w:cs="Segoe UI"/>
          <w:highlight w:val="lightGray"/>
        </w:rPr>
        <w:t xml:space="preserve"> $</w:t>
      </w:r>
      <w:proofErr w:type="spellStart"/>
      <w:r w:rsidRPr="2B286195" w:rsidR="2B286195">
        <w:rPr>
          <w:rFonts w:ascii="Segoe UI" w:hAnsi="Segoe UI" w:cs="Segoe UI"/>
          <w:highlight w:val="lightGray"/>
        </w:rPr>
        <w:t>sourceNugetExe</w:t>
      </w:r>
      <w:proofErr w:type="spellEnd"/>
      <w:r w:rsidRPr="2B286195" w:rsidR="2B286195">
        <w:rPr>
          <w:rFonts w:ascii="Segoe UI" w:hAnsi="Segoe UI" w:cs="Segoe UI"/>
          <w:highlight w:val="lightGray"/>
        </w:rPr>
        <w:t xml:space="preserve"> -</w:t>
      </w:r>
      <w:proofErr w:type="spellStart"/>
      <w:r w:rsidRPr="2B286195" w:rsidR="2B286195">
        <w:rPr>
          <w:rFonts w:ascii="Segoe UI" w:hAnsi="Segoe UI" w:cs="Segoe UI"/>
          <w:highlight w:val="lightGray"/>
        </w:rPr>
        <w:t>OutFile</w:t>
      </w:r>
      <w:proofErr w:type="spellEnd"/>
      <w:r w:rsidRPr="2B286195" w:rsidR="2B286195">
        <w:rPr>
          <w:rFonts w:ascii="Segoe UI" w:hAnsi="Segoe UI" w:cs="Segoe UI"/>
          <w:highlight w:val="lightGray"/>
        </w:rPr>
        <w:t xml:space="preserve"> $</w:t>
      </w:r>
      <w:proofErr w:type="spellStart"/>
      <w:r w:rsidRPr="2B286195" w:rsidR="2B286195">
        <w:rPr>
          <w:rFonts w:ascii="Segoe UI" w:hAnsi="Segoe UI" w:cs="Segoe UI"/>
          <w:highlight w:val="lightGray"/>
        </w:rPr>
        <w:t>targetNugetExe</w:t>
      </w:r>
      <w:proofErr w:type="spellEnd"/>
    </w:p>
    <w:p w:rsidRPr="0035237A" w:rsidR="006C5A1B" w:rsidP="2B286195" w:rsidRDefault="006C5A1B" w14:paraId="66B31734" w14:textId="77777777">
      <w:pPr>
        <w:jc w:val="both"/>
        <w:rPr>
          <w:rFonts w:ascii="Segoe UI" w:hAnsi="Segoe UI" w:cs="Segoe UI"/>
        </w:rPr>
      </w:pPr>
      <w:r w:rsidRPr="2B286195" w:rsidR="2B286195">
        <w:rPr>
          <w:rFonts w:ascii="Segoe UI" w:hAnsi="Segoe UI" w:cs="Segoe UI"/>
          <w:highlight w:val="lightGray"/>
        </w:rPr>
        <w:t xml:space="preserve">Set-Alias </w:t>
      </w:r>
      <w:proofErr w:type="spellStart"/>
      <w:r w:rsidRPr="2B286195" w:rsidR="2B286195">
        <w:rPr>
          <w:rFonts w:ascii="Segoe UI" w:hAnsi="Segoe UI" w:cs="Segoe UI"/>
          <w:highlight w:val="lightGray"/>
        </w:rPr>
        <w:t>nuget</w:t>
      </w:r>
      <w:proofErr w:type="spellEnd"/>
      <w:r w:rsidRPr="2B286195" w:rsidR="2B286195">
        <w:rPr>
          <w:rFonts w:ascii="Segoe UI" w:hAnsi="Segoe UI" w:cs="Segoe UI"/>
          <w:highlight w:val="lightGray"/>
        </w:rPr>
        <w:t xml:space="preserve"> $</w:t>
      </w:r>
      <w:proofErr w:type="spellStart"/>
      <w:r w:rsidRPr="2B286195" w:rsidR="2B286195">
        <w:rPr>
          <w:rFonts w:ascii="Segoe UI" w:hAnsi="Segoe UI" w:cs="Segoe UI"/>
          <w:highlight w:val="lightGray"/>
        </w:rPr>
        <w:t>targetNugetExe</w:t>
      </w:r>
      <w:proofErr w:type="spellEnd"/>
      <w:r w:rsidRPr="2B286195" w:rsidR="2B286195">
        <w:rPr>
          <w:rFonts w:ascii="Segoe UI" w:hAnsi="Segoe UI" w:cs="Segoe UI"/>
          <w:highlight w:val="lightGray"/>
        </w:rPr>
        <w:t xml:space="preserve"> -Scope Global </w:t>
      </w:r>
      <w:r w:rsidRPr="2B286195" w:rsidR="2B286195">
        <w:rPr>
          <w:rFonts w:ascii="Segoe UI" w:hAnsi="Segoe UI" w:cs="Segoe UI"/>
          <w:highlight w:val="lightGray"/>
        </w:rPr>
        <w:t>–</w:t>
      </w:r>
      <w:r w:rsidRPr="2B286195" w:rsidR="2B286195">
        <w:rPr>
          <w:rFonts w:ascii="Segoe UI" w:hAnsi="Segoe UI" w:cs="Segoe UI"/>
          <w:highlight w:val="lightGray"/>
        </w:rPr>
        <w:t>Verbose</w:t>
      </w:r>
    </w:p>
    <w:p w:rsidRPr="0035237A" w:rsidR="00FF6BE4" w:rsidP="2B286195" w:rsidRDefault="00FF6BE4" w14:paraId="436ABF3A" w14:textId="77777777">
      <w:pPr>
        <w:jc w:val="both"/>
        <w:rPr>
          <w:rFonts w:ascii="Segoe UI" w:hAnsi="Segoe UI" w:cs="Segoe UI"/>
        </w:rPr>
      </w:pPr>
      <w:r w:rsidRPr="2B286195" w:rsidR="2B286195">
        <w:rPr>
          <w:rFonts w:ascii="Segoe UI" w:hAnsi="Segoe UI" w:cs="Segoe UI"/>
          <w:b w:val="1"/>
          <w:bCs w:val="1"/>
        </w:rPr>
        <w:t>Step 5:</w:t>
      </w:r>
      <w:r w:rsidRPr="2B286195" w:rsidR="2B286195">
        <w:rPr>
          <w:rFonts w:ascii="Segoe UI" w:hAnsi="Segoe UI" w:cs="Segoe UI"/>
        </w:rPr>
        <w:t xml:space="preserve"> To download Package Deployer, Copy &amp; Paste the below PowerShell script in PowerShell Window to download tools from </w:t>
      </w:r>
      <w:proofErr w:type="spellStart"/>
      <w:r w:rsidRPr="2B286195" w:rsidR="2B286195">
        <w:rPr>
          <w:rFonts w:ascii="Segoe UI" w:hAnsi="Segoe UI" w:cs="Segoe UI"/>
        </w:rPr>
        <w:t>Nuget</w:t>
      </w:r>
      <w:proofErr w:type="spellEnd"/>
      <w:r w:rsidRPr="2B286195" w:rsidR="2B286195">
        <w:rPr>
          <w:rFonts w:ascii="Segoe UI" w:hAnsi="Segoe UI" w:cs="Segoe UI"/>
        </w:rPr>
        <w:t>.</w:t>
      </w:r>
    </w:p>
    <w:p w:rsidRPr="00AC60AA" w:rsidR="00FF6BE4" w:rsidP="2B286195" w:rsidRDefault="00FF6BE4" w14:paraId="551C1BCD" w14:textId="77777777">
      <w:pPr>
        <w:jc w:val="both"/>
        <w:rPr>
          <w:rFonts w:ascii="Segoe UI" w:hAnsi="Segoe UI" w:cs="Segoe UI"/>
          <w:highlight w:val="lightGray"/>
        </w:rPr>
      </w:pPr>
      <w:r w:rsidRPr="2B286195" w:rsidR="2B286195">
        <w:rPr>
          <w:rFonts w:ascii="Segoe UI" w:hAnsi="Segoe UI" w:cs="Segoe UI"/>
          <w:highlight w:val="lightGray"/>
        </w:rPr>
        <w:t>./</w:t>
      </w:r>
      <w:proofErr w:type="spellStart"/>
      <w:r w:rsidRPr="2B286195" w:rsidR="2B286195">
        <w:rPr>
          <w:rFonts w:ascii="Segoe UI" w:hAnsi="Segoe UI" w:cs="Segoe UI"/>
          <w:highlight w:val="lightGray"/>
        </w:rPr>
        <w:t>nuget</w:t>
      </w:r>
      <w:proofErr w:type="spellEnd"/>
      <w:r w:rsidRPr="2B286195" w:rsidR="2B286195">
        <w:rPr>
          <w:rFonts w:ascii="Segoe UI" w:hAnsi="Segoe UI" w:cs="Segoe UI"/>
          <w:highlight w:val="lightGray"/>
        </w:rPr>
        <w:t xml:space="preserve"> install </w:t>
      </w:r>
      <w:proofErr w:type="spellStart"/>
      <w:r w:rsidRPr="2B286195" w:rsidR="2B286195">
        <w:rPr>
          <w:rFonts w:ascii="Segoe UI" w:hAnsi="Segoe UI" w:cs="Segoe UI"/>
          <w:highlight w:val="lightGray"/>
        </w:rPr>
        <w:t>Microsoft.CrmSdk.XrmTooling.PackageDeployment.WPF</w:t>
      </w:r>
      <w:proofErr w:type="spellEnd"/>
      <w:r w:rsidRPr="2B286195" w:rsidR="2B286195">
        <w:rPr>
          <w:rFonts w:ascii="Segoe UI" w:hAnsi="Segoe UI" w:cs="Segoe UI"/>
          <w:highlight w:val="lightGray"/>
        </w:rPr>
        <w:t xml:space="preserve"> -O .\Tools</w:t>
      </w:r>
    </w:p>
    <w:p w:rsidRPr="00AC60AA" w:rsidR="00FF6BE4" w:rsidP="2B286195" w:rsidRDefault="00FF6BE4" w14:paraId="3788F3BA" w14:textId="77777777">
      <w:pPr>
        <w:jc w:val="both"/>
        <w:rPr>
          <w:rFonts w:ascii="Segoe UI" w:hAnsi="Segoe UI" w:cs="Segoe UI"/>
          <w:highlight w:val="lightGray"/>
        </w:rPr>
      </w:pPr>
      <w:r w:rsidRPr="2B286195" w:rsidR="2B286195">
        <w:rPr>
          <w:rFonts w:ascii="Segoe UI" w:hAnsi="Segoe UI" w:cs="Segoe UI"/>
          <w:highlight w:val="lightGray"/>
        </w:rPr>
        <w:t>md .</w:t>
      </w:r>
      <w:r w:rsidRPr="2B286195" w:rsidR="2B286195">
        <w:rPr>
          <w:rFonts w:ascii="Segoe UI" w:hAnsi="Segoe UI" w:cs="Segoe UI"/>
          <w:highlight w:val="lightGray"/>
        </w:rPr>
        <w:t>\Tools\</w:t>
      </w:r>
      <w:proofErr w:type="spellStart"/>
      <w:r w:rsidRPr="2B286195" w:rsidR="2B286195">
        <w:rPr>
          <w:rFonts w:ascii="Segoe UI" w:hAnsi="Segoe UI" w:cs="Segoe UI"/>
          <w:highlight w:val="lightGray"/>
        </w:rPr>
        <w:t>PackageDeployment</w:t>
      </w:r>
      <w:proofErr w:type="spellEnd"/>
    </w:p>
    <w:p w:rsidRPr="00AC60AA" w:rsidR="00FF6BE4" w:rsidP="2B286195" w:rsidRDefault="00FF6BE4" w14:paraId="0DFD9BFB" w14:textId="77777777">
      <w:pPr>
        <w:jc w:val="both"/>
        <w:rPr>
          <w:rFonts w:ascii="Segoe UI" w:hAnsi="Segoe UI" w:cs="Segoe UI"/>
          <w:highlight w:val="lightGray"/>
        </w:rPr>
      </w:pPr>
      <w:r w:rsidRPr="2B286195" w:rsidR="2B286195">
        <w:rPr>
          <w:rFonts w:ascii="Segoe UI" w:hAnsi="Segoe UI" w:cs="Segoe UI"/>
          <w:highlight w:val="lightGray"/>
        </w:rPr>
        <w:t>$</w:t>
      </w:r>
      <w:proofErr w:type="spellStart"/>
      <w:r w:rsidRPr="2B286195" w:rsidR="2B286195">
        <w:rPr>
          <w:rFonts w:ascii="Segoe UI" w:hAnsi="Segoe UI" w:cs="Segoe UI"/>
          <w:highlight w:val="lightGray"/>
        </w:rPr>
        <w:t>pdFolder</w:t>
      </w:r>
      <w:proofErr w:type="spellEnd"/>
      <w:r w:rsidRPr="2B286195" w:rsidR="2B286195">
        <w:rPr>
          <w:rFonts w:ascii="Segoe UI" w:hAnsi="Segoe UI" w:cs="Segoe UI"/>
          <w:highlight w:val="lightGray"/>
        </w:rPr>
        <w:t xml:space="preserve"> = Get-</w:t>
      </w:r>
      <w:proofErr w:type="spellStart"/>
      <w:r w:rsidRPr="2B286195" w:rsidR="2B286195">
        <w:rPr>
          <w:rFonts w:ascii="Segoe UI" w:hAnsi="Segoe UI" w:cs="Segoe UI"/>
          <w:highlight w:val="lightGray"/>
        </w:rPr>
        <w:t>ChildItem</w:t>
      </w:r>
      <w:proofErr w:type="spellEnd"/>
      <w:r w:rsidRPr="2B286195" w:rsidR="2B286195">
        <w:rPr>
          <w:rFonts w:ascii="Segoe UI" w:hAnsi="Segoe UI" w:cs="Segoe UI"/>
          <w:highlight w:val="lightGray"/>
        </w:rPr>
        <w:t xml:space="preserve"> .</w:t>
      </w:r>
      <w:r w:rsidRPr="2B286195" w:rsidR="2B286195">
        <w:rPr>
          <w:rFonts w:ascii="Segoe UI" w:hAnsi="Segoe UI" w:cs="Segoe UI"/>
          <w:highlight w:val="lightGray"/>
        </w:rPr>
        <w:t>/Tools | Where-Object {$_.Name -match '</w:t>
      </w:r>
      <w:proofErr w:type="spellStart"/>
      <w:r w:rsidRPr="2B286195" w:rsidR="2B286195">
        <w:rPr>
          <w:rFonts w:ascii="Segoe UI" w:hAnsi="Segoe UI" w:cs="Segoe UI"/>
          <w:highlight w:val="lightGray"/>
        </w:rPr>
        <w:t>Microsoft.CrmSdk.XrmTooling.PackageDeployment.Wpf</w:t>
      </w:r>
      <w:proofErr w:type="spellEnd"/>
      <w:r w:rsidRPr="2B286195" w:rsidR="2B286195">
        <w:rPr>
          <w:rFonts w:ascii="Segoe UI" w:hAnsi="Segoe UI" w:cs="Segoe UI"/>
          <w:highlight w:val="lightGray"/>
        </w:rPr>
        <w:t>.'}</w:t>
      </w:r>
    </w:p>
    <w:p w:rsidRPr="00AC60AA" w:rsidR="00FF6BE4" w:rsidP="2B286195" w:rsidRDefault="00FF6BE4" w14:paraId="5F68C328" w14:textId="77777777">
      <w:pPr>
        <w:jc w:val="both"/>
        <w:rPr>
          <w:rFonts w:ascii="Segoe UI" w:hAnsi="Segoe UI" w:cs="Segoe UI"/>
          <w:highlight w:val="lightGray"/>
        </w:rPr>
      </w:pPr>
      <w:r w:rsidRPr="2B286195" w:rsidR="2B286195">
        <w:rPr>
          <w:rFonts w:ascii="Segoe UI" w:hAnsi="Segoe UI" w:cs="Segoe UI"/>
          <w:highlight w:val="lightGray"/>
        </w:rPr>
        <w:t>move .</w:t>
      </w:r>
      <w:r w:rsidRPr="2B286195" w:rsidR="2B286195">
        <w:rPr>
          <w:rFonts w:ascii="Segoe UI" w:hAnsi="Segoe UI" w:cs="Segoe UI"/>
          <w:highlight w:val="lightGray"/>
        </w:rPr>
        <w:t>\Tools\$</w:t>
      </w:r>
      <w:proofErr w:type="spellStart"/>
      <w:r w:rsidRPr="2B286195" w:rsidR="2B286195">
        <w:rPr>
          <w:rFonts w:ascii="Segoe UI" w:hAnsi="Segoe UI" w:cs="Segoe UI"/>
          <w:highlight w:val="lightGray"/>
        </w:rPr>
        <w:t>pdFolder</w:t>
      </w:r>
      <w:proofErr w:type="spellEnd"/>
      <w:r w:rsidRPr="2B286195" w:rsidR="2B286195">
        <w:rPr>
          <w:rFonts w:ascii="Segoe UI" w:hAnsi="Segoe UI" w:cs="Segoe UI"/>
          <w:highlight w:val="lightGray"/>
        </w:rPr>
        <w:t>\tools\*.* .\Tools\</w:t>
      </w:r>
      <w:proofErr w:type="spellStart"/>
      <w:r w:rsidRPr="2B286195" w:rsidR="2B286195">
        <w:rPr>
          <w:rFonts w:ascii="Segoe UI" w:hAnsi="Segoe UI" w:cs="Segoe UI"/>
          <w:highlight w:val="lightGray"/>
        </w:rPr>
        <w:t>PackageDeployment</w:t>
      </w:r>
      <w:proofErr w:type="spellEnd"/>
    </w:p>
    <w:p w:rsidRPr="0035237A" w:rsidR="00FF6BE4" w:rsidP="2B286195" w:rsidRDefault="00FF6BE4" w14:paraId="7AA2580E" w14:textId="77777777">
      <w:pPr>
        <w:jc w:val="both"/>
        <w:rPr>
          <w:rFonts w:ascii="Segoe UI" w:hAnsi="Segoe UI" w:cs="Segoe UI"/>
        </w:rPr>
      </w:pPr>
      <w:r w:rsidRPr="2B286195" w:rsidR="2B286195">
        <w:rPr>
          <w:rFonts w:ascii="Segoe UI" w:hAnsi="Segoe UI" w:cs="Segoe UI"/>
          <w:highlight w:val="lightGray"/>
        </w:rPr>
        <w:t>Remove-</w:t>
      </w:r>
      <w:r w:rsidRPr="2B286195" w:rsidR="2B286195">
        <w:rPr>
          <w:rFonts w:ascii="Segoe UI" w:hAnsi="Segoe UI" w:cs="Segoe UI"/>
          <w:highlight w:val="lightGray"/>
        </w:rPr>
        <w:t>Item .</w:t>
      </w:r>
      <w:r w:rsidRPr="2B286195" w:rsidR="2B286195">
        <w:rPr>
          <w:rFonts w:ascii="Segoe UI" w:hAnsi="Segoe UI" w:cs="Segoe UI"/>
          <w:highlight w:val="lightGray"/>
        </w:rPr>
        <w:t>\Tools\$</w:t>
      </w:r>
      <w:proofErr w:type="spellStart"/>
      <w:r w:rsidRPr="2B286195" w:rsidR="2B286195">
        <w:rPr>
          <w:rFonts w:ascii="Segoe UI" w:hAnsi="Segoe UI" w:cs="Segoe UI"/>
          <w:highlight w:val="lightGray"/>
        </w:rPr>
        <w:t>pdFolder</w:t>
      </w:r>
      <w:proofErr w:type="spellEnd"/>
      <w:r w:rsidRPr="2B286195" w:rsidR="2B286195">
        <w:rPr>
          <w:rFonts w:ascii="Segoe UI" w:hAnsi="Segoe UI" w:cs="Segoe UI"/>
          <w:highlight w:val="lightGray"/>
        </w:rPr>
        <w:t xml:space="preserve"> -Force -Recurse</w:t>
      </w:r>
    </w:p>
    <w:p w:rsidR="00F71337" w:rsidP="2B286195" w:rsidRDefault="00094FE0" w14:paraId="54CD245A" w14:textId="0CF3B643" w14:noSpellErr="1">
      <w:pPr>
        <w:jc w:val="both"/>
        <w:rPr>
          <w:rFonts w:ascii="Segoe UI" w:hAnsi="Segoe UI" w:cs="Segoe UI"/>
        </w:rPr>
      </w:pPr>
      <w:r w:rsidRPr="2B286195" w:rsidR="2B286195">
        <w:rPr>
          <w:rFonts w:ascii="Segoe UI" w:hAnsi="Segoe UI" w:cs="Segoe UI"/>
        </w:rPr>
        <w:t xml:space="preserve">The package will be available </w:t>
      </w:r>
      <w:r w:rsidRPr="2B286195" w:rsidR="2B286195">
        <w:rPr>
          <w:rFonts w:ascii="Segoe UI" w:hAnsi="Segoe UI" w:cs="Segoe UI"/>
        </w:rPr>
        <w:t>as shown below.</w:t>
      </w:r>
    </w:p>
    <w:p w:rsidR="004E0C63" w:rsidP="0079577D" w:rsidRDefault="007C028A" w14:paraId="0F3E11BE" w14:textId="74468B1D">
      <w:pPr>
        <w:jc w:val="both"/>
        <w:rPr>
          <w:rFonts w:ascii="Segoe UI" w:hAnsi="Segoe UI" w:cs="Segoe UI"/>
        </w:rPr>
      </w:pPr>
      <w:r>
        <w:drawing>
          <wp:inline wp14:editId="19B4DF61" wp14:anchorId="7F58AFF6">
            <wp:extent cx="5943600" cy="2950845"/>
            <wp:effectExtent l="0" t="0" r="0" b="1905"/>
            <wp:docPr id="1753211775" name="picture" title=""/>
            <wp:cNvGraphicFramePr>
              <a:graphicFrameLocks noChangeAspect="1"/>
            </wp:cNvGraphicFramePr>
            <a:graphic>
              <a:graphicData uri="http://schemas.openxmlformats.org/drawingml/2006/picture">
                <pic:pic>
                  <pic:nvPicPr>
                    <pic:cNvPr id="0" name="picture"/>
                    <pic:cNvPicPr/>
                  </pic:nvPicPr>
                  <pic:blipFill>
                    <a:blip r:embed="R33c626bd6d4e4b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50845"/>
                    </a:xfrm>
                    <a:prstGeom prst="rect">
                      <a:avLst/>
                    </a:prstGeom>
                  </pic:spPr>
                </pic:pic>
              </a:graphicData>
            </a:graphic>
          </wp:inline>
        </w:drawing>
      </w:r>
    </w:p>
    <w:p w:rsidRPr="0035237A" w:rsidR="004B7835" w:rsidP="0079577D" w:rsidRDefault="004B7835" w14:paraId="5153CEBF" w14:textId="77777777">
      <w:pPr>
        <w:jc w:val="both"/>
        <w:rPr>
          <w:rFonts w:ascii="Segoe UI" w:hAnsi="Segoe UI" w:cs="Segoe UI"/>
        </w:rPr>
      </w:pPr>
    </w:p>
    <w:p w:rsidRPr="004E0C63" w:rsidR="006C5A1B" w:rsidP="0079577D" w:rsidRDefault="005767B4" w14:paraId="7D1BBADF" w14:textId="5BDE0C63" w14:noSpellErr="1">
      <w:pPr>
        <w:pStyle w:val="Heading1"/>
        <w:jc w:val="both"/>
      </w:pPr>
      <w:bookmarkStart w:name="_Toc522726299" w:id="22"/>
      <w:r w:rsidR="2B286195">
        <w:rPr/>
        <w:t>4.</w:t>
      </w:r>
      <w:r w:rsidR="2B286195">
        <w:rPr/>
        <w:t>Download</w:t>
      </w:r>
      <w:r w:rsidR="2B286195">
        <w:rPr/>
        <w:t xml:space="preserve"> the IMS</w:t>
      </w:r>
      <w:r w:rsidR="2B286195">
        <w:rPr/>
        <w:t xml:space="preserve"> </w:t>
      </w:r>
      <w:r w:rsidR="2B286195">
        <w:rPr/>
        <w:t>App Package</w:t>
      </w:r>
      <w:bookmarkEnd w:id="22"/>
    </w:p>
    <w:p w:rsidR="00FF4560" w:rsidP="2B286195" w:rsidRDefault="0CCD6F54" w14:paraId="7B30F989" w14:textId="2FFF8CD1">
      <w:pPr>
        <w:jc w:val="both"/>
        <w:rPr>
          <w:rFonts w:ascii="Segoe UI" w:hAnsi="Segoe UI" w:eastAsia="Segoe UI" w:cs="Segoe UI"/>
        </w:rPr>
      </w:pPr>
      <w:r w:rsidRPr="2B286195" w:rsidR="2B286195">
        <w:rPr>
          <w:rFonts w:ascii="Segoe UI" w:hAnsi="Segoe UI" w:eastAsia="Segoe UI" w:cs="Segoe UI"/>
        </w:rPr>
        <w:t xml:space="preserve">Download the IMS App package from Microsoft AppSource portal and Unzip the package which consists of </w:t>
      </w:r>
      <w:proofErr w:type="spellStart"/>
      <w:r w:rsidRPr="2B286195" w:rsidR="2B286195">
        <w:rPr>
          <w:rFonts w:ascii="Calibri" w:hAnsi="Calibri" w:eastAsia="Calibri" w:cs="Calibri"/>
          <w:i w:val="1"/>
          <w:iCs w:val="1"/>
        </w:rPr>
        <w:t>PkgFolder</w:t>
      </w:r>
      <w:proofErr w:type="spellEnd"/>
      <w:r w:rsidRPr="2B286195" w:rsidR="2B286195">
        <w:rPr>
          <w:rFonts w:ascii="Segoe UI" w:hAnsi="Segoe UI" w:eastAsia="Segoe UI" w:cs="Segoe UI"/>
        </w:rPr>
        <w:t xml:space="preserve"> and </w:t>
      </w:r>
      <w:r w:rsidRPr="2B286195" w:rsidR="2B286195">
        <w:rPr>
          <w:rFonts w:ascii="Calibri" w:hAnsi="Calibri" w:eastAsia="Calibri" w:cs="Calibri"/>
          <w:i w:val="1"/>
          <w:iCs w:val="1"/>
        </w:rPr>
        <w:t>IMSAppPackage.dll</w:t>
      </w:r>
    </w:p>
    <w:p w:rsidRPr="00FF4560" w:rsidR="00FF4560" w:rsidP="2B286195" w:rsidRDefault="0CCD6F54" w14:paraId="352D08C9" w14:textId="39585FBA">
      <w:pPr>
        <w:pStyle w:val="ListParagraph"/>
        <w:numPr>
          <w:ilvl w:val="0"/>
          <w:numId w:val="31"/>
        </w:numPr>
        <w:jc w:val="both"/>
        <w:rPr>
          <w:rFonts w:ascii="Segoe UI" w:hAnsi="Segoe UI" w:eastAsia="Segoe UI" w:cs="Segoe UI"/>
        </w:rPr>
      </w:pPr>
      <w:r w:rsidRPr="2B286195" w:rsidR="2B286195">
        <w:rPr>
          <w:rFonts w:ascii="Segoe UI" w:hAnsi="Segoe UI" w:eastAsia="Segoe UI" w:cs="Segoe UI"/>
        </w:rPr>
        <w:t xml:space="preserve">Copy both the </w:t>
      </w:r>
      <w:r w:rsidRPr="2B286195" w:rsidR="2B286195">
        <w:rPr>
          <w:rFonts w:ascii="Segoe UI" w:hAnsi="Segoe UI" w:eastAsia="Segoe UI" w:cs="Segoe UI"/>
        </w:rPr>
        <w:t>folder by name</w:t>
      </w:r>
      <w:r w:rsidRPr="2B286195" w:rsidR="2B286195">
        <w:rPr>
          <w:rFonts w:ascii="Segoe UI" w:hAnsi="Segoe UI" w:eastAsia="Segoe UI" w:cs="Segoe UI"/>
        </w:rPr>
        <w:t xml:space="preserve"> </w:t>
      </w:r>
      <w:r w:rsidRPr="2B286195" w:rsidR="2B286195">
        <w:rPr>
          <w:rFonts w:ascii="Calibri" w:hAnsi="Calibri" w:eastAsia="Calibri" w:cs="Calibri"/>
        </w:rPr>
        <w:t>“</w:t>
      </w:r>
      <w:proofErr w:type="spellStart"/>
      <w:r w:rsidRPr="2B286195" w:rsidR="2B286195">
        <w:rPr>
          <w:rFonts w:ascii="Calibri" w:hAnsi="Calibri" w:eastAsia="Calibri" w:cs="Calibri"/>
        </w:rPr>
        <w:t>PkgFolder</w:t>
      </w:r>
      <w:proofErr w:type="spellEnd"/>
      <w:r w:rsidRPr="2B286195" w:rsidR="2B286195">
        <w:rPr>
          <w:rFonts w:ascii="Calibri" w:hAnsi="Calibri" w:eastAsia="Calibri" w:cs="Calibri"/>
        </w:rPr>
        <w:t>” and “</w:t>
      </w:r>
      <w:r w:rsidRPr="2B286195" w:rsidR="2B286195">
        <w:rPr>
          <w:rFonts w:ascii="Calibri" w:hAnsi="Calibri" w:eastAsia="Calibri" w:cs="Calibri"/>
        </w:rPr>
        <w:t xml:space="preserve">IMSAppPackage.dll” </w:t>
      </w:r>
      <w:r w:rsidRPr="2B286195" w:rsidR="2B286195">
        <w:rPr>
          <w:rFonts w:ascii="Segoe UI" w:hAnsi="Segoe UI" w:eastAsia="Segoe UI" w:cs="Segoe UI"/>
        </w:rPr>
        <w:t xml:space="preserve"> to</w:t>
      </w:r>
      <w:r w:rsidRPr="2B286195" w:rsidR="2B286195">
        <w:rPr>
          <w:rFonts w:ascii="Segoe UI" w:hAnsi="Segoe UI" w:eastAsia="Segoe UI" w:cs="Segoe UI"/>
        </w:rPr>
        <w:t xml:space="preserve"> the directory &lt;drive&gt;:\Dynamics_365_Development_Tools\Tools\Package Deployment\  as shown below</w:t>
      </w:r>
    </w:p>
    <w:p w:rsidR="00E72A04" w:rsidP="0079577D" w:rsidRDefault="00E72A04" w14:paraId="25AE0616" w14:textId="77777777">
      <w:pPr>
        <w:jc w:val="both"/>
        <w:rPr>
          <w:rFonts w:ascii="Calibri" w:hAnsi="Calibri" w:eastAsia="Calibri" w:cs="Calibri"/>
        </w:rPr>
      </w:pPr>
      <w:r>
        <w:drawing>
          <wp:inline wp14:editId="56B8A6FB" wp14:anchorId="2CAE9F4A">
            <wp:extent cx="5715000" cy="3667125"/>
            <wp:effectExtent l="0" t="0" r="0" b="0"/>
            <wp:docPr id="1617609615" name="picture" title=""/>
            <wp:cNvGraphicFramePr>
              <a:graphicFrameLocks noChangeAspect="1"/>
            </wp:cNvGraphicFramePr>
            <a:graphic>
              <a:graphicData uri="http://schemas.openxmlformats.org/drawingml/2006/picture">
                <pic:pic>
                  <pic:nvPicPr>
                    <pic:cNvPr id="0" name="picture"/>
                    <pic:cNvPicPr/>
                  </pic:nvPicPr>
                  <pic:blipFill>
                    <a:blip r:embed="R134f73272e6f45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5000" cy="3667125"/>
                    </a:xfrm>
                    <a:prstGeom prst="rect">
                      <a:avLst/>
                    </a:prstGeom>
                  </pic:spPr>
                </pic:pic>
              </a:graphicData>
            </a:graphic>
          </wp:inline>
        </w:drawing>
      </w:r>
    </w:p>
    <w:p w:rsidRPr="00E72A04" w:rsidR="00E72A04" w:rsidP="2B286195" w:rsidRDefault="00E72A04" w14:paraId="202C42C0" w14:textId="27C9D201">
      <w:pPr>
        <w:pStyle w:val="ListParagraph"/>
        <w:numPr>
          <w:ilvl w:val="0"/>
          <w:numId w:val="31"/>
        </w:numPr>
        <w:jc w:val="both"/>
        <w:rPr>
          <w:rFonts w:ascii="Calibri" w:hAnsi="Calibri" w:eastAsia="Calibri" w:cs="Calibri"/>
        </w:rPr>
      </w:pPr>
      <w:r w:rsidRPr="2B286195" w:rsidR="2B286195">
        <w:rPr>
          <w:rFonts w:ascii="Calibri" w:hAnsi="Calibri" w:eastAsia="Calibri" w:cs="Calibri"/>
        </w:rPr>
        <w:t xml:space="preserve">Unblock the </w:t>
      </w:r>
      <w:proofErr w:type="spellStart"/>
      <w:r w:rsidRPr="2B286195" w:rsidR="2B286195">
        <w:rPr>
          <w:rFonts w:ascii="Calibri" w:hAnsi="Calibri" w:eastAsia="Calibri" w:cs="Calibri"/>
        </w:rPr>
        <w:t>dll</w:t>
      </w:r>
      <w:proofErr w:type="spellEnd"/>
      <w:r w:rsidRPr="2B286195" w:rsidR="2B286195">
        <w:rPr>
          <w:rFonts w:ascii="Calibri" w:hAnsi="Calibri" w:eastAsia="Calibri" w:cs="Calibri"/>
        </w:rPr>
        <w:t xml:space="preserve"> by right click on the </w:t>
      </w:r>
      <w:proofErr w:type="spellStart"/>
      <w:r w:rsidRPr="2B286195" w:rsidR="2B286195">
        <w:rPr>
          <w:rFonts w:ascii="Calibri" w:hAnsi="Calibri" w:eastAsia="Calibri" w:cs="Calibri"/>
        </w:rPr>
        <w:t>dll</w:t>
      </w:r>
      <w:proofErr w:type="spellEnd"/>
      <w:r w:rsidRPr="2B286195" w:rsidR="2B286195">
        <w:rPr>
          <w:rFonts w:ascii="Calibri" w:hAnsi="Calibri" w:eastAsia="Calibri" w:cs="Calibri"/>
        </w:rPr>
        <w:t xml:space="preserve"> file, check it as shown below and click Apply</w:t>
      </w:r>
      <w:r w:rsidRPr="2B286195" w:rsidR="2B286195">
        <w:rPr>
          <w:rFonts w:ascii="Calibri" w:hAnsi="Calibri" w:eastAsia="Calibri" w:cs="Calibri"/>
        </w:rPr>
        <w:t>.</w:t>
      </w:r>
      <w:r w:rsidRPr="2B286195" w:rsidR="2B286195">
        <w:rPr>
          <w:rFonts w:ascii="Calibri" w:hAnsi="Calibri" w:eastAsia="Calibri" w:cs="Calibri"/>
        </w:rPr>
        <w:t xml:space="preserve"> </w:t>
      </w:r>
    </w:p>
    <w:p w:rsidR="00E72A04" w:rsidP="0079577D" w:rsidRDefault="00E72A04" w14:paraId="5D098189" w14:textId="77777777">
      <w:pPr>
        <w:jc w:val="both"/>
        <w:rPr>
          <w:rFonts w:ascii="Calibri" w:hAnsi="Calibri" w:eastAsia="Calibri" w:cs="Calibri"/>
        </w:rPr>
      </w:pPr>
      <w:r>
        <w:drawing>
          <wp:inline wp14:editId="2E0EDC7F" wp14:anchorId="1DA303CD">
            <wp:extent cx="5943600" cy="3790950"/>
            <wp:effectExtent l="0" t="0" r="0" b="0"/>
            <wp:docPr id="146388640" name="picture" title=""/>
            <wp:cNvGraphicFramePr>
              <a:graphicFrameLocks noChangeAspect="1"/>
            </wp:cNvGraphicFramePr>
            <a:graphic>
              <a:graphicData uri="http://schemas.openxmlformats.org/drawingml/2006/picture">
                <pic:pic>
                  <pic:nvPicPr>
                    <pic:cNvPr id="0" name="picture"/>
                    <pic:cNvPicPr/>
                  </pic:nvPicPr>
                  <pic:blipFill>
                    <a:blip r:embed="R813a05393b4c4d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790950"/>
                    </a:xfrm>
                    <a:prstGeom prst="rect">
                      <a:avLst/>
                    </a:prstGeom>
                  </pic:spPr>
                </pic:pic>
              </a:graphicData>
            </a:graphic>
          </wp:inline>
        </w:drawing>
      </w:r>
    </w:p>
    <w:p w:rsidRPr="00E72A04" w:rsidR="00E72A04" w:rsidP="2B286195" w:rsidRDefault="0CCD6F54" w14:paraId="7737D9E7" w14:textId="5F112E34">
      <w:pPr>
        <w:pStyle w:val="ListParagraph"/>
        <w:numPr>
          <w:ilvl w:val="0"/>
          <w:numId w:val="31"/>
        </w:numPr>
        <w:jc w:val="both"/>
        <w:rPr>
          <w:rFonts w:ascii="Calibri" w:hAnsi="Calibri" w:eastAsia="Calibri" w:cs="Calibri"/>
        </w:rPr>
      </w:pPr>
      <w:r w:rsidRPr="2B286195" w:rsidR="2B286195">
        <w:rPr>
          <w:rFonts w:ascii="Calibri" w:hAnsi="Calibri" w:eastAsia="Calibri" w:cs="Calibri"/>
        </w:rPr>
        <w:t>Open the Package Folder (</w:t>
      </w:r>
      <w:proofErr w:type="spellStart"/>
      <w:r w:rsidRPr="2B286195" w:rsidR="2B286195">
        <w:rPr>
          <w:rFonts w:ascii="Calibri" w:hAnsi="Calibri" w:eastAsia="Calibri" w:cs="Calibri"/>
        </w:rPr>
        <w:t>PkgFolder</w:t>
      </w:r>
      <w:proofErr w:type="spellEnd"/>
      <w:r w:rsidRPr="2B286195" w:rsidR="2B286195">
        <w:rPr>
          <w:rFonts w:ascii="Calibri" w:hAnsi="Calibri" w:eastAsia="Calibri" w:cs="Calibri"/>
        </w:rPr>
        <w:t xml:space="preserve">) and Unblock all the files, as shown below (example is shown for one file, user need to repeat this for all the blocked files under </w:t>
      </w:r>
      <w:proofErr w:type="spellStart"/>
      <w:r w:rsidRPr="2B286195" w:rsidR="2B286195">
        <w:rPr>
          <w:rFonts w:ascii="Calibri" w:hAnsi="Calibri" w:eastAsia="Calibri" w:cs="Calibri"/>
        </w:rPr>
        <w:t>PkgFolder</w:t>
      </w:r>
      <w:proofErr w:type="spellEnd"/>
      <w:r w:rsidRPr="2B286195" w:rsidR="2B286195">
        <w:rPr>
          <w:rFonts w:ascii="Calibri" w:hAnsi="Calibri" w:eastAsia="Calibri" w:cs="Calibri"/>
        </w:rPr>
        <w:t>)</w:t>
      </w:r>
    </w:p>
    <w:p w:rsidR="00E72A04" w:rsidP="0079577D" w:rsidRDefault="00E72A04" w14:paraId="3D20D888" w14:textId="240FCC62">
      <w:pPr>
        <w:jc w:val="both"/>
        <w:rPr>
          <w:rFonts w:ascii="Calibri" w:hAnsi="Calibri" w:eastAsia="Calibri" w:cs="Calibri"/>
        </w:rPr>
      </w:pPr>
      <w:r>
        <w:drawing>
          <wp:inline wp14:editId="5324BFB3" wp14:anchorId="49A857F2">
            <wp:extent cx="5819776" cy="3676650"/>
            <wp:effectExtent l="0" t="0" r="0" b="0"/>
            <wp:docPr id="2031382059" name="picture" title=""/>
            <wp:cNvGraphicFramePr>
              <a:graphicFrameLocks noChangeAspect="1"/>
            </wp:cNvGraphicFramePr>
            <a:graphic>
              <a:graphicData uri="http://schemas.openxmlformats.org/drawingml/2006/picture">
                <pic:pic>
                  <pic:nvPicPr>
                    <pic:cNvPr id="0" name="picture"/>
                    <pic:cNvPicPr/>
                  </pic:nvPicPr>
                  <pic:blipFill>
                    <a:blip r:embed="Rb3dd63cb2e1049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19776" cy="3676650"/>
                    </a:xfrm>
                    <a:prstGeom prst="rect">
                      <a:avLst/>
                    </a:prstGeom>
                  </pic:spPr>
                </pic:pic>
              </a:graphicData>
            </a:graphic>
          </wp:inline>
        </w:drawing>
      </w:r>
    </w:p>
    <w:p w:rsidR="001B7524" w:rsidP="0079577D" w:rsidRDefault="001B7524" w14:paraId="0D20818E" w14:textId="77777777">
      <w:pPr>
        <w:jc w:val="both"/>
        <w:rPr>
          <w:rFonts w:ascii="Calibri" w:hAnsi="Calibri" w:eastAsia="Calibri" w:cs="Calibri"/>
        </w:rPr>
      </w:pPr>
    </w:p>
    <w:p w:rsidR="001B7524" w:rsidP="2B286195" w:rsidRDefault="0CCD6F54" w14:paraId="1D5AAC11" w14:textId="3316CFAC">
      <w:pPr>
        <w:pStyle w:val="ListParagraph"/>
        <w:numPr>
          <w:ilvl w:val="0"/>
          <w:numId w:val="31"/>
        </w:numPr>
        <w:jc w:val="both"/>
        <w:rPr>
          <w:rFonts w:ascii="Calibri" w:hAnsi="Calibri" w:eastAsia="Calibri" w:cs="Calibri"/>
        </w:rPr>
      </w:pPr>
      <w:r w:rsidRPr="2B286195" w:rsidR="2B286195">
        <w:rPr>
          <w:rFonts w:ascii="Calibri" w:hAnsi="Calibri" w:eastAsia="Calibri" w:cs="Calibri"/>
        </w:rPr>
        <w:t>Open the “</w:t>
      </w:r>
      <w:proofErr w:type="spellStart"/>
      <w:r w:rsidRPr="2B286195" w:rsidR="2B286195">
        <w:rPr>
          <w:rFonts w:ascii="Calibri" w:hAnsi="Calibri" w:eastAsia="Calibri" w:cs="Calibri"/>
        </w:rPr>
        <w:t>PkgFolder</w:t>
      </w:r>
      <w:proofErr w:type="spellEnd"/>
      <w:r w:rsidRPr="2B286195" w:rsidR="2B286195">
        <w:rPr>
          <w:rFonts w:ascii="Calibri" w:hAnsi="Calibri" w:eastAsia="Calibri" w:cs="Calibri"/>
        </w:rPr>
        <w:t>” in package Deployer tool and open the file “</w:t>
      </w:r>
      <w:proofErr w:type="spellStart"/>
      <w:r w:rsidRPr="2B286195" w:rsidR="2B286195">
        <w:rPr>
          <w:rFonts w:ascii="Calibri" w:hAnsi="Calibri" w:eastAsia="Calibri" w:cs="Calibri"/>
        </w:rPr>
        <w:t>PreInformationData</w:t>
      </w:r>
      <w:proofErr w:type="spellEnd"/>
      <w:r w:rsidRPr="2B286195" w:rsidR="2B286195">
        <w:rPr>
          <w:rFonts w:ascii="Calibri" w:hAnsi="Calibri" w:eastAsia="Calibri" w:cs="Calibri"/>
        </w:rPr>
        <w:t>” as shown below</w:t>
      </w:r>
    </w:p>
    <w:p w:rsidR="001B7524" w:rsidP="0079577D" w:rsidRDefault="001B7524" w14:paraId="0D29BDF9" w14:textId="781CD248">
      <w:pPr>
        <w:pStyle w:val="ListParagraph"/>
        <w:ind w:left="360"/>
        <w:jc w:val="both"/>
        <w:rPr>
          <w:rFonts w:ascii="Calibri" w:hAnsi="Calibri" w:eastAsia="Calibri" w:cs="Calibri"/>
        </w:rPr>
      </w:pPr>
      <w:r>
        <w:drawing>
          <wp:inline wp14:editId="1F46A03F" wp14:anchorId="025EA65F">
            <wp:extent cx="5943600" cy="3300095"/>
            <wp:effectExtent l="0" t="0" r="0" b="0"/>
            <wp:docPr id="1165189112" name="picture" title=""/>
            <wp:cNvGraphicFramePr>
              <a:graphicFrameLocks noChangeAspect="1"/>
            </wp:cNvGraphicFramePr>
            <a:graphic>
              <a:graphicData uri="http://schemas.openxmlformats.org/drawingml/2006/picture">
                <pic:pic>
                  <pic:nvPicPr>
                    <pic:cNvPr id="0" name="picture"/>
                    <pic:cNvPicPr/>
                  </pic:nvPicPr>
                  <pic:blipFill>
                    <a:blip r:embed="Rf0702c32b54f41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300095"/>
                    </a:xfrm>
                    <a:prstGeom prst="rect">
                      <a:avLst/>
                    </a:prstGeom>
                  </pic:spPr>
                </pic:pic>
              </a:graphicData>
            </a:graphic>
          </wp:inline>
        </w:drawing>
      </w:r>
    </w:p>
    <w:p w:rsidR="007542AC" w:rsidP="0079577D" w:rsidRDefault="007542AC" w14:paraId="04BBFD22" w14:textId="3AEAC743">
      <w:pPr>
        <w:pStyle w:val="ListParagraph"/>
        <w:ind w:left="360"/>
        <w:jc w:val="both"/>
        <w:rPr>
          <w:rFonts w:ascii="Calibri" w:hAnsi="Calibri" w:eastAsia="Calibri" w:cs="Calibri"/>
        </w:rPr>
      </w:pPr>
    </w:p>
    <w:p w:rsidRPr="00E94702" w:rsidR="005C7A86" w:rsidP="2B286195" w:rsidRDefault="0CCD6F54" w14:paraId="76F992EA" w14:textId="2B44DDD2">
      <w:pPr>
        <w:jc w:val="both"/>
        <w:rPr>
          <w:rFonts w:ascii="Calibri" w:hAnsi="Calibri" w:eastAsia="Calibri" w:cs="Calibri"/>
          <w:b w:val="1"/>
          <w:bCs w:val="1"/>
        </w:rPr>
      </w:pPr>
      <w:r w:rsidRPr="2B286195" w:rsidR="2B286195">
        <w:rPr>
          <w:rFonts w:ascii="Calibri" w:hAnsi="Calibri" w:eastAsia="Calibri" w:cs="Calibri"/>
          <w:b w:val="1"/>
          <w:bCs w:val="1"/>
        </w:rPr>
        <w:t xml:space="preserve">How to get </w:t>
      </w:r>
      <w:proofErr w:type="spellStart"/>
      <w:r w:rsidRPr="2B286195" w:rsidR="2B286195">
        <w:rPr>
          <w:rFonts w:ascii="Calibri" w:hAnsi="Calibri" w:eastAsia="Calibri" w:cs="Calibri"/>
          <w:b w:val="1"/>
          <w:bCs w:val="1"/>
        </w:rPr>
        <w:t>Organisation</w:t>
      </w:r>
      <w:proofErr w:type="spellEnd"/>
      <w:r w:rsidRPr="2B286195" w:rsidR="2B286195">
        <w:rPr>
          <w:rFonts w:ascii="Calibri" w:hAnsi="Calibri" w:eastAsia="Calibri" w:cs="Calibri"/>
          <w:b w:val="1"/>
          <w:bCs w:val="1"/>
        </w:rPr>
        <w:t xml:space="preserve"> Unique </w:t>
      </w:r>
      <w:r w:rsidRPr="2B286195" w:rsidR="2B286195">
        <w:rPr>
          <w:rFonts w:ascii="Calibri" w:hAnsi="Calibri" w:eastAsia="Calibri" w:cs="Calibri"/>
          <w:b w:val="1"/>
          <w:bCs w:val="1"/>
        </w:rPr>
        <w:t>Name ?</w:t>
      </w:r>
    </w:p>
    <w:p w:rsidR="005C7A86" w:rsidP="2B286195" w:rsidRDefault="005C7A86" w14:paraId="5F861178" w14:textId="6145802E" w14:noSpellErr="1">
      <w:pPr>
        <w:pStyle w:val="ListParagraph"/>
        <w:numPr>
          <w:ilvl w:val="0"/>
          <w:numId w:val="31"/>
        </w:numPr>
        <w:jc w:val="both"/>
        <w:rPr>
          <w:rFonts w:ascii="Calibri" w:hAnsi="Calibri" w:eastAsia="Calibri" w:cs="Calibri"/>
        </w:rPr>
      </w:pPr>
      <w:r w:rsidRPr="2B286195" w:rsidR="2B286195">
        <w:rPr>
          <w:rFonts w:ascii="Calibri" w:hAnsi="Calibri" w:eastAsia="Calibri" w:cs="Calibri"/>
        </w:rPr>
        <w:t xml:space="preserve">In CRM </w:t>
      </w:r>
      <w:r w:rsidRPr="2B286195" w:rsidR="2B286195">
        <w:rPr>
          <w:rFonts w:ascii="Calibri" w:hAnsi="Calibri" w:eastAsia="Calibri" w:cs="Calibri"/>
        </w:rPr>
        <w:t>Navigate to Settings - &gt; Customizations -&gt; Developer resources as shown below:</w:t>
      </w:r>
    </w:p>
    <w:p w:rsidRPr="005C7A86" w:rsidR="005C7A86" w:rsidP="0079577D" w:rsidRDefault="005C7A86" w14:paraId="42534272" w14:textId="5AE20B77">
      <w:pPr>
        <w:pStyle w:val="ListParagraph"/>
        <w:jc w:val="both"/>
        <w:rPr>
          <w:rFonts w:ascii="Calibri" w:hAnsi="Calibri" w:eastAsia="Calibri" w:cs="Calibri"/>
        </w:rPr>
      </w:pPr>
      <w:r>
        <w:drawing>
          <wp:inline wp14:editId="347246DA" wp14:anchorId="2CDEB111">
            <wp:extent cx="5943600" cy="3997325"/>
            <wp:effectExtent l="0" t="0" r="0" b="3175"/>
            <wp:docPr id="1543864179" name="picture" title=""/>
            <wp:cNvGraphicFramePr>
              <a:graphicFrameLocks noChangeAspect="1"/>
            </wp:cNvGraphicFramePr>
            <a:graphic>
              <a:graphicData uri="http://schemas.openxmlformats.org/drawingml/2006/picture">
                <pic:pic>
                  <pic:nvPicPr>
                    <pic:cNvPr id="0" name="picture"/>
                    <pic:cNvPicPr/>
                  </pic:nvPicPr>
                  <pic:blipFill>
                    <a:blip r:embed="R14f4690d9ba14e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997325"/>
                    </a:xfrm>
                    <a:prstGeom prst="rect">
                      <a:avLst/>
                    </a:prstGeom>
                  </pic:spPr>
                </pic:pic>
              </a:graphicData>
            </a:graphic>
          </wp:inline>
        </w:drawing>
      </w:r>
    </w:p>
    <w:p w:rsidR="005C7A86" w:rsidP="0079577D" w:rsidRDefault="005C7A86" w14:paraId="764CAF9A" w14:textId="77777777">
      <w:pPr>
        <w:jc w:val="both"/>
        <w:rPr>
          <w:rFonts w:ascii="Calibri" w:hAnsi="Calibri" w:eastAsia="Calibri" w:cs="Calibri"/>
          <w:b/>
        </w:rPr>
      </w:pPr>
    </w:p>
    <w:p w:rsidR="007542AC" w:rsidP="0079577D" w:rsidRDefault="007542AC" w14:paraId="5BEB1ADF" w14:textId="77777777">
      <w:pPr>
        <w:pStyle w:val="ListParagraph"/>
        <w:ind w:left="360"/>
        <w:jc w:val="both"/>
        <w:rPr>
          <w:rFonts w:ascii="Calibri" w:hAnsi="Calibri" w:eastAsia="Calibri" w:cs="Calibri"/>
        </w:rPr>
      </w:pPr>
    </w:p>
    <w:p w:rsidR="004B7835" w:rsidP="2B286195" w:rsidRDefault="004B7835" w14:paraId="379BD6EC" w14:textId="0BFE791D" w14:noSpellErr="1">
      <w:pPr>
        <w:pStyle w:val="ListParagraph"/>
        <w:numPr>
          <w:ilvl w:val="0"/>
          <w:numId w:val="31"/>
        </w:numPr>
        <w:jc w:val="both"/>
        <w:rPr>
          <w:rFonts w:ascii="Calibri" w:hAnsi="Calibri" w:eastAsia="Calibri" w:cs="Calibri"/>
        </w:rPr>
      </w:pPr>
      <w:r w:rsidRPr="2B286195" w:rsidR="2B286195">
        <w:rPr>
          <w:rFonts w:ascii="Calibri" w:hAnsi="Calibri" w:eastAsia="Calibri" w:cs="Calibri"/>
        </w:rPr>
        <w:t xml:space="preserve">Resource Group </w:t>
      </w:r>
      <w:r w:rsidRPr="2B286195" w:rsidR="2B286195">
        <w:rPr>
          <w:rFonts w:ascii="Calibri" w:hAnsi="Calibri" w:eastAsia="Calibri" w:cs="Calibri"/>
        </w:rPr>
        <w:t>Name  and</w:t>
      </w:r>
      <w:r w:rsidRPr="2B286195" w:rsidR="2B286195">
        <w:rPr>
          <w:rFonts w:ascii="Calibri" w:hAnsi="Calibri" w:eastAsia="Calibri" w:cs="Calibri"/>
        </w:rPr>
        <w:t xml:space="preserve">  Subscription Id are mentioned in 2.9 Azure Setup </w:t>
      </w:r>
    </w:p>
    <w:p w:rsidR="00E94702" w:rsidP="5DE42612" w:rsidRDefault="00E94702" w14:paraId="20283AD0" w14:textId="36A2FF0B">
      <w:pPr>
        <w:pStyle w:val="ListParagraph"/>
        <w:numPr>
          <w:ilvl w:val="0"/>
          <w:numId w:val="31"/>
        </w:numPr>
        <w:jc w:val="both"/>
        <w:rPr>
          <w:rFonts w:ascii="Calibri" w:hAnsi="Calibri" w:eastAsia="Calibri" w:cs="Calibri"/>
        </w:rPr>
      </w:pPr>
      <w:r w:rsidRPr="5DE42612" w:rsidR="5DE42612">
        <w:rPr>
          <w:rFonts w:ascii="Calibri" w:hAnsi="Calibri" w:eastAsia="Calibri" w:cs="Calibri"/>
        </w:rPr>
        <w:t>Mention the “</w:t>
      </w:r>
      <w:proofErr w:type="spellStart"/>
      <w:r w:rsidRPr="5DE42612" w:rsidR="5DE42612">
        <w:rPr>
          <w:rFonts w:ascii="Calibri" w:hAnsi="Calibri" w:eastAsia="Calibri" w:cs="Calibri"/>
        </w:rPr>
        <w:t>ResourceGroupName</w:t>
      </w:r>
      <w:proofErr w:type="spellEnd"/>
      <w:r w:rsidRPr="5DE42612" w:rsidR="5DE42612">
        <w:rPr>
          <w:rFonts w:ascii="Calibri" w:hAnsi="Calibri" w:eastAsia="Calibri" w:cs="Calibri"/>
        </w:rPr>
        <w:t>” , “</w:t>
      </w:r>
      <w:proofErr w:type="spellStart"/>
      <w:r w:rsidRPr="5DE42612" w:rsidR="5DE42612">
        <w:rPr>
          <w:rFonts w:ascii="Calibri" w:hAnsi="Calibri" w:eastAsia="Calibri" w:cs="Calibri"/>
        </w:rPr>
        <w:t>SubscriptionId</w:t>
      </w:r>
      <w:proofErr w:type="spellEnd"/>
      <w:r w:rsidRPr="5DE42612" w:rsidR="5DE42612">
        <w:rPr>
          <w:rFonts w:ascii="Calibri" w:hAnsi="Calibri" w:eastAsia="Calibri" w:cs="Calibri"/>
        </w:rPr>
        <w:t xml:space="preserve">” and </w:t>
      </w:r>
      <w:proofErr w:type="spellStart"/>
      <w:r w:rsidRPr="5DE42612" w:rsidR="5DE42612">
        <w:rPr>
          <w:rFonts w:ascii="Calibri" w:hAnsi="Calibri" w:eastAsia="Calibri" w:cs="Calibri"/>
        </w:rPr>
        <w:t>Organisation</w:t>
      </w:r>
      <w:proofErr w:type="spellEnd"/>
      <w:r w:rsidRPr="5DE42612" w:rsidR="5DE42612">
        <w:rPr>
          <w:rFonts w:ascii="Calibri" w:hAnsi="Calibri" w:eastAsia="Calibri" w:cs="Calibri"/>
        </w:rPr>
        <w:t xml:space="preserve"> </w:t>
      </w:r>
      <w:proofErr w:type="spellStart"/>
      <w:r w:rsidRPr="5DE42612" w:rsidR="5DE42612">
        <w:rPr>
          <w:rFonts w:ascii="Calibri" w:hAnsi="Calibri" w:eastAsia="Calibri" w:cs="Calibri"/>
        </w:rPr>
        <w:t>uniqueName</w:t>
      </w:r>
      <w:proofErr w:type="spellEnd"/>
      <w:r w:rsidRPr="5DE42612" w:rsidR="5DE42612">
        <w:rPr>
          <w:rFonts w:ascii="Calibri" w:hAnsi="Calibri" w:eastAsia="Calibri" w:cs="Calibri"/>
        </w:rPr>
        <w:t xml:space="preserve"> as shown below image</w:t>
      </w:r>
    </w:p>
    <w:p w:rsidRPr="007542AC" w:rsidR="00E94702" w:rsidP="0079577D" w:rsidRDefault="00E94702" w14:paraId="3C790D60" w14:textId="79B869A5">
      <w:pPr>
        <w:pStyle w:val="ListParagraph"/>
        <w:jc w:val="both"/>
        <w:rPr>
          <w:rFonts w:ascii="Calibri" w:hAnsi="Calibri" w:eastAsia="Calibri" w:cs="Calibri"/>
        </w:rPr>
      </w:pPr>
    </w:p>
    <w:p w:rsidR="00DC7C92" w:rsidP="0079577D" w:rsidRDefault="00DC7C92" w14:paraId="584B4519" w14:textId="607A6BAA">
      <w:pPr>
        <w:pStyle w:val="ListParagraph"/>
        <w:jc w:val="both"/>
        <w:rPr>
          <w:rFonts w:ascii="Calibri" w:hAnsi="Calibri" w:eastAsia="Calibri" w:cs="Calibri"/>
        </w:rPr>
      </w:pPr>
      <w:r>
        <w:drawing>
          <wp:inline wp14:editId="7610ED75" wp14:anchorId="53814494">
            <wp:extent cx="5943600" cy="3451225"/>
            <wp:effectExtent l="0" t="0" r="0" b="0"/>
            <wp:docPr id="1075068793" name="picture" title=""/>
            <wp:cNvGraphicFramePr>
              <a:graphicFrameLocks noChangeAspect="1"/>
            </wp:cNvGraphicFramePr>
            <a:graphic>
              <a:graphicData uri="http://schemas.openxmlformats.org/drawingml/2006/picture">
                <pic:pic>
                  <pic:nvPicPr>
                    <pic:cNvPr id="0" name="picture"/>
                    <pic:cNvPicPr/>
                  </pic:nvPicPr>
                  <pic:blipFill>
                    <a:blip r:embed="R8885f85fdc6b42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451225"/>
                    </a:xfrm>
                    <a:prstGeom prst="rect">
                      <a:avLst/>
                    </a:prstGeom>
                  </pic:spPr>
                </pic:pic>
              </a:graphicData>
            </a:graphic>
          </wp:inline>
        </w:drawing>
      </w:r>
    </w:p>
    <w:p w:rsidR="5DE42612" w:rsidP="5DE42612" w:rsidRDefault="5DE42612" w14:paraId="2539A459" w14:textId="5391E1DE">
      <w:pPr>
        <w:pStyle w:val="ListParagraph"/>
        <w:numPr>
          <w:ilvl w:val="1"/>
          <w:numId w:val="39"/>
        </w:numPr>
        <w:jc w:val="both"/>
        <w:rPr>
          <w:sz w:val="22"/>
          <w:szCs w:val="22"/>
        </w:rPr>
      </w:pPr>
      <w:r w:rsidRPr="5DE42612" w:rsidR="5DE42612">
        <w:rPr>
          <w:rFonts w:ascii="Calibri" w:hAnsi="Calibri" w:eastAsia="Calibri" w:cs="Calibri"/>
        </w:rPr>
        <w:t xml:space="preserve">Update the above file with Resource </w:t>
      </w:r>
      <w:proofErr w:type="spellStart"/>
      <w:r w:rsidRPr="5DE42612" w:rsidR="5DE42612">
        <w:rPr>
          <w:rFonts w:ascii="Calibri" w:hAnsi="Calibri" w:eastAsia="Calibri" w:cs="Calibri"/>
        </w:rPr>
        <w:t>Group,</w:t>
      </w:r>
      <w:r w:rsidRPr="5DE42612" w:rsidR="5DE42612">
        <w:rPr>
          <w:rFonts w:ascii="Calibri" w:hAnsi="Calibri" w:eastAsia="Calibri" w:cs="Calibri"/>
        </w:rPr>
        <w:t>Subscription</w:t>
      </w:r>
      <w:r w:rsidRPr="5DE42612" w:rsidR="5DE42612">
        <w:rPr>
          <w:rFonts w:ascii="Calibri" w:hAnsi="Calibri" w:eastAsia="Calibri" w:cs="Calibri"/>
        </w:rPr>
        <w:t>Id</w:t>
      </w:r>
      <w:proofErr w:type="spellEnd"/>
      <w:r w:rsidRPr="5DE42612" w:rsidR="5DE42612">
        <w:rPr>
          <w:rFonts w:ascii="Calibri" w:hAnsi="Calibri" w:eastAsia="Calibri" w:cs="Calibri"/>
        </w:rPr>
        <w:t xml:space="preserve"> ,</w:t>
      </w:r>
      <w:proofErr w:type="spellStart"/>
      <w:r w:rsidRPr="5DE42612" w:rsidR="5DE42612">
        <w:rPr>
          <w:rFonts w:ascii="Calibri" w:hAnsi="Calibri" w:eastAsia="Calibri" w:cs="Calibri"/>
        </w:rPr>
        <w:t>OrganizationName</w:t>
      </w:r>
      <w:proofErr w:type="spellEnd"/>
      <w:r w:rsidRPr="5DE42612" w:rsidR="5DE42612">
        <w:rPr>
          <w:rFonts w:ascii="Calibri" w:hAnsi="Calibri" w:eastAsia="Calibri" w:cs="Calibri"/>
        </w:rPr>
        <w:t xml:space="preserve"> </w:t>
      </w:r>
      <w:r w:rsidRPr="5DE42612" w:rsidR="5DE42612">
        <w:rPr>
          <w:rFonts w:ascii="Calibri" w:hAnsi="Calibri" w:eastAsia="Calibri" w:cs="Calibri"/>
        </w:rPr>
        <w:t xml:space="preserve">values </w:t>
      </w:r>
      <w:r w:rsidRPr="5DE42612" w:rsidR="5DE42612">
        <w:rPr>
          <w:rFonts w:ascii="Calibri" w:hAnsi="Calibri" w:eastAsia="Calibri" w:cs="Calibri"/>
        </w:rPr>
        <w:t>save</w:t>
      </w:r>
      <w:r w:rsidRPr="5DE42612" w:rsidR="5DE42612">
        <w:rPr>
          <w:rFonts w:ascii="Calibri" w:hAnsi="Calibri" w:eastAsia="Calibri" w:cs="Calibri"/>
        </w:rPr>
        <w:t xml:space="preserve"> and close the file </w:t>
      </w:r>
    </w:p>
    <w:p w:rsidRPr="001B7524" w:rsidR="00DC7C92" w:rsidP="0079577D" w:rsidRDefault="00DC7C92" w14:paraId="440D3A36" w14:textId="77777777">
      <w:pPr>
        <w:pStyle w:val="ListParagraph"/>
        <w:jc w:val="both"/>
        <w:rPr>
          <w:rFonts w:ascii="Calibri" w:hAnsi="Calibri" w:eastAsia="Calibri" w:cs="Calibri"/>
        </w:rPr>
      </w:pPr>
    </w:p>
    <w:p w:rsidR="001B7524" w:rsidP="0079577D" w:rsidRDefault="001B7524" w14:paraId="37B5F2FA" w14:textId="5FCFACAC">
      <w:pPr>
        <w:jc w:val="both"/>
        <w:rPr>
          <w:rFonts w:ascii="Calibri" w:hAnsi="Calibri" w:eastAsia="Calibri" w:cs="Calibri"/>
        </w:rPr>
      </w:pPr>
    </w:p>
    <w:p w:rsidR="00E72A04" w:rsidP="0079577D" w:rsidRDefault="00E72A04" w14:paraId="301FA276" w14:textId="77777777">
      <w:pPr>
        <w:jc w:val="both"/>
        <w:rPr>
          <w:rFonts w:ascii="Calibri" w:hAnsi="Calibri" w:eastAsia="Calibri" w:cs="Calibri"/>
        </w:rPr>
      </w:pPr>
    </w:p>
    <w:p w:rsidR="00E72A04" w:rsidP="0079577D" w:rsidRDefault="00E72A04" w14:paraId="48A86687" w14:textId="77777777">
      <w:pPr>
        <w:jc w:val="both"/>
        <w:rPr>
          <w:rFonts w:ascii="Calibri" w:hAnsi="Calibri" w:eastAsia="Calibri" w:cs="Calibri"/>
        </w:rPr>
      </w:pPr>
    </w:p>
    <w:p w:rsidRPr="00E72A04" w:rsidR="00E72A04" w:rsidP="2B286195" w:rsidRDefault="00E72A04" w14:paraId="7F7224D4" w14:textId="0C7F2975" w14:noSpellErr="1">
      <w:pPr>
        <w:pStyle w:val="ListParagraph"/>
        <w:numPr>
          <w:ilvl w:val="0"/>
          <w:numId w:val="31"/>
        </w:numPr>
        <w:jc w:val="both"/>
        <w:rPr>
          <w:rFonts w:ascii="Calibri" w:hAnsi="Calibri" w:eastAsia="Calibri" w:cs="Calibri"/>
        </w:rPr>
      </w:pPr>
      <w:r w:rsidRPr="2B286195" w:rsidR="2B286195">
        <w:rPr>
          <w:rFonts w:ascii="Calibri" w:hAnsi="Calibri" w:eastAsia="Calibri" w:cs="Calibri"/>
        </w:rPr>
        <w:t>Go back to “Package Deployment” Folder and run the package deployer as shown below:</w:t>
      </w:r>
    </w:p>
    <w:p w:rsidR="00E72A04" w:rsidP="0079577D" w:rsidRDefault="00E72A04" w14:paraId="277C2938" w14:textId="77E05F9C">
      <w:pPr>
        <w:jc w:val="both"/>
        <w:rPr>
          <w:rFonts w:ascii="Calibri" w:hAnsi="Calibri" w:eastAsia="Calibri" w:cs="Calibri"/>
        </w:rPr>
      </w:pPr>
      <w:r>
        <w:drawing>
          <wp:inline wp14:editId="477447AB" wp14:anchorId="75C0E4EC">
            <wp:extent cx="5943600" cy="3046095"/>
            <wp:effectExtent l="0" t="0" r="0" b="1905"/>
            <wp:docPr id="33034871" name="picture" title=""/>
            <wp:cNvGraphicFramePr>
              <a:graphicFrameLocks noChangeAspect="1"/>
            </wp:cNvGraphicFramePr>
            <a:graphic>
              <a:graphicData uri="http://schemas.openxmlformats.org/drawingml/2006/picture">
                <pic:pic>
                  <pic:nvPicPr>
                    <pic:cNvPr id="0" name="picture"/>
                    <pic:cNvPicPr/>
                  </pic:nvPicPr>
                  <pic:blipFill>
                    <a:blip r:embed="R11d2f6fa6c5744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046095"/>
                    </a:xfrm>
                    <a:prstGeom prst="rect">
                      <a:avLst/>
                    </a:prstGeom>
                  </pic:spPr>
                </pic:pic>
              </a:graphicData>
            </a:graphic>
          </wp:inline>
        </w:drawing>
      </w:r>
    </w:p>
    <w:p w:rsidRPr="004610F6" w:rsidR="004610F6" w:rsidP="2B286195" w:rsidRDefault="004610F6" w14:paraId="6C0A759F" w14:textId="77777777" w14:noSpellErr="1">
      <w:pPr>
        <w:pStyle w:val="ListParagraph"/>
        <w:numPr>
          <w:ilvl w:val="0"/>
          <w:numId w:val="31"/>
        </w:numPr>
        <w:jc w:val="both"/>
        <w:rPr>
          <w:rFonts w:ascii="Segoe UI" w:hAnsi="Segoe UI" w:cs="Segoe UI"/>
        </w:rPr>
      </w:pPr>
      <w:r w:rsidRPr="2B286195" w:rsidR="2B286195">
        <w:rPr>
          <w:rFonts w:ascii="Segoe UI" w:hAnsi="Segoe UI" w:cs="Segoe UI"/>
        </w:rPr>
        <w:t xml:space="preserve">Click on </w:t>
      </w:r>
      <w:r w:rsidRPr="2B286195" w:rsidR="2B286195">
        <w:rPr>
          <w:rFonts w:ascii="Segoe UI" w:hAnsi="Segoe UI" w:cs="Segoe UI"/>
          <w:b w:val="1"/>
          <w:bCs w:val="1"/>
        </w:rPr>
        <w:t>Continue</w:t>
      </w:r>
      <w:r w:rsidRPr="2B286195" w:rsidR="2B286195">
        <w:rPr>
          <w:rFonts w:ascii="Segoe UI" w:hAnsi="Segoe UI" w:cs="Segoe UI"/>
        </w:rPr>
        <w:t>.</w:t>
      </w:r>
    </w:p>
    <w:p w:rsidR="00E72A04" w:rsidP="0079577D" w:rsidRDefault="004610F6" w14:paraId="58FBC669" w14:textId="792B92B1">
      <w:pPr>
        <w:jc w:val="both"/>
        <w:rPr>
          <w:rFonts w:ascii="Calibri" w:hAnsi="Calibri" w:eastAsia="Calibri" w:cs="Calibri"/>
        </w:rPr>
      </w:pPr>
      <w:r w:rsidRPr="0035237A">
        <w:rPr>
          <w:rFonts w:ascii="Segoe UI" w:hAnsi="Segoe UI" w:cs="Segoe UI"/>
          <w:noProof/>
          <w:lang w:val="en-IN" w:eastAsia="en-IN"/>
        </w:rPr>
        <w:drawing>
          <wp:inline distT="0" distB="0" distL="0" distR="0" wp14:anchorId="69501A08" wp14:editId="2F1961C7">
            <wp:extent cx="5883167" cy="2635885"/>
            <wp:effectExtent l="19050" t="19050" r="2286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09489" cy="2647678"/>
                    </a:xfrm>
                    <a:prstGeom prst="rect">
                      <a:avLst/>
                    </a:prstGeom>
                    <a:ln>
                      <a:solidFill>
                        <a:schemeClr val="accent1"/>
                      </a:solidFill>
                    </a:ln>
                  </pic:spPr>
                </pic:pic>
              </a:graphicData>
            </a:graphic>
          </wp:inline>
        </w:drawing>
      </w:r>
    </w:p>
    <w:p w:rsidR="00AB1C7D" w:rsidP="0079577D" w:rsidRDefault="00AB1C7D" w14:paraId="17A7814C" w14:textId="77777777">
      <w:pPr>
        <w:jc w:val="both"/>
        <w:rPr>
          <w:rFonts w:ascii="Calibri" w:hAnsi="Calibri" w:eastAsia="Calibri" w:cs="Calibri"/>
        </w:rPr>
      </w:pPr>
    </w:p>
    <w:p w:rsidRPr="004610F6" w:rsidR="004610F6" w:rsidP="2B286195" w:rsidRDefault="004610F6" w14:paraId="2F18B123" w14:textId="5BE52D24" w14:noSpellErr="1">
      <w:pPr>
        <w:pStyle w:val="ListParagraph"/>
        <w:numPr>
          <w:ilvl w:val="0"/>
          <w:numId w:val="31"/>
        </w:numPr>
        <w:jc w:val="both"/>
        <w:rPr>
          <w:rFonts w:ascii="Segoe UI" w:hAnsi="Segoe UI" w:cs="Segoe UI"/>
        </w:rPr>
      </w:pPr>
      <w:r w:rsidRPr="2B286195" w:rsidR="2B286195">
        <w:rPr>
          <w:rFonts w:ascii="Segoe UI" w:hAnsi="Segoe UI" w:cs="Segoe UI"/>
        </w:rPr>
        <w:t xml:space="preserve">Enter the </w:t>
      </w:r>
      <w:r w:rsidRPr="2B286195" w:rsidR="2B286195">
        <w:rPr>
          <w:rFonts w:ascii="Segoe UI" w:hAnsi="Segoe UI" w:cs="Segoe UI"/>
        </w:rPr>
        <w:t xml:space="preserve">CRM </w:t>
      </w:r>
      <w:r w:rsidRPr="2B286195" w:rsidR="2B286195">
        <w:rPr>
          <w:rFonts w:ascii="Segoe UI" w:hAnsi="Segoe UI" w:cs="Segoe UI"/>
          <w:b w:val="1"/>
          <w:bCs w:val="1"/>
        </w:rPr>
        <w:t>user name</w:t>
      </w:r>
      <w:r w:rsidRPr="2B286195" w:rsidR="2B286195">
        <w:rPr>
          <w:rFonts w:ascii="Segoe UI" w:hAnsi="Segoe UI" w:cs="Segoe UI"/>
        </w:rPr>
        <w:t xml:space="preserve"> and </w:t>
      </w:r>
      <w:r w:rsidRPr="2B286195" w:rsidR="2B286195">
        <w:rPr>
          <w:rFonts w:ascii="Segoe UI" w:hAnsi="Segoe UI" w:cs="Segoe UI"/>
          <w:b w:val="1"/>
          <w:bCs w:val="1"/>
        </w:rPr>
        <w:t>password</w:t>
      </w:r>
      <w:r w:rsidRPr="2B286195" w:rsidR="2B286195">
        <w:rPr>
          <w:rFonts w:ascii="Segoe UI" w:hAnsi="Segoe UI" w:cs="Segoe UI"/>
          <w:b w:val="1"/>
          <w:bCs w:val="1"/>
        </w:rPr>
        <w:t xml:space="preserve"> </w:t>
      </w:r>
      <w:r w:rsidRPr="2B286195" w:rsidR="2B286195">
        <w:rPr>
          <w:rFonts w:ascii="Segoe UI" w:hAnsi="Segoe UI" w:cs="Segoe UI"/>
        </w:rPr>
        <w:t>,</w:t>
      </w:r>
      <w:r w:rsidRPr="2B286195" w:rsidR="2B286195">
        <w:rPr>
          <w:rFonts w:ascii="Segoe UI" w:hAnsi="Segoe UI" w:cs="Segoe UI"/>
        </w:rPr>
        <w:t xml:space="preserve"> Click on </w:t>
      </w:r>
      <w:r w:rsidRPr="2B286195" w:rsidR="2B286195">
        <w:rPr>
          <w:rFonts w:ascii="Segoe UI" w:hAnsi="Segoe UI" w:cs="Segoe UI"/>
          <w:b w:val="1"/>
          <w:bCs w:val="1"/>
        </w:rPr>
        <w:t>Login</w:t>
      </w:r>
      <w:r w:rsidRPr="2B286195" w:rsidR="2B286195">
        <w:rPr>
          <w:rFonts w:ascii="Segoe UI" w:hAnsi="Segoe UI" w:cs="Segoe UI"/>
        </w:rPr>
        <w:t>.</w:t>
      </w:r>
    </w:p>
    <w:p w:rsidR="00091FF2" w:rsidP="0079577D" w:rsidRDefault="00E72A04" w14:paraId="6D072C0D" w14:textId="2F7BC455">
      <w:pPr>
        <w:jc w:val="both"/>
        <w:rPr>
          <w:rFonts w:ascii="Calibri" w:hAnsi="Calibri" w:eastAsia="Calibri" w:cs="Calibri"/>
        </w:rPr>
      </w:pPr>
      <w:r>
        <w:drawing>
          <wp:inline wp14:editId="6851A9DF" wp14:anchorId="4D185163">
            <wp:extent cx="5900468" cy="2781220"/>
            <wp:effectExtent l="0" t="0" r="5080" b="635"/>
            <wp:docPr id="1152896253" name="picture" title=""/>
            <wp:cNvGraphicFramePr>
              <a:graphicFrameLocks noChangeAspect="1"/>
            </wp:cNvGraphicFramePr>
            <a:graphic>
              <a:graphicData uri="http://schemas.openxmlformats.org/drawingml/2006/picture">
                <pic:pic>
                  <pic:nvPicPr>
                    <pic:cNvPr id="0" name="picture"/>
                    <pic:cNvPicPr/>
                  </pic:nvPicPr>
                  <pic:blipFill>
                    <a:blip r:embed="R07e929492fda4f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00468" cy="2781220"/>
                    </a:xfrm>
                    <a:prstGeom prst="rect">
                      <a:avLst/>
                    </a:prstGeom>
                  </pic:spPr>
                </pic:pic>
              </a:graphicData>
            </a:graphic>
          </wp:inline>
        </w:drawing>
      </w:r>
    </w:p>
    <w:p w:rsidR="005E4E75" w:rsidP="2B286195" w:rsidRDefault="005E4E75" w14:paraId="3A27CAF2" w14:textId="7FE3AB23" w14:noSpellErr="1">
      <w:pPr>
        <w:pStyle w:val="ListParagraph"/>
        <w:numPr>
          <w:ilvl w:val="0"/>
          <w:numId w:val="31"/>
        </w:numPr>
        <w:jc w:val="both"/>
        <w:rPr>
          <w:rFonts w:ascii="Calibri" w:hAnsi="Calibri" w:eastAsia="Calibri" w:cs="Calibri"/>
        </w:rPr>
      </w:pPr>
      <w:r w:rsidRPr="2B286195" w:rsidR="2B286195">
        <w:rPr>
          <w:rFonts w:ascii="Calibri" w:hAnsi="Calibri" w:eastAsia="Calibri" w:cs="Calibri"/>
        </w:rPr>
        <w:t xml:space="preserve">After Login get a below screen which mention the Immigration Management System setup details and click on </w:t>
      </w:r>
      <w:r w:rsidRPr="2B286195" w:rsidR="2B286195">
        <w:rPr>
          <w:rFonts w:ascii="Calibri" w:hAnsi="Calibri" w:eastAsia="Calibri" w:cs="Calibri"/>
          <w:b w:val="1"/>
          <w:bCs w:val="1"/>
        </w:rPr>
        <w:t>Next</w:t>
      </w:r>
    </w:p>
    <w:p w:rsidRPr="005E4E75" w:rsidR="005E4E75" w:rsidP="0079577D" w:rsidRDefault="005E4E75" w14:paraId="3D873C60" w14:textId="77777777">
      <w:pPr>
        <w:pStyle w:val="ListParagraph"/>
        <w:jc w:val="both"/>
        <w:rPr>
          <w:rFonts w:ascii="Calibri" w:hAnsi="Calibri" w:eastAsia="Calibri" w:cs="Calibri"/>
        </w:rPr>
      </w:pPr>
    </w:p>
    <w:p w:rsidR="005E4E75" w:rsidP="0079577D" w:rsidRDefault="005E4E75" w14:paraId="464ADF63" w14:textId="40866DC9">
      <w:pPr>
        <w:jc w:val="both"/>
        <w:rPr>
          <w:rFonts w:ascii="Calibri" w:hAnsi="Calibri" w:eastAsia="Calibri" w:cs="Calibri"/>
        </w:rPr>
      </w:pPr>
      <w:r>
        <w:drawing>
          <wp:inline wp14:editId="3BF4448F" wp14:anchorId="002E9CF4">
            <wp:extent cx="5943600" cy="3864610"/>
            <wp:effectExtent l="0" t="0" r="0" b="2540"/>
            <wp:docPr id="381402499" name="picture" title=""/>
            <wp:cNvGraphicFramePr>
              <a:graphicFrameLocks noChangeAspect="1"/>
            </wp:cNvGraphicFramePr>
            <a:graphic>
              <a:graphicData uri="http://schemas.openxmlformats.org/drawingml/2006/picture">
                <pic:pic>
                  <pic:nvPicPr>
                    <pic:cNvPr id="0" name="picture"/>
                    <pic:cNvPicPr/>
                  </pic:nvPicPr>
                  <pic:blipFill>
                    <a:blip r:embed="Rc649b7b0724e47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864610"/>
                    </a:xfrm>
                    <a:prstGeom prst="rect">
                      <a:avLst/>
                    </a:prstGeom>
                  </pic:spPr>
                </pic:pic>
              </a:graphicData>
            </a:graphic>
          </wp:inline>
        </w:drawing>
      </w:r>
    </w:p>
    <w:p w:rsidRPr="004610F6" w:rsidR="004610F6" w:rsidP="0079577D" w:rsidRDefault="004610F6" w14:paraId="74DE38F5" w14:textId="77777777">
      <w:pPr>
        <w:jc w:val="both"/>
        <w:rPr>
          <w:rFonts w:ascii="Calibri" w:hAnsi="Calibri" w:eastAsia="Calibri" w:cs="Calibri"/>
        </w:rPr>
      </w:pPr>
    </w:p>
    <w:p w:rsidRPr="004610F6" w:rsidR="00972D9C" w:rsidP="2B286195" w:rsidRDefault="00095C8B" w14:paraId="4570D83B" w14:textId="3011227C" w14:noSpellErr="1">
      <w:pPr>
        <w:pStyle w:val="ListParagraph"/>
        <w:numPr>
          <w:ilvl w:val="0"/>
          <w:numId w:val="31"/>
        </w:numPr>
        <w:jc w:val="both"/>
        <w:rPr>
          <w:rFonts w:ascii="Segoe UI" w:hAnsi="Segoe UI" w:cs="Segoe UI"/>
        </w:rPr>
      </w:pPr>
      <w:r w:rsidRPr="2B286195" w:rsidR="2B286195">
        <w:rPr>
          <w:rFonts w:ascii="Segoe UI" w:hAnsi="Segoe UI" w:cs="Segoe UI"/>
        </w:rPr>
        <w:t xml:space="preserve">The </w:t>
      </w:r>
      <w:r w:rsidRPr="2B286195" w:rsidR="2B286195">
        <w:rPr>
          <w:rFonts w:ascii="Segoe UI" w:hAnsi="Segoe UI" w:cs="Segoe UI"/>
        </w:rPr>
        <w:t>organizational details</w:t>
      </w:r>
      <w:r w:rsidRPr="2B286195" w:rsidR="2B286195">
        <w:rPr>
          <w:rFonts w:ascii="Segoe UI" w:hAnsi="Segoe UI" w:cs="Segoe UI"/>
        </w:rPr>
        <w:t xml:space="preserve"> </w:t>
      </w:r>
      <w:r w:rsidRPr="2B286195" w:rsidR="2B286195">
        <w:rPr>
          <w:rFonts w:ascii="Segoe UI" w:hAnsi="Segoe UI" w:cs="Segoe UI"/>
        </w:rPr>
        <w:t xml:space="preserve">and solution package </w:t>
      </w:r>
      <w:r w:rsidRPr="2B286195" w:rsidR="2B286195">
        <w:rPr>
          <w:rFonts w:ascii="Segoe UI" w:hAnsi="Segoe UI" w:cs="Segoe UI"/>
        </w:rPr>
        <w:t>are</w:t>
      </w:r>
      <w:r w:rsidRPr="2B286195" w:rsidR="2B286195">
        <w:rPr>
          <w:rFonts w:ascii="Segoe UI" w:hAnsi="Segoe UI" w:cs="Segoe UI"/>
        </w:rPr>
        <w:t xml:space="preserve"> displayed.</w:t>
      </w:r>
    </w:p>
    <w:p w:rsidR="008770BF" w:rsidP="0079577D" w:rsidRDefault="00F771B7" w14:paraId="1025EE8F" w14:textId="1104E50F">
      <w:pPr>
        <w:jc w:val="both"/>
        <w:rPr>
          <w:rFonts w:ascii="Segoe UI" w:hAnsi="Segoe UI" w:cs="Segoe UI"/>
        </w:rPr>
      </w:pPr>
      <w:r w:rsidRPr="0035237A">
        <w:rPr>
          <w:rFonts w:ascii="Segoe UI" w:hAnsi="Segoe UI" w:cs="Segoe UI"/>
          <w:noProof/>
          <w:lang w:val="en-IN" w:eastAsia="en-IN"/>
        </w:rPr>
        <w:lastRenderedPageBreak/>
        <w:drawing>
          <wp:inline distT="0" distB="0" distL="0" distR="0" wp14:anchorId="778ED238" wp14:editId="49E3C84A">
            <wp:extent cx="5779698" cy="3469338"/>
            <wp:effectExtent l="19050" t="19050" r="1206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98358" cy="3480539"/>
                    </a:xfrm>
                    <a:prstGeom prst="rect">
                      <a:avLst/>
                    </a:prstGeom>
                    <a:ln>
                      <a:solidFill>
                        <a:schemeClr val="accent1"/>
                      </a:solidFill>
                    </a:ln>
                  </pic:spPr>
                </pic:pic>
              </a:graphicData>
            </a:graphic>
          </wp:inline>
        </w:drawing>
      </w:r>
    </w:p>
    <w:p w:rsidRPr="0035237A" w:rsidR="00F771B7" w:rsidP="2B286195" w:rsidRDefault="005C084B" w14:paraId="3A05C0CE" w14:textId="50D17FF0" w14:noSpellErr="1">
      <w:pPr>
        <w:jc w:val="both"/>
        <w:rPr>
          <w:rFonts w:ascii="Segoe UI" w:hAnsi="Segoe UI" w:cs="Segoe UI"/>
        </w:rPr>
      </w:pPr>
      <w:r w:rsidRPr="2B286195" w:rsidR="2B286195">
        <w:rPr>
          <w:rFonts w:ascii="Segoe UI" w:hAnsi="Segoe UI" w:cs="Segoe UI"/>
        </w:rPr>
        <w:t xml:space="preserve">Click </w:t>
      </w:r>
      <w:r w:rsidRPr="2B286195" w:rsidR="2B286195">
        <w:rPr>
          <w:rFonts w:ascii="Segoe UI" w:hAnsi="Segoe UI" w:cs="Segoe UI"/>
          <w:b w:val="1"/>
          <w:bCs w:val="1"/>
        </w:rPr>
        <w:t>Next</w:t>
      </w:r>
      <w:r w:rsidRPr="2B286195" w:rsidR="2B286195">
        <w:rPr>
          <w:rFonts w:ascii="Segoe UI" w:hAnsi="Segoe UI" w:cs="Segoe UI"/>
        </w:rPr>
        <w:t xml:space="preserve"> to see the package details:</w:t>
      </w:r>
    </w:p>
    <w:p w:rsidR="00F771B7" w:rsidP="0079577D" w:rsidRDefault="00F771B7" w14:paraId="6BD18F9B" w14:textId="04B7CEA4">
      <w:pPr>
        <w:jc w:val="both"/>
        <w:rPr>
          <w:rFonts w:ascii="Segoe UI" w:hAnsi="Segoe UI" w:cs="Segoe UI"/>
        </w:rPr>
      </w:pPr>
      <w:r w:rsidRPr="0035237A">
        <w:rPr>
          <w:rFonts w:ascii="Segoe UI" w:hAnsi="Segoe UI" w:cs="Segoe UI"/>
          <w:noProof/>
          <w:lang w:val="en-IN" w:eastAsia="en-IN"/>
        </w:rPr>
        <w:drawing>
          <wp:inline distT="0" distB="0" distL="0" distR="0" wp14:anchorId="490C8B38" wp14:editId="6B7710FF">
            <wp:extent cx="5942932" cy="3545457"/>
            <wp:effectExtent l="19050" t="19050" r="2032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54727" cy="3552494"/>
                    </a:xfrm>
                    <a:prstGeom prst="rect">
                      <a:avLst/>
                    </a:prstGeom>
                    <a:ln>
                      <a:solidFill>
                        <a:schemeClr val="accent1"/>
                      </a:solidFill>
                    </a:ln>
                  </pic:spPr>
                </pic:pic>
              </a:graphicData>
            </a:graphic>
          </wp:inline>
        </w:drawing>
      </w:r>
    </w:p>
    <w:p w:rsidR="00361674" w:rsidP="2B286195" w:rsidRDefault="00361674" w14:paraId="1A7F11AB" w14:textId="6893813A" w14:noSpellErr="1">
      <w:pPr>
        <w:pStyle w:val="ListParagraph"/>
        <w:numPr>
          <w:ilvl w:val="0"/>
          <w:numId w:val="31"/>
        </w:numPr>
        <w:jc w:val="both"/>
        <w:rPr>
          <w:rFonts w:ascii="Segoe UI" w:hAnsi="Segoe UI" w:cs="Segoe UI"/>
        </w:rPr>
      </w:pPr>
      <w:r w:rsidRPr="2B286195" w:rsidR="2B286195">
        <w:rPr>
          <w:rFonts w:ascii="Segoe UI" w:hAnsi="Segoe UI" w:cs="Segoe UI"/>
        </w:rPr>
        <w:t>Login to azure using service admin/co-admin role</w:t>
      </w:r>
      <w:r w:rsidRPr="2B286195" w:rsidR="2B286195">
        <w:rPr>
          <w:rFonts w:ascii="Segoe UI" w:hAnsi="Segoe UI" w:cs="Segoe UI"/>
        </w:rPr>
        <w:t xml:space="preserve"> to deploy web applications</w:t>
      </w:r>
    </w:p>
    <w:p w:rsidRPr="00361674" w:rsidR="00361674" w:rsidP="0079577D" w:rsidRDefault="00361674" w14:paraId="2F14D698" w14:textId="77777777">
      <w:pPr>
        <w:pStyle w:val="ListParagraph"/>
        <w:jc w:val="both"/>
        <w:rPr>
          <w:rFonts w:ascii="Segoe UI" w:hAnsi="Segoe UI" w:cs="Segoe UI"/>
        </w:rPr>
      </w:pPr>
    </w:p>
    <w:p w:rsidR="00361674" w:rsidP="0079577D" w:rsidRDefault="00361674" w14:paraId="3418F025" w14:textId="29EA52A6">
      <w:pPr>
        <w:jc w:val="both"/>
        <w:rPr>
          <w:rFonts w:ascii="Segoe UI" w:hAnsi="Segoe UI" w:cs="Segoe UI"/>
        </w:rPr>
      </w:pPr>
      <w:r>
        <w:drawing>
          <wp:inline wp14:editId="465A21EE" wp14:anchorId="7A750327">
            <wp:extent cx="5960854" cy="5019676"/>
            <wp:effectExtent l="0" t="0" r="1905" b="0"/>
            <wp:docPr id="740481239" name="picture" title=""/>
            <wp:cNvGraphicFramePr>
              <a:graphicFrameLocks noChangeAspect="1"/>
            </wp:cNvGraphicFramePr>
            <a:graphic>
              <a:graphicData uri="http://schemas.openxmlformats.org/drawingml/2006/picture">
                <pic:pic>
                  <pic:nvPicPr>
                    <pic:cNvPr id="0" name="picture"/>
                    <pic:cNvPicPr/>
                  </pic:nvPicPr>
                  <pic:blipFill>
                    <a:blip r:embed="Ref12fb9248a24b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60854" cy="5019676"/>
                    </a:xfrm>
                    <a:prstGeom prst="rect">
                      <a:avLst/>
                    </a:prstGeom>
                  </pic:spPr>
                </pic:pic>
              </a:graphicData>
            </a:graphic>
          </wp:inline>
        </w:drawing>
      </w:r>
    </w:p>
    <w:p w:rsidRPr="00B82BA2" w:rsidR="00B82BA2" w:rsidP="2B286195" w:rsidRDefault="00B82BA2" w14:paraId="5CC6A420" w14:textId="38B27CF2">
      <w:pPr>
        <w:pStyle w:val="ListParagraph"/>
        <w:numPr>
          <w:ilvl w:val="0"/>
          <w:numId w:val="31"/>
        </w:numPr>
        <w:jc w:val="both"/>
        <w:rPr>
          <w:rFonts w:ascii="Segoe UI" w:hAnsi="Segoe UI" w:cs="Segoe UI"/>
        </w:rPr>
      </w:pPr>
      <w:r w:rsidRPr="2B286195" w:rsidR="2B286195">
        <w:rPr>
          <w:rFonts w:ascii="Segoe UI" w:hAnsi="Segoe UI" w:cs="Segoe UI"/>
        </w:rPr>
        <w:t xml:space="preserve">Enter the azure </w:t>
      </w:r>
      <w:proofErr w:type="spellStart"/>
      <w:r w:rsidRPr="2B286195" w:rsidR="2B286195">
        <w:rPr>
          <w:rFonts w:ascii="Segoe UI" w:hAnsi="Segoe UI" w:cs="Segoe UI"/>
        </w:rPr>
        <w:t>UserName</w:t>
      </w:r>
      <w:proofErr w:type="spellEnd"/>
      <w:r w:rsidRPr="2B286195" w:rsidR="2B286195">
        <w:rPr>
          <w:rFonts w:ascii="Segoe UI" w:hAnsi="Segoe UI" w:cs="Segoe UI"/>
        </w:rPr>
        <w:t xml:space="preserve"> </w:t>
      </w:r>
      <w:r w:rsidRPr="2B286195" w:rsidR="2B286195">
        <w:rPr>
          <w:rFonts w:ascii="Segoe UI" w:hAnsi="Segoe UI" w:cs="Segoe UI"/>
        </w:rPr>
        <w:t xml:space="preserve">and </w:t>
      </w:r>
      <w:r w:rsidRPr="2B286195" w:rsidR="2B286195">
        <w:rPr>
          <w:rFonts w:ascii="Segoe UI" w:hAnsi="Segoe UI" w:cs="Segoe UI"/>
        </w:rPr>
        <w:t>click on Next</w:t>
      </w:r>
      <w:r w:rsidRPr="2B286195" w:rsidR="2B286195">
        <w:rPr>
          <w:rFonts w:ascii="Segoe UI" w:hAnsi="Segoe UI" w:cs="Segoe UI"/>
        </w:rPr>
        <w:t xml:space="preserve"> shows below screen</w:t>
      </w:r>
    </w:p>
    <w:p w:rsidR="00361674" w:rsidP="0079577D" w:rsidRDefault="00361674" w14:paraId="65E5670D" w14:textId="5C2967CE">
      <w:pPr>
        <w:pStyle w:val="ListParagraph"/>
        <w:ind w:left="0"/>
        <w:jc w:val="both"/>
        <w:rPr>
          <w:rFonts w:ascii="Segoe UI" w:hAnsi="Segoe UI" w:cs="Segoe UI"/>
        </w:rPr>
      </w:pPr>
      <w:r>
        <w:drawing>
          <wp:inline wp14:editId="0C0B6E68" wp14:anchorId="4374F218">
            <wp:extent cx="6141828" cy="4371975"/>
            <wp:effectExtent l="0" t="0" r="0" b="0"/>
            <wp:docPr id="111113528" name="picture" title=""/>
            <wp:cNvGraphicFramePr>
              <a:graphicFrameLocks noChangeAspect="1"/>
            </wp:cNvGraphicFramePr>
            <a:graphic>
              <a:graphicData uri="http://schemas.openxmlformats.org/drawingml/2006/picture">
                <pic:pic>
                  <pic:nvPicPr>
                    <pic:cNvPr id="0" name="picture"/>
                    <pic:cNvPicPr/>
                  </pic:nvPicPr>
                  <pic:blipFill>
                    <a:blip r:embed="R7af674b733a144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41828" cy="4371975"/>
                    </a:xfrm>
                    <a:prstGeom prst="rect">
                      <a:avLst/>
                    </a:prstGeom>
                  </pic:spPr>
                </pic:pic>
              </a:graphicData>
            </a:graphic>
          </wp:inline>
        </w:drawing>
      </w:r>
    </w:p>
    <w:p w:rsidR="005E4E75" w:rsidP="0079577D" w:rsidRDefault="005E4E75" w14:paraId="3B80410C" w14:textId="59F1506B">
      <w:pPr>
        <w:pStyle w:val="ListParagraph"/>
        <w:jc w:val="both"/>
        <w:rPr>
          <w:rFonts w:ascii="Segoe UI" w:hAnsi="Segoe UI" w:cs="Segoe UI"/>
        </w:rPr>
      </w:pPr>
    </w:p>
    <w:p w:rsidR="00B82BA2" w:rsidP="2B286195" w:rsidRDefault="00B82BA2" w14:paraId="19A6FA21" w14:textId="022021E5" w14:noSpellErr="1">
      <w:pPr>
        <w:pStyle w:val="ListParagraph"/>
        <w:numPr>
          <w:ilvl w:val="0"/>
          <w:numId w:val="31"/>
        </w:numPr>
        <w:jc w:val="both"/>
        <w:rPr>
          <w:rFonts w:ascii="Segoe UI" w:hAnsi="Segoe UI" w:cs="Segoe UI"/>
        </w:rPr>
      </w:pPr>
      <w:r w:rsidRPr="2B286195" w:rsidR="2B286195">
        <w:rPr>
          <w:rFonts w:ascii="Segoe UI" w:hAnsi="Segoe UI" w:cs="Segoe UI"/>
        </w:rPr>
        <w:t>After Azure login was successful then the solution import started like below</w:t>
      </w:r>
    </w:p>
    <w:p w:rsidRPr="0035237A" w:rsidR="00361674" w:rsidP="0079577D" w:rsidRDefault="00361674" w14:paraId="42C52531" w14:textId="77777777">
      <w:pPr>
        <w:jc w:val="both"/>
        <w:rPr>
          <w:rFonts w:ascii="Segoe UI" w:hAnsi="Segoe UI" w:cs="Segoe UI"/>
        </w:rPr>
      </w:pPr>
    </w:p>
    <w:p w:rsidRPr="0035237A" w:rsidR="00C92B35" w:rsidP="0079577D" w:rsidRDefault="00C92B35" w14:paraId="5B08B5D1" w14:textId="77777777">
      <w:pPr>
        <w:jc w:val="both"/>
        <w:rPr>
          <w:rFonts w:ascii="Segoe UI" w:hAnsi="Segoe UI" w:cs="Segoe UI"/>
        </w:rPr>
      </w:pPr>
      <w:r w:rsidRPr="0035237A">
        <w:rPr>
          <w:rFonts w:ascii="Segoe UI" w:hAnsi="Segoe UI" w:cs="Segoe UI"/>
          <w:noProof/>
          <w:lang w:val="en-IN" w:eastAsia="en-IN"/>
        </w:rPr>
        <w:drawing>
          <wp:inline distT="0" distB="0" distL="0" distR="0" wp14:anchorId="7D21373A" wp14:editId="78D0D863">
            <wp:extent cx="6124575" cy="2002335"/>
            <wp:effectExtent l="19050" t="19050" r="952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34465" cy="2005568"/>
                    </a:xfrm>
                    <a:prstGeom prst="rect">
                      <a:avLst/>
                    </a:prstGeom>
                    <a:ln>
                      <a:solidFill>
                        <a:schemeClr val="accent1"/>
                      </a:solidFill>
                    </a:ln>
                  </pic:spPr>
                </pic:pic>
              </a:graphicData>
            </a:graphic>
          </wp:inline>
        </w:drawing>
      </w:r>
    </w:p>
    <w:p w:rsidR="008770BF" w:rsidP="0079577D" w:rsidRDefault="008770BF" w14:paraId="4AEF1F5A" w14:textId="595DAFE3">
      <w:pPr>
        <w:jc w:val="both"/>
        <w:rPr>
          <w:rFonts w:ascii="Segoe UI" w:hAnsi="Segoe UI" w:cs="Segoe UI"/>
        </w:rPr>
      </w:pPr>
    </w:p>
    <w:p w:rsidR="008770BF" w:rsidP="0079577D" w:rsidRDefault="008770BF" w14:paraId="58C09D95" w14:textId="0EB3187C">
      <w:pPr>
        <w:jc w:val="both"/>
        <w:rPr>
          <w:rFonts w:ascii="Segoe UI" w:hAnsi="Segoe UI" w:cs="Segoe UI"/>
        </w:rPr>
      </w:pPr>
    </w:p>
    <w:p w:rsidR="00B82BA2" w:rsidP="0079577D" w:rsidRDefault="00B82BA2" w14:paraId="07BEF42A" w14:textId="77777777">
      <w:pPr>
        <w:jc w:val="both"/>
        <w:rPr>
          <w:rFonts w:ascii="Segoe UI" w:hAnsi="Segoe UI" w:cs="Segoe UI"/>
        </w:rPr>
      </w:pPr>
    </w:p>
    <w:p w:rsidR="003A209F" w:rsidP="2B286195" w:rsidRDefault="00D62B7C" w14:paraId="16DEB4AB" w14:textId="6E62DFD8" w14:noSpellErr="1">
      <w:pPr>
        <w:pStyle w:val="ListParagraph"/>
        <w:numPr>
          <w:ilvl w:val="0"/>
          <w:numId w:val="31"/>
        </w:numPr>
        <w:jc w:val="both"/>
        <w:rPr>
          <w:rFonts w:ascii="Segoe UI" w:hAnsi="Segoe UI" w:cs="Segoe UI"/>
        </w:rPr>
      </w:pPr>
      <w:r w:rsidRPr="2B286195" w:rsidR="2B286195">
        <w:rPr>
          <w:rFonts w:ascii="Segoe UI" w:hAnsi="Segoe UI" w:cs="Segoe UI"/>
        </w:rPr>
        <w:t>After the solution i</w:t>
      </w:r>
      <w:r w:rsidRPr="2B286195" w:rsidR="2B286195">
        <w:rPr>
          <w:rFonts w:ascii="Segoe UI" w:hAnsi="Segoe UI" w:cs="Segoe UI"/>
        </w:rPr>
        <w:t xml:space="preserve">s imported, data import </w:t>
      </w:r>
      <w:r w:rsidRPr="2B286195" w:rsidR="2B286195">
        <w:rPr>
          <w:rFonts w:ascii="Segoe UI" w:hAnsi="Segoe UI" w:cs="Segoe UI"/>
        </w:rPr>
        <w:t>will initiate as shown below</w:t>
      </w:r>
      <w:r w:rsidRPr="2B286195" w:rsidR="2B286195">
        <w:rPr>
          <w:rFonts w:ascii="Segoe UI" w:hAnsi="Segoe UI" w:cs="Segoe UI"/>
        </w:rPr>
        <w:t xml:space="preserve">. </w:t>
      </w:r>
    </w:p>
    <w:p w:rsidR="009E4FA0" w:rsidP="0079577D" w:rsidRDefault="009E4FA0" w14:paraId="62324A4B" w14:textId="77777777">
      <w:pPr>
        <w:pStyle w:val="ListParagraph"/>
        <w:jc w:val="both"/>
        <w:rPr>
          <w:rFonts w:ascii="Segoe UI" w:hAnsi="Segoe UI" w:cs="Segoe UI"/>
        </w:rPr>
      </w:pPr>
    </w:p>
    <w:p w:rsidR="009E4FA0" w:rsidP="0079577D" w:rsidRDefault="009E4FA0" w14:paraId="21659DE3" w14:textId="42650771">
      <w:pPr>
        <w:pStyle w:val="ListParagraph"/>
        <w:ind w:left="0"/>
        <w:jc w:val="both"/>
        <w:rPr>
          <w:rFonts w:ascii="Segoe UI" w:hAnsi="Segoe UI" w:cs="Segoe UI"/>
        </w:rPr>
      </w:pPr>
      <w:r>
        <w:drawing>
          <wp:inline wp14:editId="3297D801" wp14:anchorId="113E8103">
            <wp:extent cx="5943600" cy="3829050"/>
            <wp:effectExtent l="0" t="0" r="0" b="0"/>
            <wp:docPr id="1072627615" name="picture" title=""/>
            <wp:cNvGraphicFramePr>
              <a:graphicFrameLocks noChangeAspect="1"/>
            </wp:cNvGraphicFramePr>
            <a:graphic>
              <a:graphicData uri="http://schemas.openxmlformats.org/drawingml/2006/picture">
                <pic:pic>
                  <pic:nvPicPr>
                    <pic:cNvPr id="0" name="picture"/>
                    <pic:cNvPicPr/>
                  </pic:nvPicPr>
                  <pic:blipFill>
                    <a:blip r:embed="R43e157af1b3042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829050"/>
                    </a:xfrm>
                    <a:prstGeom prst="rect">
                      <a:avLst/>
                    </a:prstGeom>
                  </pic:spPr>
                </pic:pic>
              </a:graphicData>
            </a:graphic>
          </wp:inline>
        </w:drawing>
      </w:r>
    </w:p>
    <w:p w:rsidR="00E94702" w:rsidP="2B286195" w:rsidRDefault="00E94702" w14:paraId="38DB57A3" w14:textId="606A7996" w14:noSpellErr="1">
      <w:pPr>
        <w:pStyle w:val="ListParagraph"/>
        <w:numPr>
          <w:ilvl w:val="0"/>
          <w:numId w:val="31"/>
        </w:numPr>
        <w:jc w:val="both"/>
        <w:rPr>
          <w:rFonts w:ascii="Segoe UI" w:hAnsi="Segoe UI" w:cs="Segoe UI"/>
        </w:rPr>
      </w:pPr>
      <w:r w:rsidRPr="2B286195" w:rsidR="2B286195">
        <w:rPr>
          <w:rFonts w:ascii="Segoe UI" w:hAnsi="Segoe UI" w:cs="Segoe UI"/>
        </w:rPr>
        <w:t>Updating the many to many relationships as shown below</w:t>
      </w:r>
    </w:p>
    <w:p w:rsidRPr="005C7A86" w:rsidR="00E94702" w:rsidP="0079577D" w:rsidRDefault="00E94702" w14:paraId="6FC75B20" w14:textId="77777777">
      <w:pPr>
        <w:pStyle w:val="ListParagraph"/>
        <w:ind w:left="0"/>
        <w:jc w:val="both"/>
        <w:rPr>
          <w:rFonts w:ascii="Segoe UI" w:hAnsi="Segoe UI" w:cs="Segoe UI"/>
        </w:rPr>
      </w:pPr>
    </w:p>
    <w:p w:rsidR="01BA7E08" w:rsidP="0079577D" w:rsidRDefault="003A209F" w14:paraId="3C64A1E4" w14:textId="29E06F1B">
      <w:pPr>
        <w:jc w:val="both"/>
        <w:rPr>
          <w:rFonts w:ascii="Segoe UI" w:hAnsi="Segoe UI" w:cs="Segoe UI"/>
        </w:rPr>
      </w:pPr>
      <w:r w:rsidRPr="0035237A">
        <w:rPr>
          <w:rFonts w:ascii="Segoe UI" w:hAnsi="Segoe UI" w:cs="Segoe UI"/>
          <w:noProof/>
          <w:lang w:val="en-IN" w:eastAsia="en-IN"/>
        </w:rPr>
        <w:lastRenderedPageBreak/>
        <w:drawing>
          <wp:inline distT="0" distB="0" distL="0" distR="0" wp14:anchorId="1F21B87C" wp14:editId="6AAC4E08">
            <wp:extent cx="5943600" cy="3862705"/>
            <wp:effectExtent l="19050" t="19050" r="1905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862705"/>
                    </a:xfrm>
                    <a:prstGeom prst="rect">
                      <a:avLst/>
                    </a:prstGeom>
                    <a:ln>
                      <a:solidFill>
                        <a:schemeClr val="accent1"/>
                      </a:solidFill>
                    </a:ln>
                  </pic:spPr>
                </pic:pic>
              </a:graphicData>
            </a:graphic>
          </wp:inline>
        </w:drawing>
      </w:r>
    </w:p>
    <w:p w:rsidRPr="00E94702" w:rsidR="00E94702" w:rsidP="2B286195" w:rsidRDefault="00E94702" w14:paraId="27888DF2" w14:textId="4ED672E1" w14:noSpellErr="1">
      <w:pPr>
        <w:pStyle w:val="ListParagraph"/>
        <w:numPr>
          <w:ilvl w:val="0"/>
          <w:numId w:val="31"/>
        </w:numPr>
        <w:jc w:val="both"/>
        <w:rPr>
          <w:rFonts w:ascii="Segoe UI" w:hAnsi="Segoe UI" w:cs="Segoe UI"/>
        </w:rPr>
      </w:pPr>
      <w:r w:rsidRPr="2B286195" w:rsidR="2B286195">
        <w:rPr>
          <w:rFonts w:ascii="Segoe UI" w:hAnsi="Segoe UI" w:cs="Segoe UI"/>
        </w:rPr>
        <w:t>Post import data steps are started as like below</w:t>
      </w:r>
    </w:p>
    <w:p w:rsidR="009E4FA0" w:rsidP="0079577D" w:rsidRDefault="009E4FA0" w14:paraId="4DF30BF2" w14:textId="6923FDEE">
      <w:pPr>
        <w:jc w:val="both"/>
        <w:rPr>
          <w:rFonts w:ascii="Segoe UI" w:hAnsi="Segoe UI" w:cs="Segoe UI"/>
        </w:rPr>
      </w:pPr>
      <w:r>
        <w:drawing>
          <wp:inline wp14:editId="095BF287" wp14:anchorId="3377F15E">
            <wp:extent cx="5943600" cy="3846195"/>
            <wp:effectExtent l="0" t="0" r="0" b="1905"/>
            <wp:docPr id="1995521971" name="picture" title=""/>
            <wp:cNvGraphicFramePr>
              <a:graphicFrameLocks noChangeAspect="1"/>
            </wp:cNvGraphicFramePr>
            <a:graphic>
              <a:graphicData uri="http://schemas.openxmlformats.org/drawingml/2006/picture">
                <pic:pic>
                  <pic:nvPicPr>
                    <pic:cNvPr id="0" name="picture"/>
                    <pic:cNvPicPr/>
                  </pic:nvPicPr>
                  <pic:blipFill>
                    <a:blip r:embed="Rd5023c2b67374d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846195"/>
                    </a:xfrm>
                    <a:prstGeom prst="rect">
                      <a:avLst/>
                    </a:prstGeom>
                  </pic:spPr>
                </pic:pic>
              </a:graphicData>
            </a:graphic>
          </wp:inline>
        </w:drawing>
      </w:r>
    </w:p>
    <w:p w:rsidR="00A37441" w:rsidP="2B286195" w:rsidRDefault="00A37441" w14:paraId="14E74BC8" w14:textId="21E82871" w14:noSpellErr="1">
      <w:pPr>
        <w:pStyle w:val="ListParagraph"/>
        <w:numPr>
          <w:ilvl w:val="0"/>
          <w:numId w:val="31"/>
        </w:numPr>
        <w:jc w:val="both"/>
        <w:rPr>
          <w:rFonts w:ascii="Segoe UI" w:hAnsi="Segoe UI" w:cs="Segoe UI"/>
        </w:rPr>
      </w:pPr>
      <w:r w:rsidRPr="2B286195" w:rsidR="2B286195">
        <w:rPr>
          <w:rFonts w:ascii="Segoe UI" w:hAnsi="Segoe UI" w:cs="Segoe UI"/>
        </w:rPr>
        <w:t xml:space="preserve">Login to azure using service admin/co-admin role to Publish the web applications </w:t>
      </w:r>
    </w:p>
    <w:p w:rsidR="00A37441" w:rsidP="0079577D" w:rsidRDefault="00A37441" w14:paraId="24D184FB" w14:textId="77777777">
      <w:pPr>
        <w:jc w:val="both"/>
        <w:rPr>
          <w:rFonts w:ascii="Segoe UI" w:hAnsi="Segoe UI" w:cs="Segoe UI"/>
        </w:rPr>
      </w:pPr>
    </w:p>
    <w:p w:rsidR="00A37441" w:rsidP="0079577D" w:rsidRDefault="00A37441" w14:paraId="71A9D73C" w14:textId="77777777">
      <w:pPr>
        <w:jc w:val="both"/>
        <w:rPr>
          <w:rFonts w:ascii="Segoe UI" w:hAnsi="Segoe UI" w:cs="Segoe UI"/>
        </w:rPr>
      </w:pPr>
    </w:p>
    <w:p w:rsidR="00814CEB" w:rsidP="0079577D" w:rsidRDefault="009E4FA0" w14:paraId="26E6EC9B" w14:textId="62642C79">
      <w:pPr>
        <w:jc w:val="both"/>
        <w:rPr>
          <w:rFonts w:ascii="Segoe UI" w:hAnsi="Segoe UI" w:cs="Segoe UI"/>
        </w:rPr>
      </w:pPr>
      <w:r>
        <w:drawing>
          <wp:inline wp14:editId="679DF917" wp14:anchorId="1794DC84">
            <wp:extent cx="5943600" cy="2917825"/>
            <wp:effectExtent l="0" t="0" r="0" b="0"/>
            <wp:docPr id="1645115505" name="picture" title=""/>
            <wp:cNvGraphicFramePr>
              <a:graphicFrameLocks noChangeAspect="1"/>
            </wp:cNvGraphicFramePr>
            <a:graphic>
              <a:graphicData uri="http://schemas.openxmlformats.org/drawingml/2006/picture">
                <pic:pic>
                  <pic:nvPicPr>
                    <pic:cNvPr id="0" name="picture"/>
                    <pic:cNvPicPr/>
                  </pic:nvPicPr>
                  <pic:blipFill>
                    <a:blip r:embed="R979032520d9947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17825"/>
                    </a:xfrm>
                    <a:prstGeom prst="rect">
                      <a:avLst/>
                    </a:prstGeom>
                  </pic:spPr>
                </pic:pic>
              </a:graphicData>
            </a:graphic>
          </wp:inline>
        </w:drawing>
      </w:r>
    </w:p>
    <w:p w:rsidRPr="00A37441" w:rsidR="00A37441" w:rsidP="2B286195" w:rsidRDefault="00A37441" w14:paraId="380B0B5A" w14:textId="586CEC84" w14:noSpellErr="1">
      <w:pPr>
        <w:pStyle w:val="ListParagraph"/>
        <w:numPr>
          <w:ilvl w:val="0"/>
          <w:numId w:val="31"/>
        </w:numPr>
        <w:jc w:val="both"/>
        <w:rPr>
          <w:rFonts w:ascii="Segoe UI" w:hAnsi="Segoe UI" w:cs="Segoe UI"/>
        </w:rPr>
      </w:pPr>
      <w:r w:rsidRPr="2B286195" w:rsidR="2B286195">
        <w:rPr>
          <w:rFonts w:ascii="Segoe UI" w:hAnsi="Segoe UI" w:cs="Segoe UI"/>
        </w:rPr>
        <w:t>After login to azure</w:t>
      </w:r>
      <w:r w:rsidRPr="2B286195" w:rsidR="2B286195">
        <w:rPr>
          <w:rFonts w:ascii="Segoe UI" w:hAnsi="Segoe UI" w:cs="Segoe UI"/>
        </w:rPr>
        <w:t xml:space="preserve"> an</w:t>
      </w:r>
      <w:r w:rsidRPr="2B286195" w:rsidR="2B286195">
        <w:rPr>
          <w:rFonts w:ascii="Segoe UI" w:hAnsi="Segoe UI" w:cs="Segoe UI"/>
        </w:rPr>
        <w:t xml:space="preserve"> executable file is running to create forms table in azure</w:t>
      </w:r>
    </w:p>
    <w:p w:rsidR="00814CEB" w:rsidP="0079577D" w:rsidRDefault="00814CEB" w14:paraId="7E18F589" w14:textId="77777777">
      <w:pPr>
        <w:jc w:val="both"/>
        <w:rPr>
          <w:rFonts w:ascii="Segoe UI" w:hAnsi="Segoe UI" w:cs="Segoe UI"/>
        </w:rPr>
      </w:pPr>
    </w:p>
    <w:p w:rsidR="00FA0714" w:rsidP="0079577D" w:rsidRDefault="00FA0714" w14:paraId="215D1CF2" w14:textId="65BA74B8">
      <w:pPr>
        <w:jc w:val="both"/>
        <w:rPr>
          <w:rFonts w:ascii="Segoe UI" w:hAnsi="Segoe UI" w:cs="Segoe UI"/>
        </w:rPr>
      </w:pPr>
      <w:r>
        <w:drawing>
          <wp:inline wp14:editId="25E6002F" wp14:anchorId="7548DDED">
            <wp:extent cx="5943600" cy="3089910"/>
            <wp:effectExtent l="0" t="0" r="0" b="0"/>
            <wp:docPr id="1606718515" name="picture" title=""/>
            <wp:cNvGraphicFramePr>
              <a:graphicFrameLocks noChangeAspect="1"/>
            </wp:cNvGraphicFramePr>
            <a:graphic>
              <a:graphicData uri="http://schemas.openxmlformats.org/drawingml/2006/picture">
                <pic:pic>
                  <pic:nvPicPr>
                    <pic:cNvPr id="0" name="picture"/>
                    <pic:cNvPicPr/>
                  </pic:nvPicPr>
                  <pic:blipFill>
                    <a:blip r:embed="Re1b1c5ac78294d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089910"/>
                    </a:xfrm>
                    <a:prstGeom prst="rect">
                      <a:avLst/>
                    </a:prstGeom>
                  </pic:spPr>
                </pic:pic>
              </a:graphicData>
            </a:graphic>
          </wp:inline>
        </w:drawing>
      </w:r>
    </w:p>
    <w:p w:rsidRPr="00A37441" w:rsidR="00A37441" w:rsidP="2B286195" w:rsidRDefault="00A37441" w14:paraId="3D1C9ED8" w14:textId="1F5531C1" w14:noSpellErr="1">
      <w:pPr>
        <w:pStyle w:val="ListParagraph"/>
        <w:numPr>
          <w:ilvl w:val="0"/>
          <w:numId w:val="31"/>
        </w:numPr>
        <w:jc w:val="both"/>
        <w:rPr>
          <w:rFonts w:ascii="Segoe UI" w:hAnsi="Segoe UI" w:cs="Segoe UI"/>
        </w:rPr>
      </w:pPr>
      <w:r w:rsidRPr="2B286195" w:rsidR="2B286195">
        <w:rPr>
          <w:rFonts w:ascii="Segoe UI" w:hAnsi="Segoe UI" w:cs="Segoe UI"/>
        </w:rPr>
        <w:t>Post – Import process Completed as shown below</w:t>
      </w:r>
    </w:p>
    <w:p w:rsidR="00FA0714" w:rsidP="0079577D" w:rsidRDefault="00FA0714" w14:paraId="37AE2543" w14:textId="617A0C15">
      <w:pPr>
        <w:jc w:val="both"/>
        <w:rPr>
          <w:rFonts w:ascii="Segoe UI" w:hAnsi="Segoe UI" w:cs="Segoe UI"/>
        </w:rPr>
      </w:pPr>
      <w:r>
        <w:drawing>
          <wp:inline wp14:editId="1499F3CD" wp14:anchorId="00C81079">
            <wp:extent cx="5943600" cy="3543300"/>
            <wp:effectExtent l="0" t="0" r="0" b="0"/>
            <wp:docPr id="2071233952" name="picture" title=""/>
            <wp:cNvGraphicFramePr>
              <a:graphicFrameLocks noChangeAspect="1"/>
            </wp:cNvGraphicFramePr>
            <a:graphic>
              <a:graphicData uri="http://schemas.openxmlformats.org/drawingml/2006/picture">
                <pic:pic>
                  <pic:nvPicPr>
                    <pic:cNvPr id="0" name="picture"/>
                    <pic:cNvPicPr/>
                  </pic:nvPicPr>
                  <pic:blipFill>
                    <a:blip r:embed="R00fb2889c9ce46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543300"/>
                    </a:xfrm>
                    <a:prstGeom prst="rect">
                      <a:avLst/>
                    </a:prstGeom>
                  </pic:spPr>
                </pic:pic>
              </a:graphicData>
            </a:graphic>
          </wp:inline>
        </w:drawing>
      </w:r>
    </w:p>
    <w:p w:rsidRPr="00A37441" w:rsidR="00A37441" w:rsidP="2B286195" w:rsidRDefault="00A37441" w14:paraId="222E709A" w14:textId="1428BA09" w14:noSpellErr="1">
      <w:pPr>
        <w:pStyle w:val="ListParagraph"/>
        <w:numPr>
          <w:ilvl w:val="0"/>
          <w:numId w:val="31"/>
        </w:numPr>
        <w:jc w:val="both"/>
        <w:rPr>
          <w:rFonts w:ascii="Segoe UI" w:hAnsi="Segoe UI" w:cs="Segoe UI"/>
        </w:rPr>
      </w:pPr>
      <w:r w:rsidRPr="2B286195" w:rsidR="2B286195">
        <w:rPr>
          <w:rFonts w:ascii="Segoe UI" w:hAnsi="Segoe UI" w:cs="Segoe UI"/>
        </w:rPr>
        <w:t xml:space="preserve">Click on </w:t>
      </w:r>
      <w:r w:rsidRPr="2B286195" w:rsidR="2B286195">
        <w:rPr>
          <w:rFonts w:ascii="Segoe UI" w:hAnsi="Segoe UI" w:cs="Segoe UI"/>
          <w:b w:val="1"/>
          <w:bCs w:val="1"/>
        </w:rPr>
        <w:t>Next</w:t>
      </w:r>
      <w:r w:rsidRPr="2B286195" w:rsidR="2B286195">
        <w:rPr>
          <w:rFonts w:ascii="Segoe UI" w:hAnsi="Segoe UI" w:cs="Segoe UI"/>
        </w:rPr>
        <w:t xml:space="preserve"> </w:t>
      </w:r>
      <w:r w:rsidRPr="2B286195" w:rsidR="2B286195">
        <w:rPr>
          <w:rFonts w:ascii="Segoe UI" w:hAnsi="Segoe UI" w:cs="Segoe UI"/>
        </w:rPr>
        <w:t>and gets the below screen</w:t>
      </w:r>
    </w:p>
    <w:p w:rsidR="42CCD519" w:rsidP="42CCD519" w:rsidRDefault="42CCD519" w14:noSpellErr="1" w14:paraId="2719AC79" w14:textId="1D43C5A7">
      <w:pPr>
        <w:pStyle w:val="Normal"/>
        <w:jc w:val="both"/>
      </w:pPr>
      <w:r>
        <w:drawing>
          <wp:inline wp14:editId="286EFF80" wp14:anchorId="50A4ED29">
            <wp:extent cx="5943600" cy="2971800"/>
            <wp:effectExtent l="0" t="0" r="0" b="0"/>
            <wp:docPr id="1819633461" name="picture" title=""/>
            <wp:cNvGraphicFramePr>
              <a:graphicFrameLocks noChangeAspect="1"/>
            </wp:cNvGraphicFramePr>
            <a:graphic>
              <a:graphicData uri="http://schemas.openxmlformats.org/drawingml/2006/picture">
                <pic:pic>
                  <pic:nvPicPr>
                    <pic:cNvPr id="0" name="picture"/>
                    <pic:cNvPicPr/>
                  </pic:nvPicPr>
                  <pic:blipFill>
                    <a:blip r:embed="Rc9c9c1bc85a147c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971800"/>
                    </a:xfrm>
                    <a:prstGeom prst="rect">
                      <a:avLst/>
                    </a:prstGeom>
                  </pic:spPr>
                </pic:pic>
              </a:graphicData>
            </a:graphic>
          </wp:inline>
        </w:drawing>
      </w:r>
    </w:p>
    <w:p w:rsidRPr="00A37441" w:rsidR="00A37441" w:rsidP="2B286195" w:rsidRDefault="00A37441" w14:paraId="4800E685" w14:textId="6B3DD6BA" w14:noSpellErr="1">
      <w:pPr>
        <w:pStyle w:val="ListParagraph"/>
        <w:numPr>
          <w:ilvl w:val="0"/>
          <w:numId w:val="31"/>
        </w:numPr>
        <w:jc w:val="both"/>
        <w:rPr>
          <w:rFonts w:ascii="Segoe UI" w:hAnsi="Segoe UI" w:cs="Segoe UI"/>
        </w:rPr>
      </w:pPr>
      <w:r w:rsidRPr="4555E241" w:rsidR="4555E241">
        <w:rPr>
          <w:rFonts w:ascii="Segoe UI" w:hAnsi="Segoe UI" w:cs="Segoe UI"/>
        </w:rPr>
        <w:t xml:space="preserve">Click on </w:t>
      </w:r>
      <w:r w:rsidRPr="4555E241" w:rsidR="4555E241">
        <w:rPr>
          <w:rFonts w:ascii="Segoe UI" w:hAnsi="Segoe UI" w:cs="Segoe UI"/>
          <w:b w:val="1"/>
          <w:bCs w:val="1"/>
        </w:rPr>
        <w:t xml:space="preserve">Finish </w:t>
      </w:r>
      <w:r w:rsidRPr="4555E241" w:rsidR="4555E241">
        <w:rPr>
          <w:rFonts w:ascii="Segoe UI" w:hAnsi="Segoe UI" w:cs="Segoe UI"/>
        </w:rPr>
        <w:t>completes the deployment process</w:t>
      </w:r>
      <w:r w:rsidRPr="4555E241" w:rsidR="4555E241">
        <w:rPr>
          <w:rFonts w:ascii="Segoe UI" w:hAnsi="Segoe UI" w:cs="Segoe UI"/>
          <w:b w:val="1"/>
          <w:bCs w:val="1"/>
        </w:rPr>
        <w:t>.</w:t>
      </w:r>
    </w:p>
    <w:p w:rsidR="4555E241" w:rsidP="4555E241" w:rsidRDefault="4555E241" w14:noSpellErr="1" w14:paraId="0EB4A940" w14:textId="2DB51D5D">
      <w:pPr>
        <w:pStyle w:val="Normal"/>
        <w:jc w:val="both"/>
        <w:rPr>
          <w:rFonts w:ascii="Segoe UI" w:hAnsi="Segoe UI" w:cs="Segoe UI"/>
          <w:b w:val="1"/>
          <w:bCs w:val="1"/>
        </w:rPr>
      </w:pPr>
      <w:r w:rsidRPr="4555E241" w:rsidR="4555E241">
        <w:rPr>
          <w:rFonts w:ascii="Segoe UI" w:hAnsi="Segoe UI" w:cs="Segoe UI"/>
          <w:b w:val="0"/>
          <w:bCs w:val="0"/>
          <w:sz w:val="22"/>
          <w:szCs w:val="22"/>
        </w:rPr>
        <w:t xml:space="preserve">Go </w:t>
      </w:r>
      <w:r w:rsidRPr="4555E241" w:rsidR="4555E241">
        <w:rPr>
          <w:rFonts w:ascii="Segoe UI" w:hAnsi="Segoe UI" w:cs="Segoe UI"/>
          <w:b w:val="0"/>
          <w:bCs w:val="0"/>
          <w:sz w:val="22"/>
          <w:szCs w:val="22"/>
        </w:rPr>
        <w:t>to CRM --&gt; Settings</w:t>
      </w:r>
      <w:r w:rsidRPr="4555E241" w:rsidR="4555E241">
        <w:rPr>
          <w:rFonts w:ascii="Segoe UI" w:hAnsi="Segoe UI" w:cs="Segoe UI"/>
          <w:b w:val="0"/>
          <w:bCs w:val="0"/>
          <w:sz w:val="22"/>
          <w:szCs w:val="22"/>
        </w:rPr>
        <w:t xml:space="preserve"> --&gt; Solutions </w:t>
      </w:r>
      <w:r w:rsidRPr="4555E241" w:rsidR="4555E241">
        <w:rPr>
          <w:rFonts w:ascii="Segoe UI" w:hAnsi="Segoe UI" w:cs="Segoe UI"/>
          <w:b w:val="0"/>
          <w:bCs w:val="0"/>
          <w:sz w:val="22"/>
          <w:szCs w:val="22"/>
        </w:rPr>
        <w:t>--</w:t>
      </w:r>
      <w:r w:rsidRPr="4555E241" w:rsidR="4555E241">
        <w:rPr>
          <w:rFonts w:ascii="Segoe UI" w:hAnsi="Segoe UI" w:cs="Segoe UI"/>
          <w:b w:val="0"/>
          <w:bCs w:val="0"/>
          <w:sz w:val="22"/>
          <w:szCs w:val="22"/>
        </w:rPr>
        <w:t>&gt;</w:t>
      </w:r>
      <w:r w:rsidRPr="4555E241" w:rsidR="4555E241">
        <w:rPr>
          <w:rFonts w:ascii="Segoe UI" w:hAnsi="Segoe UI" w:cs="Segoe UI"/>
          <w:b w:val="1"/>
          <w:bCs w:val="1"/>
          <w:sz w:val="28"/>
          <w:szCs w:val="28"/>
        </w:rPr>
        <w:t xml:space="preserve"> PUBLISH AL</w:t>
      </w:r>
      <w:r w:rsidRPr="4555E241" w:rsidR="4555E241">
        <w:rPr>
          <w:rFonts w:ascii="Segoe UI" w:hAnsi="Segoe UI" w:cs="Segoe UI"/>
          <w:b w:val="1"/>
          <w:bCs w:val="1"/>
          <w:sz w:val="28"/>
          <w:szCs w:val="28"/>
        </w:rPr>
        <w:t>L</w:t>
      </w:r>
      <w:r w:rsidRPr="4555E241" w:rsidR="4555E241">
        <w:rPr>
          <w:rFonts w:ascii="Segoe UI" w:hAnsi="Segoe UI" w:cs="Segoe UI"/>
          <w:b w:val="1"/>
          <w:bCs w:val="1"/>
        </w:rPr>
        <w:t xml:space="preserve"> </w:t>
      </w:r>
    </w:p>
    <w:p w:rsidR="00DA3D6B" w:rsidP="0079577D" w:rsidRDefault="69D59F91" w14:paraId="0415B0F6" w14:textId="15E3CBF1" w14:noSpellErr="1">
      <w:pPr>
        <w:pStyle w:val="Heading1"/>
        <w:jc w:val="both"/>
      </w:pPr>
      <w:bookmarkStart w:name="_Toc522726307" w:id="23"/>
      <w:bookmarkStart w:name="_Toc522726300" w:id="24"/>
      <w:r w:rsidR="0AE6B6C8">
        <w:rPr/>
        <w:t>6.Post Deployment Configuration</w:t>
      </w:r>
      <w:bookmarkEnd w:id="23"/>
    </w:p>
    <w:p w:rsidR="0AE6B6C8" w:rsidP="0AE6B6C8" w:rsidRDefault="0AE6B6C8" w14:noSpellErr="1" w14:paraId="0A069377" w14:textId="7739B146">
      <w:pPr>
        <w:pStyle w:val="Normal"/>
      </w:pPr>
      <w:r w:rsidR="0AE6B6C8">
        <w:rPr/>
        <w:t>Below a</w:t>
      </w:r>
      <w:r w:rsidR="0AE6B6C8">
        <w:rPr/>
        <w:t>pplications will</w:t>
      </w:r>
      <w:r w:rsidR="0AE6B6C8">
        <w:rPr/>
        <w:t xml:space="preserve"> be created in azure </w:t>
      </w:r>
    </w:p>
    <w:p w:rsidR="0AE6B6C8" w:rsidP="0AE6B6C8" w:rsidRDefault="0AE6B6C8" w14:paraId="6BBBFD22" w14:textId="38A72D9B">
      <w:pPr>
        <w:pStyle w:val="Normal"/>
        <w:bidi w:val="0"/>
        <w:spacing w:before="0" w:beforeAutospacing="off" w:after="160" w:afterAutospacing="off" w:line="259" w:lineRule="auto"/>
        <w:ind w:left="0" w:right="0"/>
        <w:jc w:val="left"/>
      </w:pPr>
      <w:r w:rsidRPr="0AE6B6C8" w:rsidR="0AE6B6C8">
        <w:rPr>
          <w:rFonts w:ascii="Calibri" w:hAnsi="Calibri" w:eastAsia="Calibri" w:cs="Calibri"/>
          <w:b w:val="1"/>
          <w:bCs w:val="1"/>
          <w:noProof w:val="0"/>
          <w:sz w:val="22"/>
          <w:szCs w:val="22"/>
          <w:lang w:val="en-US"/>
        </w:rPr>
        <w:t>Note:</w:t>
      </w:r>
      <w:r w:rsidRPr="0AE6B6C8" w:rsidR="0AE6B6C8">
        <w:rPr>
          <w:rFonts w:ascii="Calibri" w:hAnsi="Calibri" w:eastAsia="Calibri" w:cs="Calibri"/>
          <w:noProof w:val="0"/>
          <w:sz w:val="22"/>
          <w:szCs w:val="22"/>
          <w:lang w:val="en-US"/>
        </w:rPr>
        <w:t xml:space="preserve"> I</w:t>
      </w:r>
      <w:r w:rsidRPr="0AE6B6C8" w:rsidR="0AE6B6C8">
        <w:rPr>
          <w:rFonts w:ascii="Calibri" w:hAnsi="Calibri" w:eastAsia="Calibri" w:cs="Calibri"/>
          <w:noProof w:val="0"/>
          <w:sz w:val="22"/>
          <w:szCs w:val="22"/>
          <w:lang w:val="en-US"/>
        </w:rPr>
        <w:t>f</w:t>
      </w:r>
      <w:r w:rsidRPr="0AE6B6C8" w:rsidR="0AE6B6C8">
        <w:rPr>
          <w:rFonts w:ascii="Calibri" w:hAnsi="Calibri" w:eastAsia="Calibri" w:cs="Calibri"/>
          <w:noProof w:val="0"/>
          <w:sz w:val="22"/>
          <w:szCs w:val="22"/>
          <w:lang w:val="en-US"/>
        </w:rPr>
        <w:t xml:space="preserve"> your organization name is “org123456789” then &lt;</w:t>
      </w:r>
      <w:proofErr w:type="spellStart"/>
      <w:r w:rsidRPr="0AE6B6C8" w:rsidR="0AE6B6C8">
        <w:rPr>
          <w:rFonts w:ascii="Calibri" w:hAnsi="Calibri" w:eastAsia="Calibri" w:cs="Calibri"/>
          <w:noProof w:val="0"/>
          <w:sz w:val="22"/>
          <w:szCs w:val="22"/>
          <w:lang w:val="en-US"/>
        </w:rPr>
        <w:t>xxxxx</w:t>
      </w:r>
      <w:proofErr w:type="spellEnd"/>
      <w:r w:rsidRPr="0AE6B6C8" w:rsidR="0AE6B6C8">
        <w:rPr>
          <w:rFonts w:ascii="Calibri" w:hAnsi="Calibri" w:eastAsia="Calibri" w:cs="Calibri"/>
          <w:noProof w:val="0"/>
          <w:sz w:val="22"/>
          <w:szCs w:val="22"/>
          <w:lang w:val="en-US"/>
        </w:rPr>
        <w:t>&gt; will &lt;12345&gt;</w:t>
      </w:r>
    </w:p>
    <w:p w:rsidR="0AE6B6C8" w:rsidP="0AE6B6C8" w:rsidRDefault="0AE6B6C8" w14:noSpellErr="1" w14:paraId="0F0BE752" w14:textId="6CD86C3E">
      <w:pPr>
        <w:pStyle w:val="Normal"/>
      </w:pPr>
    </w:p>
    <w:p w:rsidR="0AE6B6C8" w:rsidP="0AE6B6C8" w:rsidRDefault="0AE6B6C8" w14:noSpellErr="1" w14:paraId="153C984C" w14:textId="68BF6D05">
      <w:pPr>
        <w:pStyle w:val="Normal"/>
        <w:rPr>
          <w:rFonts w:ascii="Calibri" w:hAnsi="Calibri" w:eastAsia="Calibri" w:cs="Calibri"/>
          <w:b w:val="1"/>
          <w:bCs w:val="1"/>
          <w:noProof w:val="0"/>
          <w:sz w:val="22"/>
          <w:szCs w:val="22"/>
          <w:lang w:val="en-US"/>
        </w:rPr>
      </w:pPr>
      <w:r w:rsidRPr="0AE6B6C8" w:rsidR="0AE6B6C8">
        <w:rPr>
          <w:rFonts w:ascii="Calibri" w:hAnsi="Calibri" w:eastAsia="Calibri" w:cs="Calibri"/>
          <w:b w:val="1"/>
          <w:bCs w:val="1"/>
          <w:noProof w:val="0"/>
          <w:sz w:val="22"/>
          <w:szCs w:val="22"/>
          <w:lang w:val="en-US"/>
        </w:rPr>
        <w:t>App Service plan</w:t>
      </w:r>
    </w:p>
    <w:p w:rsidR="0AE6B6C8" w:rsidP="0AE6B6C8" w:rsidRDefault="0AE6B6C8" w14:paraId="4E73FABB" w14:textId="14FD58DD">
      <w:pPr>
        <w:pStyle w:val="Normal"/>
      </w:pPr>
      <w:r w:rsidR="0AE6B6C8">
        <w:rPr/>
        <w:t xml:space="preserve"> 1) </w:t>
      </w:r>
      <w:r w:rsidR="0AE6B6C8">
        <w:rPr/>
        <w:t xml:space="preserve"> </w:t>
      </w:r>
      <w:proofErr w:type="spellStart"/>
      <w:r w:rsidR="0AE6B6C8">
        <w:rPr/>
        <w:t>IMSAppServicePlan</w:t>
      </w:r>
      <w:proofErr w:type="spellEnd"/>
    </w:p>
    <w:p w:rsidR="0AE6B6C8" w:rsidP="0AE6B6C8" w:rsidRDefault="0AE6B6C8" w14:noSpellErr="1" w14:paraId="73B6B7DC" w14:textId="2623A798">
      <w:pPr>
        <w:pStyle w:val="Normal"/>
        <w:rPr>
          <w:b w:val="1"/>
          <w:bCs w:val="1"/>
        </w:rPr>
      </w:pPr>
      <w:r w:rsidRPr="0AE6B6C8" w:rsidR="0AE6B6C8">
        <w:rPr>
          <w:b w:val="1"/>
          <w:bCs w:val="1"/>
        </w:rPr>
        <w:t>WebApp</w:t>
      </w:r>
    </w:p>
    <w:p w:rsidR="0AE6B6C8" w:rsidP="44F16B10" w:rsidRDefault="0AE6B6C8" w14:paraId="4DBEA875" w14:textId="45F25CC7">
      <w:pPr>
        <w:pStyle w:val="Normal"/>
        <w:rPr>
          <w:rFonts w:ascii="Calibri" w:hAnsi="Calibri" w:eastAsia="Calibri" w:cs="Calibri"/>
          <w:noProof w:val="0"/>
          <w:sz w:val="22"/>
          <w:szCs w:val="22"/>
          <w:lang w:val="en-US"/>
        </w:rPr>
      </w:pPr>
      <w:r w:rsidR="44F16B10">
        <w:rPr/>
        <w:t xml:space="preserve"> </w:t>
      </w:r>
      <w:r w:rsidR="44F16B10">
        <w:rPr/>
        <w:t xml:space="preserve"> </w:t>
      </w:r>
      <w:r w:rsidR="44F16B10">
        <w:rPr/>
        <w:t>2)  “</w:t>
      </w:r>
      <w:proofErr w:type="spellStart"/>
      <w:r w:rsidRPr="44F16B10" w:rsidR="44F16B10">
        <w:rPr>
          <w:rFonts w:ascii="Calibri" w:hAnsi="Calibri" w:eastAsia="Calibri" w:cs="Calibri"/>
          <w:noProof w:val="0"/>
          <w:sz w:val="22"/>
          <w:szCs w:val="22"/>
          <w:lang w:val="en-US"/>
        </w:rPr>
        <w:t>IMSAppPrintAll</w:t>
      </w:r>
      <w:proofErr w:type="spellEnd"/>
      <w:r w:rsidRPr="44F16B10" w:rsidR="44F16B10">
        <w:rPr>
          <w:rFonts w:ascii="Calibri" w:hAnsi="Calibri" w:eastAsia="Calibri" w:cs="Calibri"/>
          <w:noProof w:val="0"/>
          <w:sz w:val="22"/>
          <w:szCs w:val="22"/>
          <w:lang w:val="en-US"/>
        </w:rPr>
        <w:t>&lt;</w:t>
      </w:r>
      <w:proofErr w:type="spellStart"/>
      <w:r w:rsidRPr="44F16B10" w:rsidR="44F16B10">
        <w:rPr>
          <w:rFonts w:ascii="Calibri" w:hAnsi="Calibri" w:eastAsia="Calibri" w:cs="Calibri"/>
          <w:noProof w:val="0"/>
          <w:sz w:val="22"/>
          <w:szCs w:val="22"/>
          <w:lang w:val="en-US"/>
        </w:rPr>
        <w:t>xxxxx</w:t>
      </w:r>
      <w:proofErr w:type="spellEnd"/>
      <w:r w:rsidRPr="44F16B10" w:rsidR="44F16B10">
        <w:rPr>
          <w:rFonts w:ascii="Calibri" w:hAnsi="Calibri" w:eastAsia="Calibri" w:cs="Calibri"/>
          <w:noProof w:val="0"/>
          <w:sz w:val="22"/>
          <w:szCs w:val="22"/>
          <w:lang w:val="en-US"/>
        </w:rPr>
        <w:t xml:space="preserve">&gt;” </w:t>
      </w:r>
    </w:p>
    <w:p w:rsidR="0AE6B6C8" w:rsidP="0AE6B6C8" w:rsidRDefault="0AE6B6C8" w14:paraId="37538BE8" w14:textId="0305FAB2">
      <w:pPr>
        <w:pStyle w:val="Normal"/>
      </w:pPr>
      <w:r w:rsidR="0AE6B6C8">
        <w:rPr/>
        <w:t xml:space="preserve"> </w:t>
      </w:r>
      <w:r w:rsidR="0AE6B6C8">
        <w:rPr/>
        <w:t xml:space="preserve"> 3</w:t>
      </w:r>
      <w:r w:rsidR="0AE6B6C8">
        <w:rPr/>
        <w:t xml:space="preserve">) </w:t>
      </w:r>
      <w:r w:rsidR="0AE6B6C8">
        <w:rPr/>
        <w:t xml:space="preserve"> </w:t>
      </w:r>
      <w:r w:rsidR="0AE6B6C8">
        <w:rPr/>
        <w:t>“</w:t>
      </w:r>
      <w:proofErr w:type="spellStart"/>
      <w:r w:rsidRPr="0AE6B6C8" w:rsidR="0AE6B6C8">
        <w:rPr>
          <w:rFonts w:ascii="Calibri" w:hAnsi="Calibri" w:eastAsia="Calibri" w:cs="Calibri"/>
          <w:noProof w:val="0"/>
          <w:sz w:val="22"/>
          <w:szCs w:val="22"/>
          <w:lang w:val="en-US"/>
        </w:rPr>
        <w:t>IMSAppBinder</w:t>
      </w:r>
      <w:proofErr w:type="spellEnd"/>
      <w:r w:rsidRPr="0AE6B6C8" w:rsidR="0AE6B6C8">
        <w:rPr>
          <w:rFonts w:ascii="Calibri" w:hAnsi="Calibri" w:eastAsia="Calibri" w:cs="Calibri"/>
          <w:noProof w:val="0"/>
          <w:sz w:val="22"/>
          <w:szCs w:val="22"/>
          <w:lang w:val="en-US"/>
        </w:rPr>
        <w:t>&lt;</w:t>
      </w:r>
      <w:proofErr w:type="spellStart"/>
      <w:r w:rsidRPr="0AE6B6C8" w:rsidR="0AE6B6C8">
        <w:rPr>
          <w:rFonts w:ascii="Calibri" w:hAnsi="Calibri" w:eastAsia="Calibri" w:cs="Calibri"/>
          <w:noProof w:val="0"/>
          <w:sz w:val="22"/>
          <w:szCs w:val="22"/>
          <w:lang w:val="en-US"/>
        </w:rPr>
        <w:t>xxxxx</w:t>
      </w:r>
      <w:proofErr w:type="spellEnd"/>
      <w:r w:rsidRPr="0AE6B6C8" w:rsidR="0AE6B6C8">
        <w:rPr>
          <w:rFonts w:ascii="Calibri" w:hAnsi="Calibri" w:eastAsia="Calibri" w:cs="Calibri"/>
          <w:noProof w:val="0"/>
          <w:sz w:val="22"/>
          <w:szCs w:val="22"/>
          <w:lang w:val="en-US"/>
        </w:rPr>
        <w:t xml:space="preserve">&gt;”  </w:t>
      </w:r>
    </w:p>
    <w:p w:rsidR="0AE6B6C8" w:rsidP="0AE6B6C8" w:rsidRDefault="0AE6B6C8" w14:paraId="00C63FAF" w14:textId="14495613">
      <w:pPr>
        <w:pStyle w:val="Normal"/>
      </w:pPr>
      <w:r w:rsidR="0AE6B6C8">
        <w:rPr/>
        <w:t xml:space="preserve"> </w:t>
      </w:r>
      <w:r w:rsidR="0AE6B6C8">
        <w:rPr/>
        <w:t xml:space="preserve"> 4</w:t>
      </w:r>
      <w:r w:rsidR="0AE6B6C8">
        <w:rPr/>
        <w:t xml:space="preserve">) </w:t>
      </w:r>
      <w:r w:rsidR="0AE6B6C8">
        <w:rPr/>
        <w:t xml:space="preserve"> </w:t>
      </w:r>
      <w:r w:rsidR="0AE6B6C8">
        <w:rPr/>
        <w:t>“</w:t>
      </w:r>
      <w:proofErr w:type="spellStart"/>
      <w:r w:rsidRPr="0AE6B6C8" w:rsidR="0AE6B6C8">
        <w:rPr>
          <w:rFonts w:ascii="Calibri" w:hAnsi="Calibri" w:eastAsia="Calibri" w:cs="Calibri"/>
          <w:noProof w:val="0"/>
          <w:sz w:val="22"/>
          <w:szCs w:val="22"/>
          <w:lang w:val="en-US"/>
        </w:rPr>
        <w:t>IMSAppForms</w:t>
      </w:r>
      <w:proofErr w:type="spellEnd"/>
      <w:r w:rsidRPr="0AE6B6C8" w:rsidR="0AE6B6C8">
        <w:rPr>
          <w:rFonts w:ascii="Calibri" w:hAnsi="Calibri" w:eastAsia="Calibri" w:cs="Calibri"/>
          <w:noProof w:val="0"/>
          <w:sz w:val="22"/>
          <w:szCs w:val="22"/>
          <w:lang w:val="en-US"/>
        </w:rPr>
        <w:t>&lt;</w:t>
      </w:r>
      <w:proofErr w:type="spellStart"/>
      <w:r w:rsidRPr="0AE6B6C8" w:rsidR="0AE6B6C8">
        <w:rPr>
          <w:rFonts w:ascii="Calibri" w:hAnsi="Calibri" w:eastAsia="Calibri" w:cs="Calibri"/>
          <w:noProof w:val="0"/>
          <w:sz w:val="22"/>
          <w:szCs w:val="22"/>
          <w:lang w:val="en-US"/>
        </w:rPr>
        <w:t>xxxxx</w:t>
      </w:r>
      <w:proofErr w:type="spellEnd"/>
      <w:r w:rsidRPr="0AE6B6C8" w:rsidR="0AE6B6C8">
        <w:rPr>
          <w:rFonts w:ascii="Calibri" w:hAnsi="Calibri" w:eastAsia="Calibri" w:cs="Calibri"/>
          <w:noProof w:val="0"/>
          <w:sz w:val="22"/>
          <w:szCs w:val="22"/>
          <w:lang w:val="en-US"/>
        </w:rPr>
        <w:t>&gt;”</w:t>
      </w:r>
    </w:p>
    <w:p w:rsidR="0AE6B6C8" w:rsidP="0AE6B6C8" w:rsidRDefault="0AE6B6C8" w14:paraId="22567D43" w14:textId="565C9546">
      <w:pPr>
        <w:pStyle w:val="Normal"/>
      </w:pPr>
      <w:r w:rsidR="0AE6B6C8">
        <w:rPr/>
        <w:t xml:space="preserve">  5</w:t>
      </w:r>
      <w:r w:rsidR="0AE6B6C8">
        <w:rPr/>
        <w:t xml:space="preserve">) </w:t>
      </w:r>
      <w:r w:rsidR="0AE6B6C8">
        <w:rPr/>
        <w:t xml:space="preserve"> </w:t>
      </w:r>
      <w:r w:rsidR="0AE6B6C8">
        <w:rPr/>
        <w:t>“</w:t>
      </w:r>
      <w:proofErr w:type="spellStart"/>
      <w:r w:rsidRPr="0AE6B6C8" w:rsidR="0AE6B6C8">
        <w:rPr>
          <w:rFonts w:ascii="Calibri" w:hAnsi="Calibri" w:eastAsia="Calibri" w:cs="Calibri"/>
          <w:noProof w:val="0"/>
          <w:sz w:val="22"/>
          <w:szCs w:val="22"/>
          <w:lang w:val="en-US"/>
        </w:rPr>
        <w:t>IMSAppWebJob</w:t>
      </w:r>
      <w:proofErr w:type="spellEnd"/>
      <w:r w:rsidRPr="0AE6B6C8" w:rsidR="0AE6B6C8">
        <w:rPr>
          <w:rFonts w:ascii="Calibri" w:hAnsi="Calibri" w:eastAsia="Calibri" w:cs="Calibri"/>
          <w:noProof w:val="0"/>
          <w:sz w:val="22"/>
          <w:szCs w:val="22"/>
          <w:lang w:val="en-US"/>
        </w:rPr>
        <w:t>&lt;</w:t>
      </w:r>
      <w:proofErr w:type="spellStart"/>
      <w:r w:rsidRPr="0AE6B6C8" w:rsidR="0AE6B6C8">
        <w:rPr>
          <w:rFonts w:ascii="Calibri" w:hAnsi="Calibri" w:eastAsia="Calibri" w:cs="Calibri"/>
          <w:noProof w:val="0"/>
          <w:sz w:val="22"/>
          <w:szCs w:val="22"/>
          <w:lang w:val="en-US"/>
        </w:rPr>
        <w:t>xxxxx</w:t>
      </w:r>
      <w:proofErr w:type="spellEnd"/>
      <w:r w:rsidRPr="0AE6B6C8" w:rsidR="0AE6B6C8">
        <w:rPr>
          <w:rFonts w:ascii="Calibri" w:hAnsi="Calibri" w:eastAsia="Calibri" w:cs="Calibri"/>
          <w:noProof w:val="0"/>
          <w:sz w:val="22"/>
          <w:szCs w:val="22"/>
          <w:lang w:val="en-US"/>
        </w:rPr>
        <w:t xml:space="preserve">&gt;”  </w:t>
      </w:r>
    </w:p>
    <w:p w:rsidR="0AE6B6C8" w:rsidP="0AE6B6C8" w:rsidRDefault="0AE6B6C8" w14:noSpellErr="1" w14:paraId="2F18C505" w14:textId="5B96F07C">
      <w:pPr>
        <w:pStyle w:val="Normal"/>
        <w:rPr>
          <w:rFonts w:ascii="Calibri" w:hAnsi="Calibri" w:eastAsia="Calibri" w:cs="Calibri"/>
          <w:b w:val="1"/>
          <w:bCs w:val="1"/>
          <w:noProof w:val="0"/>
          <w:sz w:val="22"/>
          <w:szCs w:val="22"/>
          <w:lang w:val="en-US"/>
        </w:rPr>
      </w:pPr>
      <w:r w:rsidRPr="0AE6B6C8" w:rsidR="0AE6B6C8">
        <w:rPr>
          <w:rFonts w:ascii="Calibri" w:hAnsi="Calibri" w:eastAsia="Calibri" w:cs="Calibri"/>
          <w:b w:val="1"/>
          <w:bCs w:val="1"/>
          <w:noProof w:val="0"/>
          <w:sz w:val="22"/>
          <w:szCs w:val="22"/>
          <w:lang w:val="en-US"/>
        </w:rPr>
        <w:t>Storage Account</w:t>
      </w:r>
    </w:p>
    <w:p w:rsidR="0AE6B6C8" w:rsidP="0AE6B6C8" w:rsidRDefault="0AE6B6C8" w14:paraId="1F3591FB" w14:textId="59DD42BD">
      <w:pPr>
        <w:pStyle w:val="Normal"/>
        <w:rPr>
          <w:rFonts w:ascii="Calibri" w:hAnsi="Calibri" w:eastAsia="Calibri" w:cs="Calibri"/>
          <w:noProof w:val="0"/>
          <w:sz w:val="22"/>
          <w:szCs w:val="22"/>
          <w:lang w:val="en-US"/>
        </w:rPr>
      </w:pPr>
      <w:r w:rsidRPr="0AE6B6C8" w:rsidR="0AE6B6C8">
        <w:rPr>
          <w:rFonts w:ascii="Calibri" w:hAnsi="Calibri" w:eastAsia="Calibri" w:cs="Calibri"/>
          <w:b w:val="0"/>
          <w:bCs w:val="0"/>
          <w:noProof w:val="0"/>
          <w:sz w:val="22"/>
          <w:szCs w:val="22"/>
          <w:lang w:val="en-US"/>
        </w:rPr>
        <w:t>6)</w:t>
      </w:r>
      <w:r w:rsidRPr="0AE6B6C8" w:rsidR="0AE6B6C8">
        <w:rPr>
          <w:rFonts w:ascii="Calibri" w:hAnsi="Calibri" w:eastAsia="Calibri" w:cs="Calibri"/>
          <w:b w:val="1"/>
          <w:bCs w:val="1"/>
          <w:noProof w:val="0"/>
          <w:sz w:val="22"/>
          <w:szCs w:val="22"/>
          <w:lang w:val="en-US"/>
        </w:rPr>
        <w:t xml:space="preserve">  “</w:t>
      </w:r>
      <w:proofErr w:type="spellStart"/>
      <w:r w:rsidRPr="0AE6B6C8" w:rsidR="0AE6B6C8">
        <w:rPr>
          <w:rFonts w:ascii="Calibri" w:hAnsi="Calibri" w:eastAsia="Calibri" w:cs="Calibri"/>
          <w:noProof w:val="0"/>
          <w:sz w:val="22"/>
          <w:szCs w:val="22"/>
          <w:lang w:val="en-US"/>
        </w:rPr>
        <w:t>imsappformstrg</w:t>
      </w:r>
      <w:proofErr w:type="spellEnd"/>
      <w:r w:rsidRPr="0AE6B6C8" w:rsidR="0AE6B6C8">
        <w:rPr>
          <w:rFonts w:ascii="Calibri" w:hAnsi="Calibri" w:eastAsia="Calibri" w:cs="Calibri"/>
          <w:noProof w:val="0"/>
          <w:sz w:val="22"/>
          <w:szCs w:val="22"/>
          <w:lang w:val="en-US"/>
        </w:rPr>
        <w:t>&lt;</w:t>
      </w:r>
      <w:proofErr w:type="spellStart"/>
      <w:r w:rsidRPr="0AE6B6C8" w:rsidR="0AE6B6C8">
        <w:rPr>
          <w:rFonts w:ascii="Calibri" w:hAnsi="Calibri" w:eastAsia="Calibri" w:cs="Calibri"/>
          <w:noProof w:val="0"/>
          <w:sz w:val="22"/>
          <w:szCs w:val="22"/>
          <w:lang w:val="en-US"/>
        </w:rPr>
        <w:t>xxxxx</w:t>
      </w:r>
      <w:proofErr w:type="spellEnd"/>
      <w:r w:rsidRPr="0AE6B6C8" w:rsidR="0AE6B6C8">
        <w:rPr>
          <w:rFonts w:ascii="Calibri" w:hAnsi="Calibri" w:eastAsia="Calibri" w:cs="Calibri"/>
          <w:noProof w:val="0"/>
          <w:sz w:val="22"/>
          <w:szCs w:val="22"/>
          <w:lang w:val="en-US"/>
        </w:rPr>
        <w:t>&gt;</w:t>
      </w:r>
      <w:r w:rsidRPr="0AE6B6C8" w:rsidR="0AE6B6C8">
        <w:rPr>
          <w:rFonts w:ascii="Calibri" w:hAnsi="Calibri" w:eastAsia="Calibri" w:cs="Calibri"/>
          <w:noProof w:val="0"/>
          <w:sz w:val="22"/>
          <w:szCs w:val="22"/>
          <w:lang w:val="en-US"/>
        </w:rPr>
        <w:t>”</w:t>
      </w:r>
    </w:p>
    <w:p w:rsidR="0AE6B6C8" w:rsidP="4555E241" w:rsidRDefault="0AE6B6C8" w14:paraId="7358AB21" w14:textId="54F5835A">
      <w:pPr>
        <w:pStyle w:val="Normal"/>
        <w:rPr>
          <w:rFonts w:ascii="Calibri" w:hAnsi="Calibri" w:eastAsia="Calibri" w:cs="Calibri"/>
          <w:noProof w:val="0"/>
          <w:sz w:val="22"/>
          <w:szCs w:val="22"/>
          <w:lang w:val="en-US"/>
        </w:rPr>
      </w:pPr>
      <w:r w:rsidRPr="4555E241" w:rsidR="4555E241">
        <w:rPr>
          <w:rFonts w:ascii="Calibri" w:hAnsi="Calibri" w:eastAsia="Calibri" w:cs="Calibri"/>
          <w:noProof w:val="0"/>
          <w:sz w:val="22"/>
          <w:szCs w:val="22"/>
          <w:lang w:val="en-US"/>
        </w:rPr>
        <w:t>7) ”</w:t>
      </w:r>
      <w:r w:rsidRPr="4555E241" w:rsidR="4555E241">
        <w:rPr>
          <w:rFonts w:ascii="Calibri" w:hAnsi="Calibri" w:eastAsia="Calibri" w:cs="Calibri"/>
          <w:noProof w:val="0"/>
          <w:sz w:val="22"/>
          <w:szCs w:val="22"/>
          <w:lang w:val="en-US"/>
        </w:rPr>
        <w:t>imsappstorageacc</w:t>
      </w:r>
      <w:r w:rsidRPr="4555E241" w:rsidR="4555E241">
        <w:rPr>
          <w:rFonts w:ascii="Calibri" w:hAnsi="Calibri" w:eastAsia="Calibri" w:cs="Calibri"/>
          <w:noProof w:val="0"/>
          <w:sz w:val="22"/>
          <w:szCs w:val="22"/>
          <w:lang w:val="en-US"/>
        </w:rPr>
        <w:t>&lt;</w:t>
      </w:r>
      <w:proofErr w:type="spellStart"/>
      <w:r w:rsidRPr="4555E241" w:rsidR="4555E241">
        <w:rPr>
          <w:rFonts w:ascii="Calibri" w:hAnsi="Calibri" w:eastAsia="Calibri" w:cs="Calibri"/>
          <w:noProof w:val="0"/>
          <w:sz w:val="22"/>
          <w:szCs w:val="22"/>
          <w:lang w:val="en-US"/>
        </w:rPr>
        <w:t>xxxxx</w:t>
      </w:r>
      <w:proofErr w:type="spellEnd"/>
      <w:r w:rsidRPr="4555E241" w:rsidR="4555E241">
        <w:rPr>
          <w:rFonts w:ascii="Calibri" w:hAnsi="Calibri" w:eastAsia="Calibri" w:cs="Calibri"/>
          <w:noProof w:val="0"/>
          <w:sz w:val="22"/>
          <w:szCs w:val="22"/>
          <w:lang w:val="en-US"/>
        </w:rPr>
        <w:t>&gt;</w:t>
      </w:r>
      <w:r w:rsidRPr="4555E241" w:rsidR="4555E241">
        <w:rPr>
          <w:rFonts w:ascii="Calibri" w:hAnsi="Calibri" w:eastAsia="Calibri" w:cs="Calibri"/>
          <w:noProof w:val="0"/>
          <w:sz w:val="22"/>
          <w:szCs w:val="22"/>
          <w:lang w:val="en-US"/>
        </w:rPr>
        <w:t>”</w:t>
      </w:r>
    </w:p>
    <w:p w:rsidR="0AE6B6C8" w:rsidP="0AE6B6C8" w:rsidRDefault="0AE6B6C8" w14:paraId="5263952B" w14:textId="116AF657">
      <w:pPr>
        <w:pStyle w:val="Normal"/>
        <w:rPr>
          <w:rFonts w:ascii="Calibri" w:hAnsi="Calibri" w:eastAsia="Calibri" w:cs="Calibri"/>
          <w:b w:val="0"/>
          <w:bCs w:val="0"/>
          <w:noProof w:val="0"/>
          <w:sz w:val="22"/>
          <w:szCs w:val="22"/>
          <w:lang w:val="en-US"/>
        </w:rPr>
      </w:pPr>
      <w:r w:rsidRPr="0AE6B6C8" w:rsidR="0AE6B6C8">
        <w:rPr>
          <w:rFonts w:ascii="Calibri" w:hAnsi="Calibri" w:eastAsia="Calibri" w:cs="Calibri"/>
          <w:b w:val="1"/>
          <w:bCs w:val="1"/>
          <w:noProof w:val="0"/>
          <w:sz w:val="22"/>
          <w:szCs w:val="22"/>
          <w:lang w:val="en-US"/>
        </w:rPr>
        <w:t xml:space="preserve"> </w:t>
      </w:r>
      <w:proofErr w:type="spellStart"/>
      <w:r w:rsidRPr="0AE6B6C8" w:rsidR="0AE6B6C8">
        <w:rPr>
          <w:rFonts w:ascii="Calibri" w:hAnsi="Calibri" w:eastAsia="Calibri" w:cs="Calibri"/>
          <w:b w:val="1"/>
          <w:bCs w:val="1"/>
          <w:noProof w:val="0"/>
          <w:sz w:val="22"/>
          <w:szCs w:val="22"/>
          <w:lang w:val="en-US"/>
        </w:rPr>
        <w:t>KeyVault</w:t>
      </w:r>
      <w:proofErr w:type="spellEnd"/>
    </w:p>
    <w:p w:rsidR="0AE6B6C8" w:rsidP="0AE6B6C8" w:rsidRDefault="0AE6B6C8" w14:paraId="5E71348C" w14:textId="728676A6">
      <w:pPr>
        <w:pStyle w:val="Normal"/>
        <w:rPr>
          <w:rFonts w:ascii="Calibri" w:hAnsi="Calibri" w:eastAsia="Calibri" w:cs="Calibri"/>
          <w:b w:val="0"/>
          <w:bCs w:val="0"/>
          <w:noProof w:val="0"/>
          <w:sz w:val="22"/>
          <w:szCs w:val="22"/>
          <w:lang w:val="en-US"/>
        </w:rPr>
      </w:pPr>
      <w:r w:rsidRPr="0AE6B6C8" w:rsidR="0AE6B6C8">
        <w:rPr>
          <w:rFonts w:ascii="Calibri" w:hAnsi="Calibri" w:eastAsia="Calibri" w:cs="Calibri"/>
          <w:b w:val="0"/>
          <w:bCs w:val="0"/>
          <w:noProof w:val="0"/>
          <w:sz w:val="22"/>
          <w:szCs w:val="22"/>
          <w:lang w:val="en-US"/>
        </w:rPr>
        <w:t>8) “</w:t>
      </w:r>
      <w:proofErr w:type="spellStart"/>
      <w:r w:rsidRPr="0AE6B6C8" w:rsidR="0AE6B6C8">
        <w:rPr>
          <w:rFonts w:ascii="Calibri" w:hAnsi="Calibri" w:eastAsia="Calibri" w:cs="Calibri"/>
          <w:b w:val="0"/>
          <w:bCs w:val="0"/>
          <w:noProof w:val="0"/>
          <w:sz w:val="22"/>
          <w:szCs w:val="22"/>
          <w:lang w:val="en-US"/>
        </w:rPr>
        <w:t>ImsAppKeyVaults</w:t>
      </w:r>
      <w:proofErr w:type="spellEnd"/>
      <w:r w:rsidRPr="0AE6B6C8" w:rsidR="0AE6B6C8">
        <w:rPr>
          <w:rFonts w:ascii="Calibri" w:hAnsi="Calibri" w:eastAsia="Calibri" w:cs="Calibri"/>
          <w:b w:val="0"/>
          <w:bCs w:val="0"/>
          <w:noProof w:val="0"/>
          <w:sz w:val="22"/>
          <w:szCs w:val="22"/>
          <w:lang w:val="en-US"/>
        </w:rPr>
        <w:t>&lt;</w:t>
      </w:r>
      <w:proofErr w:type="spellStart"/>
      <w:r w:rsidRPr="0AE6B6C8" w:rsidR="0AE6B6C8">
        <w:rPr>
          <w:rFonts w:ascii="Calibri" w:hAnsi="Calibri" w:eastAsia="Calibri" w:cs="Calibri"/>
          <w:b w:val="0"/>
          <w:bCs w:val="0"/>
          <w:noProof w:val="0"/>
          <w:sz w:val="22"/>
          <w:szCs w:val="22"/>
          <w:lang w:val="en-US"/>
        </w:rPr>
        <w:t>xxxxx</w:t>
      </w:r>
      <w:proofErr w:type="spellEnd"/>
      <w:r w:rsidRPr="0AE6B6C8" w:rsidR="0AE6B6C8">
        <w:rPr>
          <w:rFonts w:ascii="Calibri" w:hAnsi="Calibri" w:eastAsia="Calibri" w:cs="Calibri"/>
          <w:b w:val="0"/>
          <w:bCs w:val="0"/>
          <w:noProof w:val="0"/>
          <w:sz w:val="22"/>
          <w:szCs w:val="22"/>
          <w:lang w:val="en-US"/>
        </w:rPr>
        <w:t>&gt;</w:t>
      </w:r>
      <w:r w:rsidRPr="0AE6B6C8" w:rsidR="0AE6B6C8">
        <w:rPr>
          <w:rFonts w:ascii="Calibri" w:hAnsi="Calibri" w:eastAsia="Calibri" w:cs="Calibri"/>
          <w:b w:val="0"/>
          <w:bCs w:val="0"/>
          <w:noProof w:val="0"/>
          <w:sz w:val="22"/>
          <w:szCs w:val="22"/>
          <w:lang w:val="en-US"/>
        </w:rPr>
        <w:t>”</w:t>
      </w:r>
    </w:p>
    <w:p w:rsidR="0AE6B6C8" w:rsidP="0AE6B6C8" w:rsidRDefault="0AE6B6C8" w14:noSpellErr="1" w14:paraId="39BAB6E8" w14:textId="7C1C5BF1">
      <w:pPr>
        <w:pStyle w:val="Normal"/>
        <w:rPr>
          <w:rFonts w:ascii="Calibri" w:hAnsi="Calibri" w:eastAsia="Calibri" w:cs="Calibri"/>
          <w:b w:val="1"/>
          <w:bCs w:val="1"/>
          <w:noProof w:val="0"/>
          <w:sz w:val="22"/>
          <w:szCs w:val="22"/>
          <w:lang w:val="en-US"/>
        </w:rPr>
      </w:pPr>
      <w:r w:rsidRPr="0AE6B6C8" w:rsidR="0AE6B6C8">
        <w:rPr>
          <w:rFonts w:ascii="Calibri" w:hAnsi="Calibri" w:eastAsia="Calibri" w:cs="Calibri"/>
          <w:b w:val="1"/>
          <w:bCs w:val="1"/>
          <w:noProof w:val="0"/>
          <w:sz w:val="22"/>
          <w:szCs w:val="22"/>
          <w:lang w:val="en-US"/>
        </w:rPr>
        <w:t>App Insight</w:t>
      </w:r>
    </w:p>
    <w:p w:rsidR="0AE6B6C8" w:rsidP="0AE6B6C8" w:rsidRDefault="0AE6B6C8" w14:paraId="0390E124" w14:textId="7D2593BC">
      <w:pPr>
        <w:pStyle w:val="Normal"/>
        <w:rPr>
          <w:rFonts w:ascii="Calibri" w:hAnsi="Calibri" w:eastAsia="Calibri" w:cs="Calibri"/>
          <w:b w:val="0"/>
          <w:bCs w:val="0"/>
          <w:noProof w:val="0"/>
          <w:sz w:val="22"/>
          <w:szCs w:val="22"/>
          <w:lang w:val="en-US"/>
        </w:rPr>
      </w:pPr>
      <w:r w:rsidRPr="0AE6B6C8" w:rsidR="0AE6B6C8">
        <w:rPr>
          <w:rFonts w:ascii="Calibri" w:hAnsi="Calibri" w:eastAsia="Calibri" w:cs="Calibri"/>
          <w:b w:val="0"/>
          <w:bCs w:val="0"/>
          <w:noProof w:val="0"/>
          <w:sz w:val="22"/>
          <w:szCs w:val="22"/>
          <w:lang w:val="en-US"/>
        </w:rPr>
        <w:t>9) “</w:t>
      </w:r>
      <w:proofErr w:type="spellStart"/>
      <w:r w:rsidRPr="0AE6B6C8" w:rsidR="0AE6B6C8">
        <w:rPr>
          <w:rFonts w:ascii="Calibri" w:hAnsi="Calibri" w:eastAsia="Calibri" w:cs="Calibri"/>
          <w:b w:val="0"/>
          <w:bCs w:val="0"/>
          <w:noProof w:val="0"/>
          <w:sz w:val="22"/>
          <w:szCs w:val="22"/>
          <w:lang w:val="en-US"/>
        </w:rPr>
        <w:t>ImsAppInsight</w:t>
      </w:r>
      <w:proofErr w:type="spellEnd"/>
      <w:r w:rsidRPr="0AE6B6C8" w:rsidR="0AE6B6C8">
        <w:rPr>
          <w:rFonts w:ascii="Calibri" w:hAnsi="Calibri" w:eastAsia="Calibri" w:cs="Calibri"/>
          <w:b w:val="0"/>
          <w:bCs w:val="0"/>
          <w:noProof w:val="0"/>
          <w:sz w:val="22"/>
          <w:szCs w:val="22"/>
          <w:lang w:val="en-US"/>
        </w:rPr>
        <w:t>&lt;</w:t>
      </w:r>
      <w:proofErr w:type="spellStart"/>
      <w:r w:rsidRPr="0AE6B6C8" w:rsidR="0AE6B6C8">
        <w:rPr>
          <w:rFonts w:ascii="Calibri" w:hAnsi="Calibri" w:eastAsia="Calibri" w:cs="Calibri"/>
          <w:b w:val="0"/>
          <w:bCs w:val="0"/>
          <w:noProof w:val="0"/>
          <w:sz w:val="22"/>
          <w:szCs w:val="22"/>
          <w:lang w:val="en-US"/>
        </w:rPr>
        <w:t>xxxxx</w:t>
      </w:r>
      <w:proofErr w:type="spellEnd"/>
      <w:r w:rsidRPr="0AE6B6C8" w:rsidR="0AE6B6C8">
        <w:rPr>
          <w:rFonts w:ascii="Calibri" w:hAnsi="Calibri" w:eastAsia="Calibri" w:cs="Calibri"/>
          <w:b w:val="0"/>
          <w:bCs w:val="0"/>
          <w:noProof w:val="0"/>
          <w:sz w:val="22"/>
          <w:szCs w:val="22"/>
          <w:lang w:val="en-US"/>
        </w:rPr>
        <w:t>&gt;”</w:t>
      </w:r>
    </w:p>
    <w:p w:rsidR="0AE6B6C8" w:rsidP="0AE6B6C8" w:rsidRDefault="0AE6B6C8" w14:noSpellErr="1" w14:paraId="3343B0F2" w14:textId="3D085DD4">
      <w:pPr>
        <w:pStyle w:val="Normal"/>
        <w:bidi w:val="0"/>
        <w:spacing w:before="0" w:beforeAutospacing="off" w:after="160" w:afterAutospacing="off" w:line="259" w:lineRule="auto"/>
        <w:ind w:left="0" w:right="0"/>
        <w:jc w:val="left"/>
        <w:rPr>
          <w:rFonts w:ascii="Calibri" w:hAnsi="Calibri" w:eastAsia="Calibri" w:cs="Calibri"/>
          <w:b w:val="1"/>
          <w:bCs w:val="1"/>
          <w:noProof w:val="0"/>
          <w:sz w:val="22"/>
          <w:szCs w:val="22"/>
          <w:lang w:val="en-US"/>
        </w:rPr>
      </w:pPr>
      <w:r w:rsidRPr="0AE6B6C8" w:rsidR="0AE6B6C8">
        <w:rPr>
          <w:rFonts w:ascii="Calibri" w:hAnsi="Calibri" w:eastAsia="Calibri" w:cs="Calibri"/>
          <w:b w:val="1"/>
          <w:bCs w:val="1"/>
          <w:noProof w:val="0"/>
          <w:sz w:val="22"/>
          <w:szCs w:val="22"/>
          <w:lang w:val="en-US"/>
        </w:rPr>
        <w:t>Note:</w:t>
      </w:r>
      <w:r w:rsidRPr="0AE6B6C8" w:rsidR="0AE6B6C8">
        <w:rPr>
          <w:rFonts w:ascii="Calibri" w:hAnsi="Calibri" w:eastAsia="Calibri" w:cs="Calibri"/>
          <w:b w:val="1"/>
          <w:bCs w:val="1"/>
          <w:noProof w:val="0"/>
          <w:sz w:val="22"/>
          <w:szCs w:val="22"/>
          <w:lang w:val="en-US"/>
        </w:rPr>
        <w:t xml:space="preserve"> </w:t>
      </w:r>
      <w:r w:rsidRPr="0AE6B6C8" w:rsidR="0AE6B6C8">
        <w:rPr>
          <w:rFonts w:ascii="Calibri" w:hAnsi="Calibri" w:eastAsia="Calibri" w:cs="Calibri"/>
          <w:b w:val="0"/>
          <w:bCs w:val="0"/>
          <w:noProof w:val="0"/>
          <w:sz w:val="22"/>
          <w:szCs w:val="22"/>
          <w:lang w:val="en-US"/>
        </w:rPr>
        <w:t>Follow troubleshooting steps in case of any of the above applications failed during deployment.</w:t>
      </w:r>
    </w:p>
    <w:p w:rsidR="0AE6B6C8" w:rsidP="0AE6B6C8" w:rsidRDefault="0AE6B6C8" w14:noSpellErr="1" w14:paraId="234533C6" w14:textId="28080750">
      <w:pPr>
        <w:pStyle w:val="Normal"/>
        <w:bidi w:val="0"/>
        <w:spacing w:before="0" w:beforeAutospacing="off" w:after="160" w:afterAutospacing="off" w:line="259" w:lineRule="auto"/>
        <w:ind w:left="0" w:right="0"/>
        <w:jc w:val="left"/>
        <w:rPr>
          <w:rFonts w:ascii="Calibri" w:hAnsi="Calibri" w:eastAsia="Calibri" w:cs="Calibri"/>
          <w:b w:val="0"/>
          <w:bCs w:val="0"/>
          <w:noProof w:val="0"/>
          <w:sz w:val="22"/>
          <w:szCs w:val="22"/>
          <w:lang w:val="en-US"/>
        </w:rPr>
      </w:pPr>
    </w:p>
    <w:p w:rsidR="0AE6B6C8" w:rsidP="0AE6B6C8" w:rsidRDefault="0AE6B6C8" w14:noSpellErr="1" w14:paraId="789CCFA9" w14:textId="14439D65">
      <w:pPr>
        <w:pStyle w:val="Normal"/>
        <w:bidi w:val="0"/>
        <w:spacing w:before="0" w:beforeAutospacing="off" w:after="160" w:afterAutospacing="off" w:line="259" w:lineRule="auto"/>
        <w:ind w:left="0" w:right="0"/>
        <w:jc w:val="left"/>
        <w:rPr>
          <w:rFonts w:ascii="Calibri" w:hAnsi="Calibri" w:eastAsia="Calibri" w:cs="Calibri"/>
          <w:b w:val="0"/>
          <w:bCs w:val="0"/>
          <w:noProof w:val="0"/>
          <w:sz w:val="22"/>
          <w:szCs w:val="22"/>
          <w:lang w:val="en-US"/>
        </w:rPr>
      </w:pPr>
    </w:p>
    <w:p w:rsidR="00C74367" w:rsidP="0079577D" w:rsidRDefault="00C74367" w14:paraId="633CFC7C" w14:textId="101BE5E8">
      <w:pPr>
        <w:jc w:val="both"/>
      </w:pPr>
    </w:p>
    <w:p w:rsidR="00C74367" w:rsidP="0079577D" w:rsidRDefault="69D59F91" w14:paraId="69F84590" w14:textId="76CFA2D9" w14:noSpellErr="1">
      <w:pPr>
        <w:pStyle w:val="Heading2"/>
        <w:jc w:val="both"/>
      </w:pPr>
      <w:bookmarkStart w:name="_Hlk523074830" w:id="25"/>
      <w:r w:rsidR="2B286195">
        <w:rPr/>
        <w:t>6.1 CRM Configurations</w:t>
      </w:r>
    </w:p>
    <w:bookmarkEnd w:id="25"/>
    <w:p w:rsidR="00C74367" w:rsidP="2B286195" w:rsidRDefault="69D59F91" w14:paraId="78446FF8" w14:textId="77777777" w14:noSpellErr="1">
      <w:pPr>
        <w:pStyle w:val="ListParagraph"/>
        <w:numPr>
          <w:ilvl w:val="0"/>
          <w:numId w:val="3"/>
        </w:numPr>
        <w:jc w:val="both"/>
        <w:rPr>
          <w:rFonts w:eastAsia="" w:eastAsiaTheme="minorEastAsia"/>
        </w:rPr>
      </w:pPr>
      <w:r w:rsidR="2B286195">
        <w:rPr/>
        <w:t>Adding portal URL in content snippet entity in Questionnaire record as shown below</w:t>
      </w:r>
    </w:p>
    <w:p w:rsidR="00C74367" w:rsidP="2B286195" w:rsidRDefault="69D59F91" w14:paraId="07488DA3" w14:textId="77777777" w14:noSpellErr="1">
      <w:pPr>
        <w:pStyle w:val="ListParagraph"/>
        <w:numPr>
          <w:ilvl w:val="0"/>
          <w:numId w:val="3"/>
        </w:numPr>
        <w:jc w:val="both"/>
        <w:rPr>
          <w:rFonts w:eastAsia="" w:eastAsiaTheme="minorEastAsia"/>
        </w:rPr>
      </w:pPr>
      <w:r w:rsidR="2B286195">
        <w:rPr/>
        <w:t xml:space="preserve">Navigate to CRM -&gt; Portals -&gt; Content Snippets </w:t>
      </w:r>
    </w:p>
    <w:p w:rsidR="00C74367" w:rsidP="2B286195" w:rsidRDefault="69D59F91" w14:paraId="6E5A1050" w14:textId="77777777">
      <w:pPr>
        <w:pStyle w:val="ListParagraph"/>
        <w:numPr>
          <w:ilvl w:val="0"/>
          <w:numId w:val="3"/>
        </w:numPr>
        <w:jc w:val="both"/>
        <w:rPr>
          <w:rFonts w:eastAsia="" w:eastAsiaTheme="minorEastAsia"/>
        </w:rPr>
      </w:pPr>
      <w:r w:rsidR="2B286195">
        <w:rPr/>
        <w:t>Open “</w:t>
      </w:r>
      <w:proofErr w:type="spellStart"/>
      <w:r w:rsidR="2B286195">
        <w:rPr/>
        <w:t>Questionnarie</w:t>
      </w:r>
      <w:proofErr w:type="spellEnd"/>
      <w:r w:rsidR="2B286195">
        <w:rPr/>
        <w:t>” record and update the value field as shown below</w:t>
      </w:r>
    </w:p>
    <w:p w:rsidR="00C74367" w:rsidP="0079577D" w:rsidRDefault="00C74367" w14:paraId="61B13495" w14:textId="77777777">
      <w:pPr>
        <w:ind w:left="360"/>
        <w:jc w:val="both"/>
      </w:pPr>
      <w:r>
        <w:drawing>
          <wp:inline wp14:editId="524097B5" wp14:anchorId="1DCF7867">
            <wp:extent cx="5686425" cy="2886075"/>
            <wp:effectExtent l="0" t="0" r="0" b="0"/>
            <wp:docPr id="1720176904" name="picture" title=""/>
            <wp:cNvGraphicFramePr>
              <a:graphicFrameLocks noChangeAspect="1"/>
            </wp:cNvGraphicFramePr>
            <a:graphic>
              <a:graphicData uri="http://schemas.openxmlformats.org/drawingml/2006/picture">
                <pic:pic>
                  <pic:nvPicPr>
                    <pic:cNvPr id="0" name="picture"/>
                    <pic:cNvPicPr/>
                  </pic:nvPicPr>
                  <pic:blipFill>
                    <a:blip r:embed="R51cbec7bd6c945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86425" cy="2886075"/>
                    </a:xfrm>
                    <a:prstGeom prst="rect">
                      <a:avLst/>
                    </a:prstGeom>
                  </pic:spPr>
                </pic:pic>
              </a:graphicData>
            </a:graphic>
          </wp:inline>
        </w:drawing>
      </w:r>
    </w:p>
    <w:p w:rsidR="00C74367" w:rsidP="2B286195" w:rsidRDefault="69D59F91" w14:paraId="63864D8B" w14:textId="2F1709A2" w14:noSpellErr="1">
      <w:pPr>
        <w:pStyle w:val="ListParagraph"/>
        <w:numPr>
          <w:ilvl w:val="0"/>
          <w:numId w:val="2"/>
        </w:numPr>
        <w:jc w:val="both"/>
        <w:rPr>
          <w:rFonts w:eastAsia="" w:eastAsiaTheme="minorEastAsia"/>
        </w:rPr>
      </w:pPr>
      <w:r w:rsidR="2B286195">
        <w:rPr/>
        <w:t xml:space="preserve">Change the URL with </w:t>
      </w:r>
      <w:r w:rsidR="2B286195">
        <w:rPr/>
        <w:t xml:space="preserve">your organization configured </w:t>
      </w:r>
      <w:r w:rsidR="2B286195">
        <w:rPr/>
        <w:t>CRM portal as given below</w:t>
      </w:r>
    </w:p>
    <w:p w:rsidR="00C74367" w:rsidP="2B286195" w:rsidRDefault="69D59F91" w14:paraId="16612110" w14:textId="77777777">
      <w:pPr>
        <w:pStyle w:val="ListParagraph"/>
        <w:numPr>
          <w:ilvl w:val="0"/>
          <w:numId w:val="2"/>
        </w:numPr>
        <w:jc w:val="both"/>
        <w:rPr>
          <w:rFonts w:eastAsia="" w:eastAsiaTheme="minorEastAsia"/>
        </w:rPr>
      </w:pPr>
      <w:r w:rsidRPr="2B286195" w:rsidR="2B286195">
        <w:rPr>
          <w:b w:val="1"/>
          <w:bCs w:val="1"/>
        </w:rPr>
        <w:t>“CRM Portal URL”</w:t>
      </w:r>
      <w:r w:rsidR="2B286195">
        <w:rPr/>
        <w:t>/</w:t>
      </w:r>
      <w:proofErr w:type="spellStart"/>
      <w:r w:rsidR="2B286195">
        <w:rPr/>
        <w:t>Questionnaire?id</w:t>
      </w:r>
      <w:proofErr w:type="spellEnd"/>
      <w:r w:rsidR="2B286195">
        <w:rPr/>
        <w:t>=</w:t>
      </w:r>
    </w:p>
    <w:p w:rsidR="00C74367" w:rsidP="2B286195" w:rsidRDefault="69D59F91" w14:paraId="0CD351C2" w14:textId="048A26C4">
      <w:pPr>
        <w:pStyle w:val="ListParagraph"/>
        <w:numPr>
          <w:ilvl w:val="0"/>
          <w:numId w:val="2"/>
        </w:numPr>
        <w:jc w:val="both"/>
        <w:rPr>
          <w:rFonts w:eastAsia="" w:eastAsiaTheme="minorEastAsia"/>
        </w:rPr>
      </w:pPr>
      <w:r w:rsidRPr="2B286195" w:rsidR="2B286195">
        <w:rPr>
          <w:b w:val="1"/>
          <w:bCs w:val="1"/>
        </w:rPr>
        <w:t>Example</w:t>
      </w:r>
      <w:r w:rsidR="2B286195">
        <w:rPr/>
        <w:t xml:space="preserve">:   </w:t>
      </w:r>
      <w:r w:rsidRPr="2B286195" w:rsidR="2B286195">
        <w:rPr>
          <w:rStyle w:val="Hyperlink"/>
        </w:rPr>
        <w:t>https://&lt;your portal &gt;.microsoftcrmportals.com/</w:t>
      </w:r>
      <w:proofErr w:type="spellStart"/>
      <w:r w:rsidRPr="2B286195" w:rsidR="2B286195">
        <w:rPr>
          <w:rStyle w:val="Hyperlink"/>
        </w:rPr>
        <w:t>Questionnaire?id</w:t>
      </w:r>
      <w:proofErr w:type="spellEnd"/>
      <w:r w:rsidRPr="2B286195" w:rsidR="2B286195">
        <w:rPr>
          <w:rStyle w:val="Hyperlink"/>
        </w:rPr>
        <w:t>=</w:t>
      </w:r>
      <w:hyperlink w:history="1"/>
    </w:p>
    <w:p w:rsidR="00C74367" w:rsidP="2B286195" w:rsidRDefault="69D59F91" w14:paraId="15CE0A2D" w14:textId="5A17963B" w14:noSpellErr="1">
      <w:pPr>
        <w:jc w:val="both"/>
        <w:rPr>
          <w:b w:val="1"/>
          <w:bCs w:val="1"/>
        </w:rPr>
      </w:pPr>
      <w:r w:rsidRPr="2B286195" w:rsidR="2B286195">
        <w:rPr>
          <w:b w:val="1"/>
          <w:bCs w:val="1"/>
        </w:rPr>
        <w:t xml:space="preserve">Integration Configuration </w:t>
      </w:r>
    </w:p>
    <w:p w:rsidR="00C74367" w:rsidP="0079577D" w:rsidRDefault="69D59F91" w14:paraId="13FC6959" w14:textId="56DE2C5A">
      <w:pPr>
        <w:pStyle w:val="ListParagraph"/>
        <w:numPr>
          <w:ilvl w:val="0"/>
          <w:numId w:val="1"/>
        </w:numPr>
        <w:jc w:val="both"/>
        <w:rPr/>
      </w:pPr>
      <w:r w:rsidR="2B286195">
        <w:rPr/>
        <w:t xml:space="preserve">Navigate to CRM -&gt; Settings -&gt; </w:t>
      </w:r>
      <w:proofErr w:type="spellStart"/>
      <w:r w:rsidR="2B286195">
        <w:rPr/>
        <w:t>IntegrationsConfig</w:t>
      </w:r>
      <w:proofErr w:type="spellEnd"/>
      <w:r w:rsidR="2B286195">
        <w:rPr/>
        <w:t xml:space="preserve"> </w:t>
      </w:r>
    </w:p>
    <w:p w:rsidR="00C74367" w:rsidP="0079577D" w:rsidRDefault="69D59F91" w14:paraId="03D83C14" w14:textId="1EA9ACB5">
      <w:pPr>
        <w:pStyle w:val="ListParagraph"/>
        <w:numPr>
          <w:ilvl w:val="0"/>
          <w:numId w:val="3"/>
        </w:numPr>
        <w:jc w:val="both"/>
        <w:rPr/>
      </w:pPr>
      <w:r w:rsidR="2B286195">
        <w:rPr/>
        <w:t xml:space="preserve"> Open “</w:t>
      </w:r>
      <w:proofErr w:type="spellStart"/>
      <w:r w:rsidR="2B286195">
        <w:rPr/>
        <w:t>OrgUrl</w:t>
      </w:r>
      <w:proofErr w:type="spellEnd"/>
      <w:r w:rsidR="2B286195">
        <w:rPr/>
        <w:t xml:space="preserve">” record and update the Config Value field with organization </w:t>
      </w:r>
      <w:r w:rsidR="2B286195">
        <w:rPr/>
        <w:t>URL  as</w:t>
      </w:r>
      <w:r w:rsidR="2B286195">
        <w:rPr/>
        <w:t xml:space="preserve"> shown    below</w:t>
      </w:r>
    </w:p>
    <w:p w:rsidR="00C74367" w:rsidP="0079577D" w:rsidRDefault="00C74367" w14:paraId="5CCDCD3B" w14:textId="7128C4F8">
      <w:pPr>
        <w:jc w:val="both"/>
      </w:pPr>
      <w:r>
        <w:drawing>
          <wp:inline wp14:editId="6E66FD1B" wp14:anchorId="747CEC74">
            <wp:extent cx="5581648" cy="2562225"/>
            <wp:effectExtent l="0" t="0" r="0" b="0"/>
            <wp:docPr id="464713362" name="picture" title=""/>
            <wp:cNvGraphicFramePr>
              <a:graphicFrameLocks noChangeAspect="1"/>
            </wp:cNvGraphicFramePr>
            <a:graphic>
              <a:graphicData uri="http://schemas.openxmlformats.org/drawingml/2006/picture">
                <pic:pic>
                  <pic:nvPicPr>
                    <pic:cNvPr id="0" name="picture"/>
                    <pic:cNvPicPr/>
                  </pic:nvPicPr>
                  <pic:blipFill>
                    <a:blip r:embed="R41ff35df1d3a48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81648" cy="2562225"/>
                    </a:xfrm>
                    <a:prstGeom prst="rect">
                      <a:avLst/>
                    </a:prstGeom>
                  </pic:spPr>
                </pic:pic>
              </a:graphicData>
            </a:graphic>
          </wp:inline>
        </w:drawing>
      </w:r>
    </w:p>
    <w:p w:rsidR="44F16B10" w:rsidP="44F16B10" w:rsidRDefault="44F16B10" w14:paraId="4F26702C" w14:textId="62253C45">
      <w:pPr>
        <w:pStyle w:val="Normal"/>
        <w:jc w:val="both"/>
        <w:rPr>
          <w:b w:val="1"/>
          <w:bCs w:val="1"/>
        </w:rPr>
      </w:pPr>
    </w:p>
    <w:p w:rsidR="44F16B10" w:rsidP="44F16B10" w:rsidRDefault="44F16B10" w14:paraId="55198876" w14:textId="74D0A642">
      <w:pPr>
        <w:pStyle w:val="Normal"/>
        <w:jc w:val="both"/>
        <w:rPr>
          <w:b w:val="1"/>
          <w:bCs w:val="1"/>
        </w:rPr>
      </w:pPr>
    </w:p>
    <w:p w:rsidR="44F16B10" w:rsidP="44F16B10" w:rsidRDefault="44F16B10" w14:paraId="59725DB2" w14:textId="0B658A0D">
      <w:pPr>
        <w:pStyle w:val="Normal"/>
        <w:jc w:val="both"/>
        <w:rPr>
          <w:b w:val="1"/>
          <w:bCs w:val="1"/>
        </w:rPr>
      </w:pPr>
    </w:p>
    <w:p w:rsidR="44F16B10" w:rsidP="44F16B10" w:rsidRDefault="44F16B10" w14:paraId="1C9542C4" w14:textId="62C394EF">
      <w:pPr>
        <w:pStyle w:val="Normal"/>
        <w:jc w:val="both"/>
        <w:rPr>
          <w:b w:val="1"/>
          <w:bCs w:val="1"/>
        </w:rPr>
      </w:pPr>
    </w:p>
    <w:p w:rsidR="2B286195" w:rsidP="44F16B10" w:rsidRDefault="2B286195" w14:paraId="757AD45C" w14:textId="0BE77E8A">
      <w:pPr>
        <w:pStyle w:val="Normal"/>
        <w:jc w:val="both"/>
        <w:rPr>
          <w:b w:val="1"/>
          <w:bCs w:val="1"/>
        </w:rPr>
      </w:pPr>
      <w:r w:rsidRPr="44F16B10" w:rsidR="44F16B10">
        <w:rPr>
          <w:b w:val="1"/>
          <w:bCs w:val="1"/>
        </w:rPr>
        <w:t xml:space="preserve">Queue and </w:t>
      </w:r>
      <w:proofErr w:type="spellStart"/>
      <w:r w:rsidRPr="44F16B10" w:rsidR="44F16B10">
        <w:rPr>
          <w:b w:val="1"/>
          <w:bCs w:val="1"/>
        </w:rPr>
        <w:t>MailBox</w:t>
      </w:r>
      <w:proofErr w:type="spellEnd"/>
      <w:r w:rsidRPr="44F16B10" w:rsidR="44F16B10">
        <w:rPr>
          <w:b w:val="1"/>
          <w:bCs w:val="1"/>
        </w:rPr>
        <w:t xml:space="preserve"> Configuration</w:t>
      </w:r>
    </w:p>
    <w:p w:rsidR="2B286195" w:rsidP="2B286195" w:rsidRDefault="2B286195" w14:noSpellErr="1" w14:paraId="3BDE4B6A" w14:textId="658766ED">
      <w:pPr>
        <w:pStyle w:val="Normal"/>
        <w:jc w:val="both"/>
      </w:pPr>
    </w:p>
    <w:p w:rsidR="2B286195" w:rsidP="2B286195" w:rsidRDefault="2B286195" w14:noSpellErr="1" w14:paraId="56050118" w14:textId="2DCD7058">
      <w:pPr>
        <w:jc w:val="both"/>
      </w:pPr>
      <w:r w:rsidRPr="2B286195" w:rsidR="2B286195">
        <w:rPr>
          <w:rFonts w:ascii="Segoe UI" w:hAnsi="Segoe UI" w:eastAsia="Segoe UI" w:cs="Segoe UI"/>
          <w:noProof w:val="0"/>
          <w:sz w:val="20"/>
          <w:szCs w:val="20"/>
          <w:lang w:val="en-US"/>
        </w:rPr>
        <w:t>Configure below queue and mailbox for all the communication through IMS CRM instance</w:t>
      </w:r>
    </w:p>
    <w:p w:rsidR="2B286195" w:rsidP="2B286195" w:rsidRDefault="2B286195" w14:paraId="7445A2B4" w14:textId="2E7B7064">
      <w:pPr>
        <w:jc w:val="both"/>
        <w:rPr>
          <w:rFonts w:ascii="Segoe UI" w:hAnsi="Segoe UI" w:eastAsia="Segoe UI" w:cs="Segoe UI"/>
          <w:noProof w:val="0"/>
          <w:color w:val="6E6E73"/>
          <w:sz w:val="16"/>
          <w:szCs w:val="16"/>
          <w:lang w:val="en-US"/>
        </w:rPr>
      </w:pPr>
    </w:p>
    <w:p w:rsidR="2B286195" w:rsidP="2B286195" w:rsidRDefault="2B286195" w14:paraId="474EEC5C" w14:textId="205F0F58">
      <w:pPr>
        <w:jc w:val="both"/>
      </w:pPr>
      <w:r w:rsidRPr="2B286195" w:rsidR="2B286195">
        <w:rPr>
          <w:rFonts w:ascii="Calibri" w:hAnsi="Calibri" w:eastAsia="Calibri" w:cs="Calibri"/>
          <w:noProof w:val="0"/>
          <w:sz w:val="20"/>
          <w:szCs w:val="20"/>
          <w:lang w:val="en-US"/>
        </w:rPr>
        <w:t xml:space="preserve"> </w:t>
      </w:r>
    </w:p>
    <w:p w:rsidR="00C74367" w:rsidP="44F16B10" w:rsidRDefault="00C74367" w14:paraId="5F13871C" w14:noSpellErr="1" w14:textId="5EF5EA7B">
      <w:pPr>
        <w:pStyle w:val="Normal"/>
        <w:jc w:val="both"/>
      </w:pPr>
      <w:r>
        <w:drawing>
          <wp:inline wp14:editId="721A97EF" wp14:anchorId="20403F1B">
            <wp:extent cx="5934076" cy="1905000"/>
            <wp:effectExtent l="0" t="0" r="0" b="0"/>
            <wp:docPr id="1912469788" name="picture" title=""/>
            <wp:cNvGraphicFramePr>
              <a:graphicFrameLocks noChangeAspect="1"/>
            </wp:cNvGraphicFramePr>
            <a:graphic>
              <a:graphicData uri="http://schemas.openxmlformats.org/drawingml/2006/picture">
                <pic:pic>
                  <pic:nvPicPr>
                    <pic:cNvPr id="0" name="picture"/>
                    <pic:cNvPicPr/>
                  </pic:nvPicPr>
                  <pic:blipFill>
                    <a:blip r:embed="R73f42437cc0d41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34076" cy="1905000"/>
                    </a:xfrm>
                    <a:prstGeom prst="rect">
                      <a:avLst/>
                    </a:prstGeom>
                  </pic:spPr>
                </pic:pic>
              </a:graphicData>
            </a:graphic>
          </wp:inline>
        </w:drawing>
      </w:r>
    </w:p>
    <w:p w:rsidR="00C74367" w:rsidP="44F16B10" w:rsidRDefault="69D59F91" w14:paraId="0ABF768D" w14:textId="36098DAE" w14:noSpellErr="1">
      <w:pPr>
        <w:jc w:val="both"/>
        <w:rPr>
          <w:b w:val="1"/>
          <w:bCs w:val="1"/>
        </w:rPr>
      </w:pPr>
      <w:r w:rsidRPr="44F16B10" w:rsidR="44F16B10">
        <w:rPr>
          <w:b w:val="1"/>
          <w:bCs w:val="1"/>
        </w:rPr>
        <w:t>Workflow Activation:</w:t>
      </w:r>
    </w:p>
    <w:p w:rsidR="00C74367" w:rsidP="0079577D" w:rsidRDefault="00C74367" w14:paraId="781C5FB2" w14:textId="2318D187" w14:noSpellErr="1">
      <w:pPr>
        <w:jc w:val="both"/>
      </w:pPr>
      <w:r>
        <w:rPr/>
        <w:t xml:space="preserve">Go to CRM settings </w:t>
      </w:r>
      <w:r>
        <w:sym w:font="Wingdings" w:char="F0E0"/>
      </w:r>
      <w:r>
        <w:rPr/>
        <w:t xml:space="preserve">  solutions </w:t>
      </w:r>
      <w:r>
        <w:sym w:font="Wingdings" w:char="F0E0"/>
      </w:r>
      <w:r>
        <w:rPr/>
        <w:t xml:space="preserve"> open “</w:t>
      </w:r>
      <w:r w:rsidRPr="2B286195">
        <w:rPr>
          <w:b w:val="1"/>
          <w:bCs w:val="1"/>
        </w:rPr>
        <w:t>IMSAppSourceV2</w:t>
      </w:r>
      <w:r w:rsidRPr="2B286195">
        <w:rPr>
          <w:b w:val="1"/>
          <w:bCs w:val="1"/>
        </w:rPr>
        <w:t>”</w:t>
      </w:r>
      <w:r>
        <w:rPr/>
        <w:t xml:space="preserve"> </w:t>
      </w:r>
      <w:r>
        <w:sym w:font="Wingdings" w:char="F0E0"/>
      </w:r>
      <w:r>
        <w:rPr/>
        <w:t xml:space="preserve"> select “</w:t>
      </w:r>
      <w:r w:rsidRPr="2B286195">
        <w:rPr>
          <w:i w:val="1"/>
          <w:iCs w:val="1"/>
        </w:rPr>
        <w:t>processes</w:t>
      </w:r>
      <w:r w:rsidRPr="2B286195">
        <w:rPr>
          <w:i w:val="1"/>
          <w:iCs w:val="1"/>
        </w:rPr>
        <w:t>”</w:t>
      </w:r>
      <w:r>
        <w:rPr/>
        <w:t xml:space="preserve"> under components as shown in below screen.</w:t>
      </w:r>
    </w:p>
    <w:p w:rsidR="00157646" w:rsidP="0079577D" w:rsidRDefault="00157646" w14:paraId="7F9BDC9E" w14:noSpellErr="1" w14:textId="4113F6A1">
      <w:pPr>
        <w:jc w:val="both"/>
      </w:pPr>
      <w:r>
        <w:rPr/>
        <w:t xml:space="preserve">Note all draft processes and </w:t>
      </w:r>
      <w:r>
        <w:rPr/>
        <w:t xml:space="preserve">now </w:t>
      </w:r>
      <w:r>
        <w:rPr/>
        <w:t xml:space="preserve">go to settings </w:t>
      </w:r>
      <w:r>
        <w:sym w:font="Wingdings" w:char="F0E0"/>
      </w:r>
      <w:r>
        <w:rPr/>
        <w:t xml:space="preserve"> processes and activate them.</w:t>
      </w:r>
    </w:p>
    <w:p w:rsidR="00C74367" w:rsidP="0079577D" w:rsidRDefault="00157646" w14:paraId="0BD988FB" w14:textId="0F276EA1">
      <w:pPr>
        <w:jc w:val="both"/>
      </w:pPr>
      <w:r>
        <w:drawing>
          <wp:inline wp14:editId="0CCA9DC5" wp14:anchorId="511E2599">
            <wp:extent cx="5939792" cy="3037205"/>
            <wp:effectExtent l="0" t="0" r="3810" b="0"/>
            <wp:docPr id="1290900820" name="picture" title=""/>
            <wp:cNvGraphicFramePr>
              <a:graphicFrameLocks noChangeAspect="1"/>
            </wp:cNvGraphicFramePr>
            <a:graphic>
              <a:graphicData uri="http://schemas.openxmlformats.org/drawingml/2006/picture">
                <pic:pic>
                  <pic:nvPicPr>
                    <pic:cNvPr id="0" name="picture"/>
                    <pic:cNvPicPr/>
                  </pic:nvPicPr>
                  <pic:blipFill>
                    <a:blip r:embed="Re2868b9db1f341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9792" cy="3037205"/>
                    </a:xfrm>
                    <a:prstGeom prst="rect">
                      <a:avLst/>
                    </a:prstGeom>
                  </pic:spPr>
                </pic:pic>
              </a:graphicData>
            </a:graphic>
          </wp:inline>
        </w:drawing>
      </w:r>
    </w:p>
    <w:p w:rsidR="44F16B10" w:rsidP="44F16B10" w:rsidRDefault="44F16B10" w14:paraId="790145A9" w14:textId="4971F391">
      <w:pPr>
        <w:pStyle w:val="Normal"/>
        <w:jc w:val="both"/>
      </w:pPr>
    </w:p>
    <w:p w:rsidR="44F16B10" w:rsidP="44F16B10" w:rsidRDefault="44F16B10" w14:paraId="7BBC2308" w14:textId="2B1A1583">
      <w:pPr>
        <w:pStyle w:val="Normal"/>
        <w:jc w:val="both"/>
      </w:pPr>
    </w:p>
    <w:p w:rsidRPr="00C74367" w:rsidR="00C74367" w:rsidP="0AE6B6C8" w:rsidRDefault="00C74367" w14:noSpellErr="1" w14:paraId="782F445B" w14:textId="30194864">
      <w:pPr>
        <w:pStyle w:val="Normal"/>
        <w:jc w:val="both"/>
        <w:rPr>
          <w:b w:val="1"/>
          <w:bCs w:val="1"/>
        </w:rPr>
      </w:pPr>
      <w:r w:rsidRPr="0AE6B6C8" w:rsidR="0AE6B6C8">
        <w:rPr>
          <w:b w:val="1"/>
          <w:bCs w:val="1"/>
        </w:rPr>
        <w:t>Documents Storage:</w:t>
      </w:r>
    </w:p>
    <w:p w:rsidRPr="00C74367" w:rsidR="00C74367" w:rsidP="0AE6B6C8" w:rsidRDefault="00C74367" w14:noSpellErr="1" w14:paraId="514D5D1D" w14:textId="669E387B">
      <w:pPr>
        <w:pStyle w:val="ListParagraph"/>
        <w:numPr>
          <w:ilvl w:val="0"/>
          <w:numId w:val="3"/>
        </w:numPr>
        <w:jc w:val="both"/>
        <w:rPr>
          <w:sz w:val="22"/>
          <w:szCs w:val="22"/>
        </w:rPr>
      </w:pPr>
      <w:r w:rsidR="44F16B10">
        <w:rPr/>
        <w:t xml:space="preserve">Navigate to CRM -&gt; </w:t>
      </w:r>
      <w:r w:rsidR="44F16B10">
        <w:rPr/>
        <w:t xml:space="preserve">Settings </w:t>
      </w:r>
      <w:r w:rsidR="44F16B10">
        <w:rPr/>
        <w:t xml:space="preserve">-&gt; </w:t>
      </w:r>
      <w:r w:rsidR="44F16B10">
        <w:rPr/>
        <w:t xml:space="preserve">Extensions -&gt; </w:t>
      </w:r>
      <w:r w:rsidR="44F16B10">
        <w:rPr/>
        <w:t xml:space="preserve">Integration Config  </w:t>
      </w:r>
    </w:p>
    <w:p w:rsidRPr="00C74367" w:rsidR="00C74367" w:rsidP="44F16B10" w:rsidRDefault="00C74367" w14:paraId="58ADBB24" w14:noSpellErr="1" w14:textId="130A871D">
      <w:pPr>
        <w:pStyle w:val="ListParagraph"/>
        <w:numPr>
          <w:ilvl w:val="0"/>
          <w:numId w:val="38"/>
        </w:numPr>
        <w:jc w:val="both"/>
        <w:rPr>
          <w:sz w:val="22"/>
          <w:szCs w:val="22"/>
        </w:rPr>
      </w:pPr>
      <w:r w:rsidRPr="3E423B01" w:rsidR="3E423B01">
        <w:rPr>
          <w:sz w:val="22"/>
          <w:szCs w:val="22"/>
        </w:rPr>
        <w:t xml:space="preserve">Update the below config name values </w:t>
      </w:r>
    </w:p>
    <w:p w:rsidR="3E423B01" w:rsidP="3E423B01" w:rsidRDefault="3E423B01" w14:noSpellErr="1" w14:paraId="05B06C24" w14:textId="7E020CFB">
      <w:pPr>
        <w:ind w:firstLine="720"/>
        <w:jc w:val="both"/>
      </w:pPr>
      <w:r w:rsidRPr="3E423B01" w:rsidR="3E423B01">
        <w:rPr>
          <w:color w:val="FF0000"/>
          <w:highlight w:val="lightGray"/>
        </w:rPr>
        <w:t>NOTE :</w:t>
      </w:r>
      <w:r w:rsidRPr="3E423B01" w:rsidR="3E423B01">
        <w:rPr>
          <w:color w:val="FF0000"/>
          <w:sz w:val="28"/>
          <w:szCs w:val="28"/>
          <w:highlight w:val="lightGray"/>
        </w:rPr>
        <w:t xml:space="preserve">  </w:t>
      </w:r>
      <w:r w:rsidRPr="3E423B01" w:rsidR="3E423B01">
        <w:rPr>
          <w:highlight w:val="lightGray"/>
        </w:rPr>
        <w:t>Azure component names appe</w:t>
      </w:r>
      <w:r w:rsidRPr="3E423B01" w:rsidR="3E423B01">
        <w:rPr>
          <w:highlight w:val="lightGray"/>
        </w:rPr>
        <w:t>a</w:t>
      </w:r>
      <w:r w:rsidRPr="3E423B01" w:rsidR="3E423B01">
        <w:rPr>
          <w:highlight w:val="lightGray"/>
        </w:rPr>
        <w:t xml:space="preserve">r on document </w:t>
      </w:r>
      <w:r w:rsidRPr="3E423B01" w:rsidR="3E423B01">
        <w:rPr>
          <w:highlight w:val="lightGray"/>
        </w:rPr>
        <w:t>are</w:t>
      </w:r>
      <w:r w:rsidRPr="3E423B01" w:rsidR="3E423B01">
        <w:rPr>
          <w:highlight w:val="lightGray"/>
        </w:rPr>
        <w:t xml:space="preserve"> same but on azure portal component names will end with your CRM Organization Unique Name (for </w:t>
      </w:r>
      <w:r w:rsidRPr="3E423B01" w:rsidR="3E423B01">
        <w:rPr>
          <w:highlight w:val="lightGray"/>
        </w:rPr>
        <w:t>ex:</w:t>
      </w:r>
      <w:r w:rsidRPr="3E423B01" w:rsidR="3E423B01">
        <w:rPr>
          <w:highlight w:val="lightGray"/>
        </w:rPr>
        <w:t>your</w:t>
      </w:r>
      <w:r w:rsidRPr="3E423B01" w:rsidR="3E423B01">
        <w:rPr>
          <w:highlight w:val="lightGray"/>
        </w:rPr>
        <w:t xml:space="preserve"> </w:t>
      </w:r>
      <w:r w:rsidRPr="3E423B01" w:rsidR="3E423B01">
        <w:rPr>
          <w:highlight w:val="lightGray"/>
        </w:rPr>
        <w:t xml:space="preserve">CRM org name:org12345678 , on the Azure portal component names end with </w:t>
      </w:r>
      <w:r w:rsidRPr="3E423B01" w:rsidR="3E423B01">
        <w:rPr>
          <w:highlight w:val="lightGray"/>
        </w:rPr>
        <w:t>ComponentName</w:t>
      </w:r>
      <w:r w:rsidRPr="3E423B01" w:rsidR="3E423B01">
        <w:rPr>
          <w:highlight w:val="lightGray"/>
        </w:rPr>
        <w:t>12345 like : IMSAppPrintAll12345)</w:t>
      </w:r>
    </w:p>
    <w:p w:rsidR="3E423B01" w:rsidP="3E423B01" w:rsidRDefault="3E423B01" w14:noSpellErr="1" w14:paraId="51CD86E2" w14:textId="6D0CC9C0">
      <w:pPr>
        <w:pStyle w:val="Normal"/>
        <w:jc w:val="both"/>
        <w:rPr>
          <w:sz w:val="22"/>
          <w:szCs w:val="22"/>
        </w:rPr>
      </w:pPr>
    </w:p>
    <w:p w:rsidR="44F16B10" w:rsidP="44F16B10" w:rsidRDefault="44F16B10" w14:noSpellErr="1" w14:paraId="39D48F98" w14:textId="11AC750D">
      <w:pPr>
        <w:pStyle w:val="Normal"/>
        <w:ind w:left="360"/>
        <w:jc w:val="both"/>
        <w:rPr>
          <w:sz w:val="22"/>
          <w:szCs w:val="22"/>
        </w:rPr>
      </w:pPr>
      <w:r w:rsidRPr="44F16B10" w:rsidR="44F16B10">
        <w:rPr>
          <w:sz w:val="22"/>
          <w:szCs w:val="22"/>
        </w:rPr>
        <w:t xml:space="preserve">1) </w:t>
      </w:r>
      <w:r w:rsidRPr="44F16B10" w:rsidR="44F16B10">
        <w:rPr>
          <w:rFonts w:ascii="Segoe UI" w:hAnsi="Segoe UI" w:eastAsia="Segoe UI" w:cs="Segoe UI"/>
          <w:noProof w:val="0"/>
          <w:color w:val="1160B7"/>
          <w:sz w:val="19"/>
          <w:szCs w:val="19"/>
          <w:lang w:val="en-US"/>
        </w:rPr>
        <w:t>App Insights Instrumentation Key</w:t>
      </w:r>
    </w:p>
    <w:p w:rsidR="44F16B10" w:rsidP="44F16B10" w:rsidRDefault="44F16B10" w14:noSpellErr="1" w14:paraId="415F9A3F" w14:textId="2522BB74">
      <w:pPr>
        <w:pStyle w:val="ListParagraph"/>
        <w:numPr>
          <w:ilvl w:val="0"/>
          <w:numId w:val="42"/>
        </w:numPr>
        <w:jc w:val="both"/>
        <w:rPr>
          <w:sz w:val="22"/>
          <w:szCs w:val="22"/>
        </w:rPr>
      </w:pPr>
      <w:r w:rsidR="4555E241">
        <w:rPr>
          <w:b w:val="0"/>
          <w:bCs w:val="0"/>
        </w:rPr>
        <w:t xml:space="preserve">Navigate to Azure </w:t>
      </w:r>
    </w:p>
    <w:p w:rsidR="44F16B10" w:rsidP="4555E241" w:rsidRDefault="44F16B10" w14:paraId="37F992FE" w14:textId="52D6E8F9">
      <w:pPr>
        <w:pStyle w:val="ListParagraph"/>
        <w:numPr>
          <w:ilvl w:val="0"/>
          <w:numId w:val="42"/>
        </w:numPr>
        <w:jc w:val="both"/>
        <w:rPr>
          <w:sz w:val="22"/>
          <w:szCs w:val="22"/>
        </w:rPr>
      </w:pPr>
      <w:r w:rsidR="4555E241">
        <w:rPr>
          <w:b w:val="0"/>
          <w:bCs w:val="0"/>
        </w:rPr>
        <w:t>Open the Resource “</w:t>
      </w:r>
      <w:proofErr w:type="spellStart"/>
      <w:r w:rsidRPr="4555E241" w:rsidR="4555E241">
        <w:rPr>
          <w:noProof w:val="0"/>
          <w:lang w:val="en-US"/>
        </w:rPr>
        <w:t>IMSAppStorageAppInsight</w:t>
      </w:r>
      <w:proofErr w:type="spellEnd"/>
      <w:r w:rsidR="4555E241">
        <w:rPr>
          <w:b w:val="0"/>
          <w:bCs w:val="0"/>
        </w:rPr>
        <w:t>&lt;</w:t>
      </w:r>
      <w:proofErr w:type="spellStart"/>
      <w:r w:rsidR="4555E241">
        <w:rPr>
          <w:b w:val="0"/>
          <w:bCs w:val="0"/>
        </w:rPr>
        <w:t>xxxxx</w:t>
      </w:r>
      <w:proofErr w:type="spellEnd"/>
      <w:r w:rsidR="4555E241">
        <w:rPr>
          <w:b w:val="0"/>
          <w:bCs w:val="0"/>
        </w:rPr>
        <w:t>&gt;” as shown below</w:t>
      </w:r>
    </w:p>
    <w:p w:rsidR="44F16B10" w:rsidP="44F16B10" w:rsidRDefault="44F16B10" w14:noSpellErr="1" w14:paraId="33012FD5" w14:textId="6DA0FBE0">
      <w:pPr>
        <w:pStyle w:val="Normal"/>
        <w:ind w:left="360"/>
        <w:jc w:val="both"/>
        <w:rPr>
          <w:b w:val="0"/>
          <w:bCs w:val="0"/>
        </w:rPr>
      </w:pPr>
      <w:r w:rsidR="4555E241">
        <w:rPr>
          <w:b w:val="0"/>
          <w:bCs w:val="0"/>
        </w:rPr>
        <w:t xml:space="preserve"> </w:t>
      </w:r>
      <w:r>
        <w:drawing>
          <wp:inline wp14:editId="133B31D7" wp14:anchorId="659D4E0E">
            <wp:extent cx="5381624" cy="1647825"/>
            <wp:effectExtent l="0" t="0" r="0" b="0"/>
            <wp:docPr id="1054075584" name="picture" title=""/>
            <wp:cNvGraphicFramePr>
              <a:graphicFrameLocks noChangeAspect="1"/>
            </wp:cNvGraphicFramePr>
            <a:graphic>
              <a:graphicData uri="http://schemas.openxmlformats.org/drawingml/2006/picture">
                <pic:pic>
                  <pic:nvPicPr>
                    <pic:cNvPr id="0" name="picture"/>
                    <pic:cNvPicPr/>
                  </pic:nvPicPr>
                  <pic:blipFill>
                    <a:blip r:embed="R8d7c5bb5fae84d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81624" cy="1647825"/>
                    </a:xfrm>
                    <a:prstGeom prst="rect">
                      <a:avLst/>
                    </a:prstGeom>
                  </pic:spPr>
                </pic:pic>
              </a:graphicData>
            </a:graphic>
          </wp:inline>
        </w:drawing>
      </w:r>
    </w:p>
    <w:p w:rsidR="44F16B10" w:rsidP="44F16B10" w:rsidRDefault="44F16B10" w14:noSpellErr="1" w14:paraId="0D45DAFB" w14:textId="7A5E5382">
      <w:pPr>
        <w:pStyle w:val="ListParagraph"/>
        <w:numPr>
          <w:ilvl w:val="0"/>
          <w:numId w:val="43"/>
        </w:numPr>
        <w:jc w:val="both"/>
        <w:rPr>
          <w:sz w:val="22"/>
          <w:szCs w:val="22"/>
        </w:rPr>
      </w:pPr>
      <w:r w:rsidR="44F16B10">
        <w:rPr/>
        <w:t xml:space="preserve">Copy the Instrumentation Key and update the Config Value in </w:t>
      </w:r>
      <w:r w:rsidRPr="44F16B10" w:rsidR="44F16B10">
        <w:rPr>
          <w:rFonts w:ascii="Segoe UI" w:hAnsi="Segoe UI" w:eastAsia="Segoe UI" w:cs="Segoe UI"/>
          <w:noProof w:val="0"/>
          <w:color w:val="1160B7"/>
          <w:sz w:val="19"/>
          <w:szCs w:val="19"/>
          <w:lang w:val="en-US"/>
        </w:rPr>
        <w:t xml:space="preserve">App Insights Instrumentation Key </w:t>
      </w:r>
      <w:r w:rsidR="44F16B10">
        <w:rPr/>
        <w:t>as</w:t>
      </w:r>
      <w:r w:rsidR="44F16B10">
        <w:rPr/>
        <w:t xml:space="preserve"> </w:t>
      </w:r>
      <w:r w:rsidR="44F16B10">
        <w:rPr/>
        <w:t>shown</w:t>
      </w:r>
      <w:r w:rsidR="44F16B10">
        <w:rPr/>
        <w:t xml:space="preserve"> below </w:t>
      </w:r>
    </w:p>
    <w:p w:rsidR="44F16B10" w:rsidP="44F16B10" w:rsidRDefault="44F16B10" w14:noSpellErr="1" w14:paraId="016102F4" w14:textId="63AF3063">
      <w:pPr>
        <w:pStyle w:val="Normal"/>
        <w:ind w:left="360"/>
        <w:jc w:val="both"/>
      </w:pPr>
      <w:r>
        <w:drawing>
          <wp:inline wp14:editId="01DA6ED9" wp14:anchorId="4805C1D2">
            <wp:extent cx="5657850" cy="3171825"/>
            <wp:effectExtent l="0" t="0" r="0" b="0"/>
            <wp:docPr id="471236564" name="picture" title=""/>
            <wp:cNvGraphicFramePr>
              <a:graphicFrameLocks noChangeAspect="1"/>
            </wp:cNvGraphicFramePr>
            <a:graphic>
              <a:graphicData uri="http://schemas.openxmlformats.org/drawingml/2006/picture">
                <pic:pic>
                  <pic:nvPicPr>
                    <pic:cNvPr id="0" name="picture"/>
                    <pic:cNvPicPr/>
                  </pic:nvPicPr>
                  <pic:blipFill>
                    <a:blip r:embed="R13b6191dfea6488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57850" cy="3171825"/>
                    </a:xfrm>
                    <a:prstGeom prst="rect">
                      <a:avLst/>
                    </a:prstGeom>
                  </pic:spPr>
                </pic:pic>
              </a:graphicData>
            </a:graphic>
          </wp:inline>
        </w:drawing>
      </w:r>
    </w:p>
    <w:p w:rsidR="44F16B10" w:rsidP="44F16B10" w:rsidRDefault="44F16B10" w14:noSpellErr="1" w14:paraId="7D0C15F1" w14:textId="3D5C33E7">
      <w:pPr>
        <w:pStyle w:val="Normal"/>
        <w:ind w:left="360"/>
        <w:jc w:val="both"/>
        <w:rPr>
          <w:b w:val="0"/>
          <w:bCs w:val="0"/>
        </w:rPr>
      </w:pPr>
      <w:r w:rsidR="44F16B10">
        <w:rPr>
          <w:b w:val="0"/>
          <w:bCs w:val="0"/>
        </w:rPr>
        <w:t xml:space="preserve">2) </w:t>
      </w:r>
      <w:r w:rsidRPr="44F16B10" w:rsidR="44F16B10">
        <w:rPr>
          <w:rFonts w:ascii="Segoe UI" w:hAnsi="Segoe UI" w:eastAsia="Segoe UI" w:cs="Segoe UI"/>
          <w:noProof w:val="0"/>
          <w:color w:val="1160B7"/>
          <w:sz w:val="19"/>
          <w:szCs w:val="19"/>
          <w:lang w:val="en-US"/>
        </w:rPr>
        <w:t>Azure Storage Account key</w:t>
      </w:r>
    </w:p>
    <w:p w:rsidR="44F16B10" w:rsidP="44F16B10" w:rsidRDefault="44F16B10" w14:noSpellErr="1" w14:paraId="5208EA09" w14:textId="2522BB74">
      <w:pPr>
        <w:pStyle w:val="ListParagraph"/>
        <w:numPr>
          <w:ilvl w:val="0"/>
          <w:numId w:val="42"/>
        </w:numPr>
        <w:jc w:val="both"/>
        <w:rPr>
          <w:sz w:val="22"/>
          <w:szCs w:val="22"/>
        </w:rPr>
      </w:pPr>
      <w:r w:rsidR="4555E241">
        <w:rPr>
          <w:b w:val="0"/>
          <w:bCs w:val="0"/>
        </w:rPr>
        <w:t xml:space="preserve">Navigate to Azure </w:t>
      </w:r>
    </w:p>
    <w:p w:rsidR="5CAE3CD2" w:rsidP="4555E241" w:rsidRDefault="5CAE3CD2" w14:paraId="02E69EF9" w14:textId="17FE7670">
      <w:pPr>
        <w:pStyle w:val="ListParagraph"/>
        <w:numPr>
          <w:ilvl w:val="0"/>
          <w:numId w:val="42"/>
        </w:numPr>
        <w:jc w:val="both"/>
        <w:rPr>
          <w:sz w:val="22"/>
          <w:szCs w:val="22"/>
        </w:rPr>
      </w:pPr>
      <w:r w:rsidR="4555E241">
        <w:rPr>
          <w:b w:val="0"/>
          <w:bCs w:val="0"/>
        </w:rPr>
        <w:t>Open the Resource “</w:t>
      </w:r>
      <w:r w:rsidRPr="4555E241" w:rsidR="4555E241">
        <w:rPr>
          <w:noProof w:val="0"/>
          <w:lang w:val="en-US"/>
        </w:rPr>
        <w:t>imsappstorageacc</w:t>
      </w:r>
      <w:r w:rsidR="4555E241">
        <w:rPr>
          <w:b w:val="0"/>
          <w:bCs w:val="0"/>
        </w:rPr>
        <w:t>&lt;</w:t>
      </w:r>
      <w:proofErr w:type="spellStart"/>
      <w:r w:rsidR="4555E241">
        <w:rPr>
          <w:b w:val="0"/>
          <w:bCs w:val="0"/>
        </w:rPr>
        <w:t>xxxxx</w:t>
      </w:r>
      <w:proofErr w:type="spellEnd"/>
      <w:r w:rsidR="4555E241">
        <w:rPr>
          <w:b w:val="0"/>
          <w:bCs w:val="0"/>
        </w:rPr>
        <w:t>&gt;” as shown below</w:t>
      </w:r>
    </w:p>
    <w:p w:rsidR="5CAE3CD2" w:rsidP="4555E241" w:rsidRDefault="5CAE3CD2" w14:paraId="00E7791E" w14:textId="19E068D8">
      <w:pPr>
        <w:pStyle w:val="ListParagraph"/>
        <w:numPr>
          <w:ilvl w:val="0"/>
          <w:numId w:val="42"/>
        </w:numPr>
        <w:ind/>
        <w:jc w:val="both"/>
        <w:rPr>
          <w:sz w:val="22"/>
          <w:szCs w:val="22"/>
        </w:rPr>
      </w:pPr>
      <w:r w:rsidR="4555E241">
        <w:rPr>
          <w:b w:val="0"/>
          <w:bCs w:val="0"/>
        </w:rPr>
        <w:t xml:space="preserve">Go to Access Keys under Settings, </w:t>
      </w:r>
      <w:r w:rsidR="4555E241">
        <w:rPr>
          <w:b w:val="0"/>
          <w:bCs w:val="0"/>
        </w:rPr>
        <w:t xml:space="preserve">Copy </w:t>
      </w:r>
      <w:r w:rsidRPr="4555E241" w:rsidR="4555E241">
        <w:rPr>
          <w:b w:val="1"/>
          <w:bCs w:val="1"/>
        </w:rPr>
        <w:t xml:space="preserve">key1 </w:t>
      </w:r>
      <w:proofErr w:type="spellStart"/>
      <w:r w:rsidRPr="4555E241" w:rsidR="4555E241">
        <w:rPr>
          <w:b w:val="1"/>
          <w:bCs w:val="1"/>
        </w:rPr>
        <w:t>val</w:t>
      </w:r>
      <w:proofErr w:type="spellEnd"/>
      <w:r w:rsidRPr="4555E241" w:rsidR="4555E241">
        <w:rPr>
          <w:b w:val="1"/>
          <w:bCs w:val="1"/>
        </w:rPr>
        <w:t xml:space="preserve">  </w:t>
      </w:r>
      <w:r w:rsidRPr="4555E241" w:rsidR="4555E241">
        <w:rPr>
          <w:b w:val="0"/>
          <w:bCs w:val="0"/>
          <w:sz w:val="20"/>
          <w:szCs w:val="20"/>
          <w:u w:val="none"/>
        </w:rPr>
        <w:t xml:space="preserve"> </w:t>
      </w:r>
    </w:p>
    <w:p w:rsidR="4555E241" w:rsidP="4555E241" w:rsidRDefault="4555E241" w14:noSpellErr="1" w14:paraId="340EF516" w14:textId="1F7FF962">
      <w:pPr>
        <w:pStyle w:val="Normal"/>
        <w:ind w:left="360"/>
        <w:jc w:val="right"/>
      </w:pPr>
    </w:p>
    <w:p w:rsidR="44F16B10" w:rsidP="3E423B01" w:rsidRDefault="44F16B10" w14:paraId="403716EF" w14:noSpellErr="1" w14:textId="76E76191">
      <w:pPr>
        <w:pStyle w:val="Normal"/>
        <w:ind w:left="360"/>
        <w:jc w:val="right"/>
        <w:rPr>
          <w:sz w:val="22"/>
          <w:szCs w:val="22"/>
        </w:rPr>
      </w:pPr>
      <w:r>
        <w:drawing>
          <wp:inline wp14:editId="2560FE1C" wp14:anchorId="1EC420DC">
            <wp:extent cx="5715000" cy="2809875"/>
            <wp:effectExtent l="0" t="0" r="0" b="0"/>
            <wp:docPr id="1823800046" name="picture" title=""/>
            <wp:cNvGraphicFramePr>
              <a:graphicFrameLocks noChangeAspect="1"/>
            </wp:cNvGraphicFramePr>
            <a:graphic>
              <a:graphicData uri="http://schemas.openxmlformats.org/drawingml/2006/picture">
                <pic:pic>
                  <pic:nvPicPr>
                    <pic:cNvPr id="0" name="picture"/>
                    <pic:cNvPicPr/>
                  </pic:nvPicPr>
                  <pic:blipFill>
                    <a:blip r:embed="R84a86f31d1d7403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15000" cy="2809875"/>
                    </a:xfrm>
                    <a:prstGeom prst="rect">
                      <a:avLst/>
                    </a:prstGeom>
                  </pic:spPr>
                </pic:pic>
              </a:graphicData>
            </a:graphic>
          </wp:inline>
        </w:drawing>
      </w:r>
    </w:p>
    <w:p w:rsidR="4555E241" w:rsidP="4555E241" w:rsidRDefault="4555E241" w14:noSpellErr="1" w14:paraId="439AB5ED" w14:textId="6241C59C">
      <w:pPr>
        <w:pStyle w:val="ListParagraph"/>
        <w:numPr>
          <w:ilvl w:val="0"/>
          <w:numId w:val="42"/>
        </w:numPr>
        <w:jc w:val="both"/>
        <w:rPr>
          <w:sz w:val="20"/>
          <w:szCs w:val="20"/>
        </w:rPr>
      </w:pPr>
      <w:r w:rsidRPr="4555E241" w:rsidR="4555E241">
        <w:rPr>
          <w:b w:val="0"/>
          <w:bCs w:val="0"/>
          <w:sz w:val="20"/>
          <w:szCs w:val="20"/>
          <w:u w:val="none"/>
        </w:rPr>
        <w:t xml:space="preserve">Navigate to Settings -&gt; </w:t>
      </w:r>
      <w:r w:rsidRPr="4555E241" w:rsidR="4555E241">
        <w:rPr>
          <w:b w:val="0"/>
          <w:bCs w:val="0"/>
          <w:sz w:val="20"/>
          <w:szCs w:val="20"/>
          <w:u w:val="none"/>
        </w:rPr>
        <w:t>Integrations Config</w:t>
      </w:r>
      <w:r w:rsidRPr="4555E241" w:rsidR="4555E241">
        <w:rPr>
          <w:b w:val="0"/>
          <w:bCs w:val="0"/>
          <w:sz w:val="20"/>
          <w:szCs w:val="20"/>
          <w:u w:val="none"/>
        </w:rPr>
        <w:t xml:space="preserve"> Entity and </w:t>
      </w:r>
      <w:r w:rsidRPr="4555E241" w:rsidR="4555E241">
        <w:rPr>
          <w:b w:val="0"/>
          <w:bCs w:val="0"/>
          <w:sz w:val="20"/>
          <w:szCs w:val="20"/>
          <w:u w:val="none"/>
        </w:rPr>
        <w:t xml:space="preserve">Update </w:t>
      </w:r>
      <w:r w:rsidRPr="4555E241" w:rsidR="4555E241">
        <w:rPr>
          <w:b w:val="0"/>
          <w:bCs w:val="0"/>
          <w:sz w:val="20"/>
          <w:szCs w:val="20"/>
          <w:u w:val="none"/>
        </w:rPr>
        <w:t>the</w:t>
      </w:r>
      <w:r w:rsidRPr="4555E241" w:rsidR="4555E241">
        <w:rPr>
          <w:b w:val="0"/>
          <w:bCs w:val="0"/>
          <w:sz w:val="20"/>
          <w:szCs w:val="20"/>
          <w:u w:val="none"/>
        </w:rPr>
        <w:t xml:space="preserve"> Key Value </w:t>
      </w:r>
      <w:r w:rsidRPr="4555E241" w:rsidR="4555E241">
        <w:rPr>
          <w:b w:val="0"/>
          <w:bCs w:val="0"/>
          <w:sz w:val="20"/>
          <w:szCs w:val="20"/>
          <w:u w:val="none"/>
        </w:rPr>
        <w:t>in</w:t>
      </w:r>
      <w:r w:rsidRPr="4555E241" w:rsidR="4555E241">
        <w:rPr>
          <w:b w:val="1"/>
          <w:bCs w:val="1"/>
          <w:sz w:val="20"/>
          <w:szCs w:val="20"/>
          <w:u w:val="none"/>
        </w:rPr>
        <w:t xml:space="preserve"> Azure Storage Account </w:t>
      </w:r>
      <w:proofErr w:type="gramStart"/>
      <w:r w:rsidRPr="4555E241" w:rsidR="4555E241">
        <w:rPr>
          <w:b w:val="1"/>
          <w:bCs w:val="1"/>
          <w:sz w:val="20"/>
          <w:szCs w:val="20"/>
          <w:u w:val="none"/>
        </w:rPr>
        <w:t>key</w:t>
      </w:r>
      <w:r w:rsidRPr="4555E241" w:rsidR="4555E241">
        <w:rPr>
          <w:b w:val="1"/>
          <w:bCs w:val="1"/>
          <w:sz w:val="20"/>
          <w:szCs w:val="20"/>
          <w:u w:val="none"/>
        </w:rPr>
        <w:t xml:space="preserve"> </w:t>
      </w:r>
      <w:r w:rsidRPr="4555E241" w:rsidR="4555E241">
        <w:rPr>
          <w:b w:val="0"/>
          <w:bCs w:val="0"/>
          <w:noProof w:val="0"/>
          <w:lang w:val="en-US"/>
        </w:rPr>
        <w:t xml:space="preserve"> </w:t>
      </w:r>
      <w:r w:rsidRPr="4555E241" w:rsidR="4555E241">
        <w:rPr>
          <w:b w:val="0"/>
          <w:bCs w:val="0"/>
          <w:noProof w:val="0"/>
          <w:lang w:val="en-US"/>
        </w:rPr>
        <w:t>Record</w:t>
      </w:r>
      <w:proofErr w:type="gramEnd"/>
      <w:r w:rsidRPr="4555E241" w:rsidR="4555E241">
        <w:rPr>
          <w:b w:val="0"/>
          <w:bCs w:val="0"/>
          <w:noProof w:val="0"/>
          <w:lang w:val="en-US"/>
        </w:rPr>
        <w:t xml:space="preserve"> </w:t>
      </w:r>
      <w:r w:rsidRPr="4555E241" w:rsidR="4555E241">
        <w:rPr>
          <w:b w:val="0"/>
          <w:bCs w:val="0"/>
          <w:noProof w:val="0"/>
          <w:lang w:val="en-US"/>
        </w:rPr>
        <w:t>“</w:t>
      </w:r>
      <w:r w:rsidRPr="4555E241" w:rsidR="4555E241">
        <w:rPr>
          <w:b w:val="1"/>
          <w:bCs w:val="1"/>
          <w:noProof w:val="0"/>
          <w:lang w:val="en-US"/>
        </w:rPr>
        <w:t>config value”</w:t>
      </w:r>
      <w:r w:rsidRPr="4555E241" w:rsidR="4555E241">
        <w:rPr>
          <w:b w:val="0"/>
          <w:bCs w:val="0"/>
          <w:noProof w:val="0"/>
          <w:lang w:val="en-US"/>
        </w:rPr>
        <w:t xml:space="preserve"> </w:t>
      </w:r>
      <w:r w:rsidRPr="4555E241" w:rsidR="4555E241">
        <w:rPr>
          <w:b w:val="0"/>
          <w:bCs w:val="0"/>
          <w:noProof w:val="0"/>
          <w:lang w:val="en-US"/>
        </w:rPr>
        <w:t>field as</w:t>
      </w:r>
      <w:r w:rsidRPr="4555E241" w:rsidR="4555E241">
        <w:rPr>
          <w:b w:val="0"/>
          <w:bCs w:val="0"/>
          <w:noProof w:val="0"/>
          <w:lang w:val="en-US"/>
        </w:rPr>
        <w:t xml:space="preserve"> shown below</w:t>
      </w:r>
    </w:p>
    <w:p w:rsidR="4555E241" w:rsidP="4555E241" w:rsidRDefault="4555E241" w14:noSpellErr="1" w14:paraId="3EBED64D" w14:textId="53DCBA65">
      <w:pPr>
        <w:pStyle w:val="Normal"/>
        <w:ind w:left="360"/>
        <w:jc w:val="both"/>
      </w:pPr>
      <w:r>
        <w:drawing>
          <wp:inline wp14:editId="426BA9B0" wp14:anchorId="25BEA8F5">
            <wp:extent cx="5705475" cy="2396828"/>
            <wp:effectExtent l="0" t="0" r="0" b="0"/>
            <wp:docPr id="1693661385" name="picture" title=""/>
            <wp:cNvGraphicFramePr>
              <a:graphicFrameLocks noChangeAspect="1"/>
            </wp:cNvGraphicFramePr>
            <a:graphic>
              <a:graphicData uri="http://schemas.openxmlformats.org/drawingml/2006/picture">
                <pic:pic>
                  <pic:nvPicPr>
                    <pic:cNvPr id="0" name="picture"/>
                    <pic:cNvPicPr/>
                  </pic:nvPicPr>
                  <pic:blipFill>
                    <a:blip r:embed="R4dcab1557c414dfe">
                      <a:extLst>
                        <a:ext xmlns:a="http://schemas.openxmlformats.org/drawingml/2006/main" uri="{28A0092B-C50C-407E-A947-70E740481C1C}">
                          <a14:useLocalDpi val="0"/>
                        </a:ext>
                      </a:extLst>
                    </a:blip>
                    <a:stretch>
                      <a:fillRect/>
                    </a:stretch>
                  </pic:blipFill>
                  <pic:spPr>
                    <a:xfrm>
                      <a:off x="0" y="0"/>
                      <a:ext cx="5705475" cy="2396828"/>
                    </a:xfrm>
                    <a:prstGeom prst="rect">
                      <a:avLst/>
                    </a:prstGeom>
                  </pic:spPr>
                </pic:pic>
              </a:graphicData>
            </a:graphic>
          </wp:inline>
        </w:drawing>
      </w:r>
    </w:p>
    <w:p w:rsidR="44F16B10" w:rsidP="44F16B10" w:rsidRDefault="44F16B10" w14:noSpellErr="1" w14:paraId="607EF2CD" w14:textId="6EF63C3A">
      <w:pPr>
        <w:pStyle w:val="Normal"/>
        <w:ind w:left="360"/>
        <w:jc w:val="both"/>
        <w:rPr>
          <w:b w:val="0"/>
          <w:bCs w:val="0"/>
        </w:rPr>
      </w:pPr>
      <w:r w:rsidR="3E423B01">
        <w:rPr>
          <w:b w:val="0"/>
          <w:bCs w:val="0"/>
        </w:rPr>
        <w:t xml:space="preserve">3) </w:t>
      </w:r>
      <w:r w:rsidRPr="3E423B01" w:rsidR="3E423B01">
        <w:rPr>
          <w:rFonts w:ascii="Segoe UI" w:hAnsi="Segoe UI" w:eastAsia="Segoe UI" w:cs="Segoe UI"/>
          <w:noProof w:val="0"/>
          <w:color w:val="1160B7"/>
          <w:sz w:val="19"/>
          <w:szCs w:val="19"/>
          <w:lang w:val="en-US"/>
        </w:rPr>
        <w:t>Azure Storage Account Name</w:t>
      </w:r>
    </w:p>
    <w:p w:rsidR="3E423B01" w:rsidP="3E423B01" w:rsidRDefault="3E423B01" w14:noSpellErr="1" w14:paraId="5F15A473" w14:textId="2522BB74">
      <w:pPr>
        <w:pStyle w:val="ListParagraph"/>
        <w:numPr>
          <w:ilvl w:val="0"/>
          <w:numId w:val="42"/>
        </w:numPr>
        <w:jc w:val="both"/>
        <w:rPr>
          <w:sz w:val="22"/>
          <w:szCs w:val="22"/>
        </w:rPr>
      </w:pPr>
      <w:r w:rsidR="4555E241">
        <w:rPr>
          <w:b w:val="0"/>
          <w:bCs w:val="0"/>
        </w:rPr>
        <w:t xml:space="preserve">Navigate to Azure </w:t>
      </w:r>
    </w:p>
    <w:p w:rsidR="3E423B01" w:rsidP="4555E241" w:rsidRDefault="3E423B01" w14:paraId="1245FDCD" w14:textId="17FE7670">
      <w:pPr>
        <w:pStyle w:val="ListParagraph"/>
        <w:numPr>
          <w:ilvl w:val="0"/>
          <w:numId w:val="42"/>
        </w:numPr>
        <w:jc w:val="both"/>
        <w:rPr>
          <w:sz w:val="22"/>
          <w:szCs w:val="22"/>
        </w:rPr>
      </w:pPr>
      <w:r w:rsidR="4555E241">
        <w:rPr>
          <w:b w:val="0"/>
          <w:bCs w:val="0"/>
        </w:rPr>
        <w:t>Open the Resource “</w:t>
      </w:r>
      <w:r w:rsidRPr="4555E241" w:rsidR="4555E241">
        <w:rPr>
          <w:noProof w:val="0"/>
          <w:lang w:val="en-US"/>
        </w:rPr>
        <w:t>imsappstorageacc</w:t>
      </w:r>
      <w:r w:rsidR="4555E241">
        <w:rPr>
          <w:b w:val="0"/>
          <w:bCs w:val="0"/>
        </w:rPr>
        <w:t>&lt;</w:t>
      </w:r>
      <w:proofErr w:type="spellStart"/>
      <w:r w:rsidR="4555E241">
        <w:rPr>
          <w:b w:val="0"/>
          <w:bCs w:val="0"/>
        </w:rPr>
        <w:t>xxxxx</w:t>
      </w:r>
      <w:proofErr w:type="spellEnd"/>
      <w:r w:rsidR="4555E241">
        <w:rPr>
          <w:b w:val="0"/>
          <w:bCs w:val="0"/>
        </w:rPr>
        <w:t>&gt;” as shown below</w:t>
      </w:r>
    </w:p>
    <w:p w:rsidR="4555E241" w:rsidP="4555E241" w:rsidRDefault="4555E241" w14:noSpellErr="1" w14:paraId="703C9999" w14:textId="246C62FD">
      <w:pPr>
        <w:pStyle w:val="ListParagraph"/>
        <w:numPr>
          <w:ilvl w:val="0"/>
          <w:numId w:val="42"/>
        </w:numPr>
        <w:spacing w:before="0" w:beforeAutospacing="off" w:after="160" w:afterAutospacing="off" w:line="259" w:lineRule="auto"/>
        <w:ind w:left="720" w:right="0" w:hanging="360"/>
        <w:jc w:val="both"/>
        <w:rPr>
          <w:sz w:val="22"/>
          <w:szCs w:val="22"/>
        </w:rPr>
      </w:pPr>
      <w:r w:rsidR="4555E241">
        <w:rPr>
          <w:b w:val="0"/>
          <w:bCs w:val="0"/>
        </w:rPr>
        <w:t>Copy the storage account name as shown in below screenshot</w:t>
      </w:r>
    </w:p>
    <w:p w:rsidR="3E423B01" w:rsidP="3E423B01" w:rsidRDefault="3E423B01" w14:noSpellErr="1" w14:paraId="3BD8577C" w14:textId="18D6EACD">
      <w:pPr>
        <w:pStyle w:val="Normal"/>
        <w:bidi w:val="0"/>
        <w:spacing w:before="0" w:beforeAutospacing="off" w:after="160" w:afterAutospacing="off" w:line="259" w:lineRule="auto"/>
        <w:ind w:left="360" w:right="0" w:hanging="360"/>
        <w:jc w:val="both"/>
      </w:pPr>
      <w:r>
        <w:drawing>
          <wp:inline wp14:editId="31727A36" wp14:anchorId="5F31B35E">
            <wp:extent cx="5943600" cy="2286000"/>
            <wp:effectExtent l="0" t="0" r="0" b="0"/>
            <wp:docPr id="660230338" name="picture" title=""/>
            <wp:cNvGraphicFramePr>
              <a:graphicFrameLocks noChangeAspect="1"/>
            </wp:cNvGraphicFramePr>
            <a:graphic>
              <a:graphicData uri="http://schemas.openxmlformats.org/drawingml/2006/picture">
                <pic:pic>
                  <pic:nvPicPr>
                    <pic:cNvPr id="0" name="picture"/>
                    <pic:cNvPicPr/>
                  </pic:nvPicPr>
                  <pic:blipFill>
                    <a:blip r:embed="R1d79f1828ef9414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286000"/>
                    </a:xfrm>
                    <a:prstGeom prst="rect">
                      <a:avLst/>
                    </a:prstGeom>
                  </pic:spPr>
                </pic:pic>
              </a:graphicData>
            </a:graphic>
          </wp:inline>
        </w:drawing>
      </w:r>
    </w:p>
    <w:p w:rsidR="4555E241" w:rsidP="4555E241" w:rsidRDefault="4555E241" w14:noSpellErr="1" w14:paraId="1D2643CC" w14:textId="35B572C1">
      <w:pPr>
        <w:pStyle w:val="ListParagraph"/>
        <w:numPr>
          <w:ilvl w:val="0"/>
          <w:numId w:val="42"/>
        </w:numPr>
        <w:jc w:val="both"/>
        <w:rPr>
          <w:sz w:val="20"/>
          <w:szCs w:val="20"/>
        </w:rPr>
      </w:pPr>
      <w:r w:rsidRPr="4555E241" w:rsidR="4555E241">
        <w:rPr>
          <w:b w:val="0"/>
          <w:bCs w:val="0"/>
          <w:sz w:val="20"/>
          <w:szCs w:val="20"/>
          <w:u w:val="none"/>
        </w:rPr>
        <w:t xml:space="preserve">Navigate to Settings -&gt; Integrations Config Entity and Update the </w:t>
      </w:r>
      <w:r w:rsidRPr="4555E241" w:rsidR="4555E241">
        <w:rPr>
          <w:b w:val="0"/>
          <w:bCs w:val="0"/>
          <w:sz w:val="20"/>
          <w:szCs w:val="20"/>
          <w:u w:val="none"/>
        </w:rPr>
        <w:t>Account Name Value</w:t>
      </w:r>
      <w:r w:rsidRPr="4555E241" w:rsidR="4555E241">
        <w:rPr>
          <w:b w:val="0"/>
          <w:bCs w:val="0"/>
          <w:sz w:val="20"/>
          <w:szCs w:val="20"/>
          <w:u w:val="none"/>
        </w:rPr>
        <w:t xml:space="preserve"> in</w:t>
      </w:r>
      <w:r w:rsidRPr="4555E241" w:rsidR="4555E241">
        <w:rPr>
          <w:b w:val="1"/>
          <w:bCs w:val="1"/>
          <w:sz w:val="20"/>
          <w:szCs w:val="20"/>
          <w:u w:val="none"/>
        </w:rPr>
        <w:t xml:space="preserve"> Azure Storage Account </w:t>
      </w:r>
      <w:r w:rsidRPr="4555E241" w:rsidR="4555E241">
        <w:rPr>
          <w:b w:val="1"/>
          <w:bCs w:val="1"/>
          <w:sz w:val="20"/>
          <w:szCs w:val="20"/>
          <w:u w:val="none"/>
        </w:rPr>
        <w:t xml:space="preserve">Name </w:t>
      </w:r>
      <w:r w:rsidRPr="4555E241" w:rsidR="4555E241">
        <w:rPr>
          <w:b w:val="0"/>
          <w:bCs w:val="0"/>
          <w:noProof w:val="0"/>
          <w:lang w:val="en-US"/>
        </w:rPr>
        <w:t>Record “</w:t>
      </w:r>
      <w:r w:rsidRPr="4555E241" w:rsidR="4555E241">
        <w:rPr>
          <w:b w:val="1"/>
          <w:bCs w:val="1"/>
          <w:noProof w:val="0"/>
          <w:lang w:val="en-US"/>
        </w:rPr>
        <w:t>config value”</w:t>
      </w:r>
      <w:r w:rsidRPr="4555E241" w:rsidR="4555E241">
        <w:rPr>
          <w:b w:val="0"/>
          <w:bCs w:val="0"/>
          <w:noProof w:val="0"/>
          <w:lang w:val="en-US"/>
        </w:rPr>
        <w:t xml:space="preserve"> field as shown below</w:t>
      </w:r>
    </w:p>
    <w:p w:rsidR="4555E241" w:rsidP="4555E241" w:rsidRDefault="4555E241" w14:noSpellErr="1" w14:paraId="22E29053" w14:textId="17E39F1A">
      <w:pPr>
        <w:pStyle w:val="Normal"/>
        <w:ind w:left="360"/>
        <w:jc w:val="both"/>
      </w:pPr>
      <w:r>
        <w:drawing>
          <wp:inline wp14:editId="25839D5F" wp14:anchorId="4866E74A">
            <wp:extent cx="5800725" cy="2466975"/>
            <wp:effectExtent l="0" t="0" r="0" b="0"/>
            <wp:docPr id="172869050" name="picture" title=""/>
            <wp:cNvGraphicFramePr>
              <a:graphicFrameLocks noChangeAspect="1"/>
            </wp:cNvGraphicFramePr>
            <a:graphic>
              <a:graphicData uri="http://schemas.openxmlformats.org/drawingml/2006/picture">
                <pic:pic>
                  <pic:nvPicPr>
                    <pic:cNvPr id="0" name="picture"/>
                    <pic:cNvPicPr/>
                  </pic:nvPicPr>
                  <pic:blipFill>
                    <a:blip r:embed="Ra7a7a1ed8cfa4ce1">
                      <a:extLst>
                        <a:ext xmlns:a="http://schemas.openxmlformats.org/drawingml/2006/main" uri="{28A0092B-C50C-407E-A947-70E740481C1C}">
                          <a14:useLocalDpi val="0"/>
                        </a:ext>
                      </a:extLst>
                    </a:blip>
                    <a:stretch>
                      <a:fillRect/>
                    </a:stretch>
                  </pic:blipFill>
                  <pic:spPr>
                    <a:xfrm>
                      <a:off x="0" y="0"/>
                      <a:ext cx="5800725" cy="2466975"/>
                    </a:xfrm>
                    <a:prstGeom prst="rect">
                      <a:avLst/>
                    </a:prstGeom>
                  </pic:spPr>
                </pic:pic>
              </a:graphicData>
            </a:graphic>
          </wp:inline>
        </w:drawing>
      </w:r>
    </w:p>
    <w:p w:rsidR="4555E241" w:rsidP="4555E241" w:rsidRDefault="4555E241" w14:noSpellErr="1" w14:paraId="04796BF9" w14:textId="172B34D5">
      <w:pPr>
        <w:pStyle w:val="Normal"/>
        <w:ind w:left="360"/>
        <w:jc w:val="both"/>
        <w:rPr>
          <w:b w:val="0"/>
          <w:bCs w:val="0"/>
        </w:rPr>
      </w:pPr>
    </w:p>
    <w:p w:rsidR="44F16B10" w:rsidP="44F16B10" w:rsidRDefault="44F16B10" w14:noSpellErr="1" w14:paraId="154FBF29" w14:textId="0BAC42D1">
      <w:pPr>
        <w:pStyle w:val="Normal"/>
        <w:ind w:left="360"/>
        <w:jc w:val="both"/>
        <w:rPr>
          <w:b w:val="0"/>
          <w:bCs w:val="0"/>
        </w:rPr>
      </w:pPr>
      <w:r w:rsidR="3E423B01">
        <w:rPr>
          <w:b w:val="0"/>
          <w:bCs w:val="0"/>
        </w:rPr>
        <w:t xml:space="preserve">4) </w:t>
      </w:r>
      <w:r w:rsidRPr="3E423B01" w:rsidR="3E423B01">
        <w:rPr>
          <w:rFonts w:ascii="Segoe UI" w:hAnsi="Segoe UI" w:eastAsia="Segoe UI" w:cs="Segoe UI"/>
          <w:noProof w:val="0"/>
          <w:color w:val="1160B7"/>
          <w:sz w:val="19"/>
          <w:szCs w:val="19"/>
          <w:lang w:val="en-US"/>
        </w:rPr>
        <w:t>Azure Storage Container</w:t>
      </w:r>
    </w:p>
    <w:p w:rsidR="3E423B01" w:rsidP="3E423B01" w:rsidRDefault="3E423B01" w14:noSpellErr="1" w14:paraId="2E28D15C" w14:textId="2522BB74">
      <w:pPr>
        <w:pStyle w:val="ListParagraph"/>
        <w:numPr>
          <w:ilvl w:val="0"/>
          <w:numId w:val="42"/>
        </w:numPr>
        <w:jc w:val="both"/>
        <w:rPr>
          <w:sz w:val="22"/>
          <w:szCs w:val="22"/>
        </w:rPr>
      </w:pPr>
      <w:r w:rsidR="4555E241">
        <w:rPr>
          <w:b w:val="0"/>
          <w:bCs w:val="0"/>
        </w:rPr>
        <w:t xml:space="preserve">Navigate to Azure </w:t>
      </w:r>
    </w:p>
    <w:p w:rsidR="3E423B01" w:rsidP="4555E241" w:rsidRDefault="3E423B01" w14:paraId="4854D3AB" w14:textId="17FE7670">
      <w:pPr>
        <w:pStyle w:val="ListParagraph"/>
        <w:numPr>
          <w:ilvl w:val="0"/>
          <w:numId w:val="42"/>
        </w:numPr>
        <w:jc w:val="both"/>
        <w:rPr>
          <w:sz w:val="22"/>
          <w:szCs w:val="22"/>
        </w:rPr>
      </w:pPr>
      <w:r w:rsidR="4555E241">
        <w:rPr>
          <w:b w:val="0"/>
          <w:bCs w:val="0"/>
        </w:rPr>
        <w:t>Open the Resource “</w:t>
      </w:r>
      <w:r w:rsidRPr="4555E241" w:rsidR="4555E241">
        <w:rPr>
          <w:noProof w:val="0"/>
          <w:lang w:val="en-US"/>
        </w:rPr>
        <w:t>imsappstorageacc</w:t>
      </w:r>
      <w:r w:rsidR="4555E241">
        <w:rPr>
          <w:b w:val="0"/>
          <w:bCs w:val="0"/>
        </w:rPr>
        <w:t>&lt;</w:t>
      </w:r>
      <w:proofErr w:type="spellStart"/>
      <w:r w:rsidR="4555E241">
        <w:rPr>
          <w:b w:val="0"/>
          <w:bCs w:val="0"/>
        </w:rPr>
        <w:t>xxxxx</w:t>
      </w:r>
      <w:proofErr w:type="spellEnd"/>
      <w:r w:rsidR="4555E241">
        <w:rPr>
          <w:b w:val="0"/>
          <w:bCs w:val="0"/>
        </w:rPr>
        <w:t>&gt;” as shown below</w:t>
      </w:r>
    </w:p>
    <w:p w:rsidR="4555E241" w:rsidP="4555E241" w:rsidRDefault="4555E241" w14:noSpellErr="1" w14:paraId="0F8355B3" w14:textId="2196E76F">
      <w:pPr>
        <w:pStyle w:val="ListParagraph"/>
        <w:numPr>
          <w:ilvl w:val="0"/>
          <w:numId w:val="42"/>
        </w:numPr>
        <w:jc w:val="both"/>
        <w:rPr>
          <w:sz w:val="22"/>
          <w:szCs w:val="22"/>
        </w:rPr>
      </w:pPr>
      <w:r w:rsidR="4555E241">
        <w:rPr>
          <w:b w:val="0"/>
          <w:bCs w:val="0"/>
        </w:rPr>
        <w:t xml:space="preserve">Go </w:t>
      </w:r>
      <w:proofErr w:type="gramStart"/>
      <w:r w:rsidR="4555E241">
        <w:rPr>
          <w:b w:val="0"/>
          <w:bCs w:val="0"/>
        </w:rPr>
        <w:t>To</w:t>
      </w:r>
      <w:proofErr w:type="gramEnd"/>
      <w:r w:rsidR="4555E241">
        <w:rPr>
          <w:b w:val="0"/>
          <w:bCs w:val="0"/>
        </w:rPr>
        <w:t xml:space="preserve"> Blobs in </w:t>
      </w:r>
      <w:r w:rsidRPr="4555E241" w:rsidR="4555E241">
        <w:rPr>
          <w:b w:val="1"/>
          <w:bCs w:val="1"/>
        </w:rPr>
        <w:t xml:space="preserve">Blob Service </w:t>
      </w:r>
      <w:r w:rsidR="4555E241">
        <w:rPr>
          <w:b w:val="0"/>
          <w:bCs w:val="0"/>
        </w:rPr>
        <w:t>and create the container as below</w:t>
      </w:r>
    </w:p>
    <w:p w:rsidR="3E423B01" w:rsidP="3E423B01" w:rsidRDefault="3E423B01" w14:paraId="30FEA74C" w14:textId="6CD9FC2A">
      <w:pPr>
        <w:pStyle w:val="Normal"/>
        <w:bidi w:val="0"/>
        <w:spacing w:before="0" w:beforeAutospacing="off" w:after="160" w:afterAutospacing="off" w:line="259" w:lineRule="auto"/>
        <w:ind w:left="360" w:right="0" w:hanging="360"/>
        <w:jc w:val="both"/>
        <w:rPr>
          <w:b w:val="0"/>
          <w:bCs w:val="0"/>
          <w:noProof w:val="0"/>
          <w:lang w:val="en-US"/>
        </w:rPr>
      </w:pPr>
    </w:p>
    <w:p w:rsidR="3E423B01" w:rsidP="3E423B01" w:rsidRDefault="3E423B01" w14:noSpellErr="1" w14:paraId="06F61A7F" w14:textId="13E7ECDB">
      <w:pPr>
        <w:pStyle w:val="Normal"/>
        <w:bidi w:val="0"/>
        <w:spacing w:before="0" w:beforeAutospacing="off" w:after="160" w:afterAutospacing="off" w:line="259" w:lineRule="auto"/>
        <w:ind w:left="360" w:right="0" w:hanging="360"/>
        <w:jc w:val="both"/>
      </w:pPr>
      <w:r>
        <w:drawing>
          <wp:inline wp14:editId="1D8181DD" wp14:anchorId="1088DE17">
            <wp:extent cx="5943600" cy="2400300"/>
            <wp:effectExtent l="0" t="0" r="0" b="0"/>
            <wp:docPr id="669334126" name="picture" title=""/>
            <wp:cNvGraphicFramePr>
              <a:graphicFrameLocks noChangeAspect="1"/>
            </wp:cNvGraphicFramePr>
            <a:graphic>
              <a:graphicData uri="http://schemas.openxmlformats.org/drawingml/2006/picture">
                <pic:pic>
                  <pic:nvPicPr>
                    <pic:cNvPr id="0" name="picture"/>
                    <pic:cNvPicPr/>
                  </pic:nvPicPr>
                  <pic:blipFill>
                    <a:blip r:embed="R277f647c7b08456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400300"/>
                    </a:xfrm>
                    <a:prstGeom prst="rect">
                      <a:avLst/>
                    </a:prstGeom>
                  </pic:spPr>
                </pic:pic>
              </a:graphicData>
            </a:graphic>
          </wp:inline>
        </w:drawing>
      </w:r>
    </w:p>
    <w:p w:rsidR="3E423B01" w:rsidP="3E423B01" w:rsidRDefault="3E423B01" w14:noSpellErr="1" w14:paraId="20AEF0C7" w14:textId="49E4DDEB">
      <w:pPr>
        <w:pStyle w:val="Normal"/>
        <w:bidi w:val="0"/>
        <w:spacing w:before="0" w:beforeAutospacing="off" w:after="160" w:afterAutospacing="off" w:line="259" w:lineRule="auto"/>
        <w:ind w:left="360" w:right="0" w:hanging="360"/>
        <w:jc w:val="both"/>
      </w:pPr>
    </w:p>
    <w:p w:rsidR="3E423B01" w:rsidP="3E423B01" w:rsidRDefault="3E423B01" w14:noSpellErr="1" w14:paraId="4F3151B7" w14:textId="0A972A92">
      <w:pPr>
        <w:pStyle w:val="Normal"/>
        <w:bidi w:val="0"/>
        <w:spacing w:before="0" w:beforeAutospacing="off" w:after="160" w:afterAutospacing="off" w:line="259" w:lineRule="auto"/>
        <w:ind w:left="360" w:right="0" w:hanging="360"/>
        <w:jc w:val="left"/>
      </w:pPr>
      <w:r w:rsidR="3E423B01">
        <w:rPr/>
        <w:t>Provide name[user defined] and click on ok. name</w:t>
      </w:r>
      <w:r w:rsidR="3E423B01">
        <w:rPr/>
        <w:t xml:space="preserve"> </w:t>
      </w:r>
      <w:r w:rsidR="3E423B01">
        <w:rPr/>
        <w:t>[user define] update on azure storage container “</w:t>
      </w:r>
      <w:r w:rsidRPr="3E423B01" w:rsidR="3E423B01">
        <w:rPr>
          <w:b w:val="1"/>
          <w:bCs w:val="1"/>
        </w:rPr>
        <w:t>config value”</w:t>
      </w:r>
      <w:r w:rsidR="3E423B01">
        <w:rPr/>
        <w:t xml:space="preserve"> on CRM</w:t>
      </w:r>
    </w:p>
    <w:p w:rsidR="3E423B01" w:rsidP="3E423B01" w:rsidRDefault="3E423B01" w14:noSpellErr="1" w14:paraId="1C66B33F" w14:textId="1A747C71">
      <w:pPr>
        <w:pStyle w:val="Normal"/>
        <w:bidi w:val="0"/>
        <w:spacing w:before="0" w:beforeAutospacing="off" w:after="160" w:afterAutospacing="off" w:line="259" w:lineRule="auto"/>
        <w:ind w:left="360" w:right="0" w:hanging="360"/>
        <w:jc w:val="left"/>
      </w:pPr>
    </w:p>
    <w:p w:rsidR="4555E241" w:rsidP="4555E241" w:rsidRDefault="4555E241" w14:noSpellErr="1" w14:paraId="30926E17" w14:textId="548D36A7">
      <w:pPr>
        <w:pStyle w:val="Normal"/>
        <w:bidi w:val="0"/>
        <w:spacing w:before="0" w:beforeAutospacing="off" w:after="160" w:afterAutospacing="off" w:line="259" w:lineRule="auto"/>
        <w:ind w:left="360" w:right="0" w:hanging="360"/>
        <w:jc w:val="left"/>
      </w:pPr>
    </w:p>
    <w:p w:rsidR="3E423B01" w:rsidP="3E423B01" w:rsidRDefault="3E423B01" w14:noSpellErr="1" w14:paraId="6E41D24F" w14:textId="461128AB">
      <w:pPr>
        <w:pStyle w:val="Normal"/>
        <w:bidi w:val="0"/>
        <w:spacing w:before="0" w:beforeAutospacing="off" w:after="160" w:afterAutospacing="off" w:line="259" w:lineRule="auto"/>
        <w:ind w:left="360" w:right="0" w:hanging="360"/>
        <w:jc w:val="left"/>
      </w:pPr>
      <w:r>
        <w:drawing>
          <wp:inline wp14:editId="1AAC63C3" wp14:anchorId="3C6CDF0E">
            <wp:extent cx="5943600" cy="1781175"/>
            <wp:effectExtent l="0" t="0" r="0" b="0"/>
            <wp:docPr id="178601930" name="picture" title=""/>
            <wp:cNvGraphicFramePr>
              <a:graphicFrameLocks noChangeAspect="1"/>
            </wp:cNvGraphicFramePr>
            <a:graphic>
              <a:graphicData uri="http://schemas.openxmlformats.org/drawingml/2006/picture">
                <pic:pic>
                  <pic:nvPicPr>
                    <pic:cNvPr id="0" name="picture"/>
                    <pic:cNvPicPr/>
                  </pic:nvPicPr>
                  <pic:blipFill>
                    <a:blip r:embed="Ra9745ed344e84c0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781175"/>
                    </a:xfrm>
                    <a:prstGeom prst="rect">
                      <a:avLst/>
                    </a:prstGeom>
                  </pic:spPr>
                </pic:pic>
              </a:graphicData>
            </a:graphic>
          </wp:inline>
        </w:drawing>
      </w:r>
    </w:p>
    <w:p w:rsidR="4555E241" w:rsidP="4555E241" w:rsidRDefault="4555E241" w14:noSpellErr="1" w14:paraId="1C3FFC76" w14:textId="7F163F76">
      <w:pPr>
        <w:pStyle w:val="ListParagraph"/>
        <w:numPr>
          <w:ilvl w:val="0"/>
          <w:numId w:val="42"/>
        </w:numPr>
        <w:bidi w:val="0"/>
        <w:spacing w:before="0" w:beforeAutospacing="off" w:after="0" w:afterAutospacing="off" w:line="259" w:lineRule="auto"/>
        <w:ind w:left="720" w:right="0" w:hanging="360"/>
        <w:jc w:val="both"/>
        <w:rPr>
          <w:sz w:val="22"/>
          <w:szCs w:val="22"/>
        </w:rPr>
      </w:pPr>
      <w:r w:rsidR="4555E241">
        <w:rPr>
          <w:b w:val="0"/>
          <w:bCs w:val="0"/>
        </w:rPr>
        <w:t xml:space="preserve">Copy the </w:t>
      </w:r>
      <w:r w:rsidR="4555E241">
        <w:rPr>
          <w:b w:val="0"/>
          <w:bCs w:val="0"/>
        </w:rPr>
        <w:t xml:space="preserve">Container Name </w:t>
      </w:r>
    </w:p>
    <w:p w:rsidR="4555E241" w:rsidP="4555E241" w:rsidRDefault="4555E241" w14:noSpellErr="1" w14:paraId="6B1DB7DE" w14:textId="70144417">
      <w:pPr>
        <w:pStyle w:val="Normal"/>
        <w:bidi w:val="0"/>
        <w:spacing w:before="0" w:beforeAutospacing="off" w:after="0" w:afterAutospacing="off" w:line="259" w:lineRule="auto"/>
        <w:ind w:left="360" w:right="0" w:hanging="360"/>
        <w:jc w:val="both"/>
      </w:pPr>
      <w:r>
        <w:drawing>
          <wp:inline wp14:editId="2A3FE108" wp14:anchorId="756651AA">
            <wp:extent cx="5848350" cy="1800225"/>
            <wp:effectExtent l="0" t="0" r="0" b="0"/>
            <wp:docPr id="896988830" name="picture" title=""/>
            <wp:cNvGraphicFramePr>
              <a:graphicFrameLocks noChangeAspect="1"/>
            </wp:cNvGraphicFramePr>
            <a:graphic>
              <a:graphicData uri="http://schemas.openxmlformats.org/drawingml/2006/picture">
                <pic:pic>
                  <pic:nvPicPr>
                    <pic:cNvPr id="0" name="picture"/>
                    <pic:cNvPicPr/>
                  </pic:nvPicPr>
                  <pic:blipFill>
                    <a:blip r:embed="R3f0b085950404c64">
                      <a:extLst>
                        <a:ext xmlns:a="http://schemas.openxmlformats.org/drawingml/2006/main" uri="{28A0092B-C50C-407E-A947-70E740481C1C}">
                          <a14:useLocalDpi val="0"/>
                        </a:ext>
                      </a:extLst>
                    </a:blip>
                    <a:stretch>
                      <a:fillRect/>
                    </a:stretch>
                  </pic:blipFill>
                  <pic:spPr>
                    <a:xfrm>
                      <a:off x="0" y="0"/>
                      <a:ext cx="5848350" cy="1800225"/>
                    </a:xfrm>
                    <a:prstGeom prst="rect">
                      <a:avLst/>
                    </a:prstGeom>
                  </pic:spPr>
                </pic:pic>
              </a:graphicData>
            </a:graphic>
          </wp:inline>
        </w:drawing>
      </w:r>
    </w:p>
    <w:p w:rsidR="4555E241" w:rsidP="4555E241" w:rsidRDefault="4555E241" w14:noSpellErr="1" w14:paraId="7FAA6587" w14:textId="5C38748B">
      <w:pPr>
        <w:pStyle w:val="ListParagraph"/>
        <w:numPr>
          <w:ilvl w:val="0"/>
          <w:numId w:val="42"/>
        </w:numPr>
        <w:bidi w:val="0"/>
        <w:spacing w:before="0" w:beforeAutospacing="off" w:after="0" w:afterAutospacing="off" w:line="259" w:lineRule="auto"/>
        <w:ind w:left="720" w:right="0" w:hanging="360"/>
        <w:jc w:val="both"/>
        <w:rPr>
          <w:sz w:val="22"/>
          <w:szCs w:val="22"/>
        </w:rPr>
      </w:pPr>
      <w:r w:rsidR="4555E241">
        <w:rPr>
          <w:b w:val="0"/>
          <w:bCs w:val="0"/>
        </w:rPr>
        <w:t xml:space="preserve">Navigate to CRM -&gt; settings -&gt; Integrations Entity </w:t>
      </w:r>
    </w:p>
    <w:p w:rsidR="4555E241" w:rsidP="4555E241" w:rsidRDefault="4555E241" w14:noSpellErr="1" w14:paraId="459EBED1" w14:textId="666D200C">
      <w:pPr>
        <w:pStyle w:val="ListParagraph"/>
        <w:numPr>
          <w:ilvl w:val="0"/>
          <w:numId w:val="42"/>
        </w:numPr>
        <w:bidi w:val="0"/>
        <w:spacing w:before="0" w:beforeAutospacing="off" w:after="160" w:afterAutospacing="off" w:line="259" w:lineRule="auto"/>
        <w:ind w:right="0"/>
        <w:jc w:val="both"/>
        <w:rPr>
          <w:noProof w:val="0"/>
          <w:sz w:val="22"/>
          <w:szCs w:val="22"/>
          <w:lang w:val="en-US"/>
        </w:rPr>
      </w:pPr>
      <w:r w:rsidR="4555E241">
        <w:rPr>
          <w:b w:val="0"/>
          <w:bCs w:val="0"/>
        </w:rPr>
        <w:t xml:space="preserve">Update </w:t>
      </w:r>
      <w:r w:rsidRPr="4555E241" w:rsidR="4555E241">
        <w:rPr>
          <w:b w:val="1"/>
          <w:bCs w:val="1"/>
        </w:rPr>
        <w:t>Azure Storage Container</w:t>
      </w:r>
      <w:r w:rsidR="4555E241">
        <w:rPr>
          <w:b w:val="0"/>
          <w:bCs w:val="0"/>
        </w:rPr>
        <w:t xml:space="preserve"> </w:t>
      </w:r>
      <w:r w:rsidR="4555E241">
        <w:rPr>
          <w:b w:val="0"/>
          <w:bCs w:val="0"/>
        </w:rPr>
        <w:t xml:space="preserve">Record </w:t>
      </w:r>
      <w:r w:rsidR="4555E241">
        <w:rPr>
          <w:b w:val="0"/>
          <w:bCs w:val="0"/>
        </w:rPr>
        <w:t>“</w:t>
      </w:r>
      <w:r w:rsidRPr="4555E241" w:rsidR="4555E241">
        <w:rPr>
          <w:b w:val="1"/>
          <w:bCs w:val="1"/>
          <w:noProof w:val="0"/>
          <w:lang w:val="en-US"/>
        </w:rPr>
        <w:t>config value”</w:t>
      </w:r>
      <w:r w:rsidRPr="4555E241" w:rsidR="4555E241">
        <w:rPr>
          <w:b w:val="0"/>
          <w:bCs w:val="0"/>
          <w:noProof w:val="0"/>
          <w:lang w:val="en-US"/>
        </w:rPr>
        <w:t xml:space="preserve"> field</w:t>
      </w:r>
      <w:r w:rsidRPr="4555E241" w:rsidR="4555E241">
        <w:rPr>
          <w:b w:val="0"/>
          <w:bCs w:val="0"/>
          <w:noProof w:val="0"/>
          <w:lang w:val="en-US"/>
        </w:rPr>
        <w:t xml:space="preserve"> as shown below</w:t>
      </w:r>
    </w:p>
    <w:p w:rsidR="4555E241" w:rsidP="4555E241" w:rsidRDefault="4555E241" w14:paraId="0F9E4E25" w14:textId="5CBF6F45">
      <w:pPr>
        <w:pStyle w:val="Normal"/>
        <w:bidi w:val="0"/>
        <w:spacing w:before="0" w:beforeAutospacing="off" w:after="160" w:afterAutospacing="off" w:line="259" w:lineRule="auto"/>
        <w:ind w:left="360" w:right="0"/>
        <w:jc w:val="both"/>
        <w:rPr>
          <w:b w:val="0"/>
          <w:bCs w:val="0"/>
          <w:noProof w:val="0"/>
          <w:lang w:val="en-US"/>
        </w:rPr>
      </w:pPr>
    </w:p>
    <w:p w:rsidR="4555E241" w:rsidP="4555E241" w:rsidRDefault="4555E241" w14:noSpellErr="1" w14:paraId="6F77E4AA" w14:textId="4881888C">
      <w:pPr>
        <w:pStyle w:val="Normal"/>
        <w:ind w:left="0"/>
        <w:jc w:val="both"/>
      </w:pPr>
      <w:r>
        <w:drawing>
          <wp:inline wp14:editId="469E3703" wp14:anchorId="28F28E64">
            <wp:extent cx="5848350" cy="2419350"/>
            <wp:effectExtent l="0" t="0" r="0" b="0"/>
            <wp:docPr id="1458614625" name="picture" title=""/>
            <wp:cNvGraphicFramePr>
              <a:graphicFrameLocks noChangeAspect="1"/>
            </wp:cNvGraphicFramePr>
            <a:graphic>
              <a:graphicData uri="http://schemas.openxmlformats.org/drawingml/2006/picture">
                <pic:pic>
                  <pic:nvPicPr>
                    <pic:cNvPr id="0" name="picture"/>
                    <pic:cNvPicPr/>
                  </pic:nvPicPr>
                  <pic:blipFill>
                    <a:blip r:embed="R311a41d4ccff494a">
                      <a:extLst>
                        <a:ext xmlns:a="http://schemas.openxmlformats.org/drawingml/2006/main" uri="{28A0092B-C50C-407E-A947-70E740481C1C}">
                          <a14:useLocalDpi val="0"/>
                        </a:ext>
                      </a:extLst>
                    </a:blip>
                    <a:stretch>
                      <a:fillRect/>
                    </a:stretch>
                  </pic:blipFill>
                  <pic:spPr>
                    <a:xfrm>
                      <a:off x="0" y="0"/>
                      <a:ext cx="5848350" cy="2419350"/>
                    </a:xfrm>
                    <a:prstGeom prst="rect">
                      <a:avLst/>
                    </a:prstGeom>
                  </pic:spPr>
                </pic:pic>
              </a:graphicData>
            </a:graphic>
          </wp:inline>
        </w:drawing>
      </w:r>
    </w:p>
    <w:p w:rsidR="44F16B10" w:rsidP="3E423B01" w:rsidRDefault="44F16B10" w14:paraId="20D9D7BC" w14:noSpellErr="1" w14:textId="45B27EF5">
      <w:pPr>
        <w:pStyle w:val="Normal"/>
        <w:ind w:left="0"/>
        <w:jc w:val="both"/>
        <w:rPr>
          <w:rFonts w:ascii="Segoe UI" w:hAnsi="Segoe UI" w:eastAsia="Segoe UI" w:cs="Segoe UI"/>
          <w:noProof w:val="0"/>
          <w:color w:val="1160B7"/>
          <w:sz w:val="19"/>
          <w:szCs w:val="19"/>
          <w:lang w:val="en-US"/>
        </w:rPr>
      </w:pPr>
      <w:r w:rsidRPr="3E423B01" w:rsidR="3E423B01">
        <w:rPr>
          <w:rFonts w:ascii="Segoe UI" w:hAnsi="Segoe UI" w:eastAsia="Segoe UI" w:cs="Segoe UI"/>
          <w:noProof w:val="0"/>
          <w:color w:val="1160B7"/>
          <w:sz w:val="19"/>
          <w:szCs w:val="19"/>
          <w:lang w:val="en-US"/>
        </w:rPr>
        <w:t xml:space="preserve">       </w:t>
      </w:r>
      <w:r w:rsidRPr="3E423B01" w:rsidR="3E423B01">
        <w:rPr>
          <w:rFonts w:ascii="Segoe UI" w:hAnsi="Segoe UI" w:eastAsia="Segoe UI" w:cs="Segoe UI"/>
          <w:noProof w:val="0"/>
          <w:color w:val="000000" w:themeColor="text1" w:themeTint="FF" w:themeShade="FF"/>
          <w:sz w:val="19"/>
          <w:szCs w:val="19"/>
          <w:lang w:val="en-US"/>
        </w:rPr>
        <w:t>5</w:t>
      </w:r>
      <w:r w:rsidR="3E423B01">
        <w:rPr>
          <w:b w:val="0"/>
          <w:bCs w:val="0"/>
        </w:rPr>
        <w:t>)</w:t>
      </w:r>
      <w:r w:rsidRPr="3E423B01" w:rsidR="3E423B01">
        <w:rPr>
          <w:rFonts w:ascii="Segoe UI" w:hAnsi="Segoe UI" w:eastAsia="Segoe UI" w:cs="Segoe UI"/>
          <w:noProof w:val="0"/>
          <w:color w:val="1160B7"/>
          <w:sz w:val="19"/>
          <w:szCs w:val="19"/>
          <w:lang w:val="en-US"/>
        </w:rPr>
        <w:t xml:space="preserve">  Forms Service API URL</w:t>
      </w:r>
      <w:r w:rsidRPr="3E423B01" w:rsidR="3E423B01">
        <w:rPr>
          <w:rFonts w:ascii="Segoe UI" w:hAnsi="Segoe UI" w:eastAsia="Segoe UI" w:cs="Segoe UI"/>
          <w:noProof w:val="0"/>
          <w:color w:val="1160B7"/>
          <w:sz w:val="19"/>
          <w:szCs w:val="19"/>
          <w:lang w:val="en-US"/>
        </w:rPr>
        <w:t xml:space="preserve"> :</w:t>
      </w:r>
    </w:p>
    <w:p w:rsidR="3E423B01" w:rsidP="3E423B01" w:rsidRDefault="3E423B01" w14:noSpellErr="1" w14:paraId="7722A794" w14:textId="2522BB74">
      <w:pPr>
        <w:pStyle w:val="ListParagraph"/>
        <w:numPr>
          <w:ilvl w:val="0"/>
          <w:numId w:val="42"/>
        </w:numPr>
        <w:jc w:val="both"/>
        <w:rPr>
          <w:sz w:val="22"/>
          <w:szCs w:val="22"/>
        </w:rPr>
      </w:pPr>
      <w:r w:rsidR="4555E241">
        <w:rPr>
          <w:b w:val="0"/>
          <w:bCs w:val="0"/>
        </w:rPr>
        <w:t xml:space="preserve">Navigate to Azure </w:t>
      </w:r>
    </w:p>
    <w:p w:rsidR="3E423B01" w:rsidP="3E423B01" w:rsidRDefault="3E423B01" w14:paraId="07F74A9B" w14:textId="2530FF7E">
      <w:pPr>
        <w:pStyle w:val="ListParagraph"/>
        <w:numPr>
          <w:ilvl w:val="0"/>
          <w:numId w:val="42"/>
        </w:numPr>
        <w:jc w:val="both"/>
        <w:rPr>
          <w:sz w:val="22"/>
          <w:szCs w:val="22"/>
        </w:rPr>
      </w:pPr>
      <w:r w:rsidR="4555E241">
        <w:rPr>
          <w:b w:val="0"/>
          <w:bCs w:val="0"/>
        </w:rPr>
        <w:t>Open the Resource “imsapp</w:t>
      </w:r>
      <w:r w:rsidR="4555E241">
        <w:rPr>
          <w:b w:val="0"/>
          <w:bCs w:val="0"/>
        </w:rPr>
        <w:t>forms</w:t>
      </w:r>
      <w:r w:rsidR="4555E241">
        <w:rPr>
          <w:b w:val="0"/>
          <w:bCs w:val="0"/>
        </w:rPr>
        <w:t>&lt;xxxxx&gt;” as shown below</w:t>
      </w:r>
    </w:p>
    <w:p w:rsidR="3E423B01" w:rsidP="3E423B01" w:rsidRDefault="3E423B01" w14:paraId="6B6C451B" w14:textId="0E9206C8">
      <w:pPr>
        <w:pStyle w:val="ListParagraph"/>
        <w:numPr>
          <w:ilvl w:val="0"/>
          <w:numId w:val="42"/>
        </w:numPr>
        <w:bidi w:val="0"/>
        <w:spacing w:before="0" w:beforeAutospacing="off" w:after="160" w:afterAutospacing="off" w:line="259" w:lineRule="auto"/>
        <w:ind w:left="720" w:right="0" w:hanging="360"/>
        <w:jc w:val="both"/>
        <w:rPr>
          <w:sz w:val="22"/>
          <w:szCs w:val="22"/>
        </w:rPr>
      </w:pPr>
      <w:r w:rsidR="4555E241">
        <w:rPr>
          <w:b w:val="0"/>
          <w:bCs w:val="0"/>
        </w:rPr>
        <w:t xml:space="preserve">On overview select the URL as </w:t>
      </w:r>
      <w:r w:rsidR="4555E241">
        <w:rPr>
          <w:b w:val="0"/>
          <w:bCs w:val="0"/>
        </w:rPr>
        <w:t xml:space="preserve">shown in below screenshot, paste it on </w:t>
      </w:r>
      <w:r w:rsidR="4555E241">
        <w:rPr>
          <w:b w:val="0"/>
          <w:bCs w:val="0"/>
        </w:rPr>
        <w:t xml:space="preserve">Forms Service API URL records </w:t>
      </w:r>
      <w:r w:rsidR="4555E241">
        <w:rPr>
          <w:b w:val="0"/>
          <w:bCs w:val="0"/>
        </w:rPr>
        <w:t>“</w:t>
      </w:r>
      <w:r w:rsidRPr="4555E241" w:rsidR="4555E241">
        <w:rPr>
          <w:b w:val="1"/>
          <w:bCs w:val="1"/>
          <w:noProof w:val="0"/>
          <w:lang w:val="en-US"/>
        </w:rPr>
        <w:t>config value”</w:t>
      </w:r>
      <w:r w:rsidRPr="4555E241" w:rsidR="4555E241">
        <w:rPr>
          <w:b w:val="0"/>
          <w:bCs w:val="0"/>
          <w:noProof w:val="0"/>
          <w:lang w:val="en-US"/>
        </w:rPr>
        <w:t xml:space="preserve"> </w:t>
      </w:r>
      <w:r w:rsidRPr="4555E241" w:rsidR="4555E241">
        <w:rPr>
          <w:b w:val="0"/>
          <w:bCs w:val="0"/>
          <w:noProof w:val="0"/>
          <w:lang w:val="en-US"/>
        </w:rPr>
        <w:t>fiel</w:t>
      </w:r>
      <w:r w:rsidRPr="4555E241" w:rsidR="4555E241">
        <w:rPr>
          <w:b w:val="0"/>
          <w:bCs w:val="0"/>
          <w:noProof w:val="0"/>
          <w:lang w:val="en-US"/>
        </w:rPr>
        <w:t>d</w:t>
      </w:r>
    </w:p>
    <w:p w:rsidR="3E423B01" w:rsidP="3E423B01" w:rsidRDefault="3E423B01" w14:noSpellErr="1" w14:paraId="765A9B31" w14:textId="1998B816">
      <w:pPr>
        <w:pStyle w:val="Normal"/>
        <w:ind w:left="0"/>
        <w:jc w:val="both"/>
      </w:pPr>
      <w:r>
        <w:drawing>
          <wp:inline wp14:editId="36BFBDC8" wp14:anchorId="217DDA1E">
            <wp:extent cx="5943600" cy="2009775"/>
            <wp:effectExtent l="0" t="0" r="0" b="0"/>
            <wp:docPr id="1118843614" name="picture" title=""/>
            <wp:cNvGraphicFramePr>
              <a:graphicFrameLocks noChangeAspect="1"/>
            </wp:cNvGraphicFramePr>
            <a:graphic>
              <a:graphicData uri="http://schemas.openxmlformats.org/drawingml/2006/picture">
                <pic:pic>
                  <pic:nvPicPr>
                    <pic:cNvPr id="0" name="picture"/>
                    <pic:cNvPicPr/>
                  </pic:nvPicPr>
                  <pic:blipFill>
                    <a:blip r:embed="Rb20ee1dd144542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009775"/>
                    </a:xfrm>
                    <a:prstGeom prst="rect">
                      <a:avLst/>
                    </a:prstGeom>
                  </pic:spPr>
                </pic:pic>
              </a:graphicData>
            </a:graphic>
          </wp:inline>
        </w:drawing>
      </w:r>
    </w:p>
    <w:p w:rsidRPr="00C74367" w:rsidR="00C74367" w:rsidP="0841CC67" w:rsidRDefault="00C74367" w14:paraId="43039462" w14:noSpellErr="1" w14:textId="421153E7">
      <w:pPr>
        <w:pStyle w:val="Normal"/>
        <w:jc w:val="both"/>
        <w:rPr>
          <w:b w:val="1"/>
          <w:bCs w:val="1"/>
        </w:rPr>
      </w:pPr>
      <w:r w:rsidRPr="0841CC67" w:rsidR="0841CC67">
        <w:rPr>
          <w:b w:val="1"/>
          <w:bCs w:val="1"/>
        </w:rPr>
        <w:t xml:space="preserve">6) </w:t>
      </w:r>
      <w:r w:rsidRPr="0841CC67" w:rsidR="0841CC67">
        <w:rPr>
          <w:b w:val="1"/>
          <w:bCs w:val="1"/>
        </w:rPr>
        <w:t>Secured SAS Token</w:t>
      </w:r>
    </w:p>
    <w:p w:rsidR="0841CC67" w:rsidP="0841CC67" w:rsidRDefault="0841CC67" w14:paraId="6182A3A8" w14:textId="6342EB60">
      <w:pPr>
        <w:jc w:val="both"/>
      </w:pPr>
      <w:r w:rsidRPr="0841CC67" w:rsidR="0841CC67">
        <w:rPr>
          <w:rFonts w:ascii="Calibri" w:hAnsi="Calibri" w:eastAsia="Calibri" w:cs="Calibri"/>
          <w:noProof w:val="0"/>
          <w:sz w:val="22"/>
          <w:szCs w:val="22"/>
          <w:lang w:val="en-US"/>
        </w:rPr>
        <w:t xml:space="preserve">Navigate to </w:t>
      </w:r>
      <w:proofErr w:type="spellStart"/>
      <w:r w:rsidRPr="0841CC67" w:rsidR="0841CC67">
        <w:rPr>
          <w:rFonts w:ascii="Calibri" w:hAnsi="Calibri" w:eastAsia="Calibri" w:cs="Calibri"/>
          <w:b w:val="1"/>
          <w:bCs w:val="1"/>
          <w:noProof w:val="0"/>
          <w:sz w:val="22"/>
          <w:szCs w:val="22"/>
          <w:lang w:val="en-US"/>
        </w:rPr>
        <w:t>imsappstorage</w:t>
      </w:r>
      <w:proofErr w:type="spellEnd"/>
      <w:r w:rsidRPr="0841CC67" w:rsidR="0841CC67">
        <w:rPr>
          <w:rFonts w:ascii="Calibri" w:hAnsi="Calibri" w:eastAsia="Calibri" w:cs="Calibri"/>
          <w:b w:val="1"/>
          <w:bCs w:val="1"/>
          <w:noProof w:val="0"/>
          <w:sz w:val="22"/>
          <w:szCs w:val="22"/>
          <w:lang w:val="en-US"/>
        </w:rPr>
        <w:t>&lt;</w:t>
      </w:r>
      <w:proofErr w:type="spellStart"/>
      <w:r w:rsidRPr="0841CC67" w:rsidR="0841CC67">
        <w:rPr>
          <w:rFonts w:ascii="Calibri" w:hAnsi="Calibri" w:eastAsia="Calibri" w:cs="Calibri"/>
          <w:b w:val="1"/>
          <w:bCs w:val="1"/>
          <w:noProof w:val="0"/>
          <w:sz w:val="22"/>
          <w:szCs w:val="22"/>
          <w:lang w:val="en-US"/>
        </w:rPr>
        <w:t>xxxxx</w:t>
      </w:r>
      <w:proofErr w:type="spellEnd"/>
      <w:r w:rsidRPr="0841CC67" w:rsidR="0841CC67">
        <w:rPr>
          <w:rFonts w:ascii="Calibri" w:hAnsi="Calibri" w:eastAsia="Calibri" w:cs="Calibri"/>
          <w:b w:val="1"/>
          <w:bCs w:val="1"/>
          <w:noProof w:val="0"/>
          <w:sz w:val="22"/>
          <w:szCs w:val="22"/>
          <w:lang w:val="en-US"/>
        </w:rPr>
        <w:t>&gt;</w:t>
      </w:r>
      <w:r w:rsidRPr="0841CC67" w:rsidR="0841CC67">
        <w:rPr>
          <w:rFonts w:ascii="Calibri" w:hAnsi="Calibri" w:eastAsia="Calibri" w:cs="Calibri"/>
          <w:noProof w:val="0"/>
          <w:sz w:val="22"/>
          <w:szCs w:val="22"/>
          <w:lang w:val="en-US"/>
        </w:rPr>
        <w:t xml:space="preserve">  resource and go to shared access signature under settings tab.</w:t>
      </w:r>
    </w:p>
    <w:p w:rsidR="0841CC67" w:rsidP="0841CC67" w:rsidRDefault="0841CC67" w14:noSpellErr="1" w14:paraId="2A481B88" w14:textId="7B3343B0">
      <w:pPr>
        <w:jc w:val="both"/>
      </w:pPr>
      <w:r w:rsidRPr="0841CC67" w:rsidR="0841CC67">
        <w:rPr>
          <w:rFonts w:ascii="Calibri" w:hAnsi="Calibri" w:eastAsia="Calibri" w:cs="Calibri"/>
          <w:noProof w:val="0"/>
          <w:sz w:val="22"/>
          <w:szCs w:val="22"/>
          <w:lang w:val="en-US"/>
        </w:rPr>
        <w:t>Please ensure that start date and end date fields are filled with valid dates and end date is greater than the current date.</w:t>
      </w:r>
    </w:p>
    <w:p w:rsidR="0841CC67" w:rsidP="0841CC67" w:rsidRDefault="0841CC67" w14:noSpellErr="1" w14:paraId="725A8C9A" w14:textId="786C775A">
      <w:pPr>
        <w:pStyle w:val="Normal"/>
        <w:jc w:val="both"/>
      </w:pPr>
    </w:p>
    <w:p w:rsidR="0841CC67" w:rsidP="0841CC67" w:rsidRDefault="0841CC67" w14:noSpellErr="1" w14:paraId="7D2FEF9B" w14:textId="78310878">
      <w:pPr>
        <w:pStyle w:val="Normal"/>
        <w:jc w:val="both"/>
      </w:pPr>
      <w:r>
        <w:drawing>
          <wp:inline wp14:editId="4AEB5BA9" wp14:anchorId="78C761F6">
            <wp:extent cx="4572000" cy="2562225"/>
            <wp:effectExtent l="0" t="0" r="0" b="0"/>
            <wp:docPr id="601776815" name="picture" title=""/>
            <wp:cNvGraphicFramePr>
              <a:graphicFrameLocks noChangeAspect="1"/>
            </wp:cNvGraphicFramePr>
            <a:graphic>
              <a:graphicData uri="http://schemas.openxmlformats.org/drawingml/2006/picture">
                <pic:pic>
                  <pic:nvPicPr>
                    <pic:cNvPr id="0" name="picture"/>
                    <pic:cNvPicPr/>
                  </pic:nvPicPr>
                  <pic:blipFill>
                    <a:blip r:embed="R1cd0d6f3eedb4bf7">
                      <a:extLst>
                        <a:ext xmlns:a="http://schemas.openxmlformats.org/drawingml/2006/main" uri="{28A0092B-C50C-407E-A947-70E740481C1C}">
                          <a14:useLocalDpi val="0"/>
                        </a:ext>
                      </a:extLst>
                    </a:blip>
                    <a:stretch>
                      <a:fillRect/>
                    </a:stretch>
                  </pic:blipFill>
                  <pic:spPr>
                    <a:xfrm>
                      <a:off x="0" y="0"/>
                      <a:ext cx="4572000" cy="2562225"/>
                    </a:xfrm>
                    <a:prstGeom prst="rect">
                      <a:avLst/>
                    </a:prstGeom>
                  </pic:spPr>
                </pic:pic>
              </a:graphicData>
            </a:graphic>
          </wp:inline>
        </w:drawing>
      </w:r>
    </w:p>
    <w:p w:rsidR="0841CC67" w:rsidP="0841CC67" w:rsidRDefault="0841CC67" w14:noSpellErr="1" w14:paraId="71E42648" w14:textId="06B2F424">
      <w:pPr>
        <w:jc w:val="both"/>
      </w:pPr>
      <w:r w:rsidRPr="0841CC67" w:rsidR="0841CC67">
        <w:rPr>
          <w:rFonts w:ascii="Calibri" w:hAnsi="Calibri" w:eastAsia="Calibri" w:cs="Calibri"/>
          <w:noProof w:val="0"/>
          <w:sz w:val="22"/>
          <w:szCs w:val="22"/>
          <w:lang w:val="en-US"/>
        </w:rPr>
        <w:t xml:space="preserve">Click on Generate SAS and connection string. </w:t>
      </w:r>
    </w:p>
    <w:p w:rsidR="0841CC67" w:rsidP="0841CC67" w:rsidRDefault="0841CC67" w14:noSpellErr="1" w14:paraId="2B5E880C" w14:textId="1292BDD2">
      <w:pPr>
        <w:pStyle w:val="Normal"/>
        <w:jc w:val="both"/>
      </w:pPr>
      <w:r>
        <w:drawing>
          <wp:inline wp14:editId="1A670477" wp14:anchorId="652E67D0">
            <wp:extent cx="4572000" cy="2524125"/>
            <wp:effectExtent l="0" t="0" r="0" b="0"/>
            <wp:docPr id="1940319923" name="picture" title=""/>
            <wp:cNvGraphicFramePr>
              <a:graphicFrameLocks noChangeAspect="1"/>
            </wp:cNvGraphicFramePr>
            <a:graphic>
              <a:graphicData uri="http://schemas.openxmlformats.org/drawingml/2006/picture">
                <pic:pic>
                  <pic:nvPicPr>
                    <pic:cNvPr id="0" name="picture"/>
                    <pic:cNvPicPr/>
                  </pic:nvPicPr>
                  <pic:blipFill>
                    <a:blip r:embed="R8f9359b999294027">
                      <a:extLst>
                        <a:ext xmlns:a="http://schemas.openxmlformats.org/drawingml/2006/main" uri="{28A0092B-C50C-407E-A947-70E740481C1C}">
                          <a14:useLocalDpi val="0"/>
                        </a:ext>
                      </a:extLst>
                    </a:blip>
                    <a:stretch>
                      <a:fillRect/>
                    </a:stretch>
                  </pic:blipFill>
                  <pic:spPr>
                    <a:xfrm>
                      <a:off x="0" y="0"/>
                      <a:ext cx="4572000" cy="2524125"/>
                    </a:xfrm>
                    <a:prstGeom prst="rect">
                      <a:avLst/>
                    </a:prstGeom>
                  </pic:spPr>
                </pic:pic>
              </a:graphicData>
            </a:graphic>
          </wp:inline>
        </w:drawing>
      </w:r>
    </w:p>
    <w:p w:rsidR="0841CC67" w:rsidP="0841CC67" w:rsidRDefault="0841CC67" w14:noSpellErr="1" w14:paraId="1FC7DAD0" w14:textId="7CC53B84">
      <w:pPr>
        <w:jc w:val="both"/>
      </w:pPr>
      <w:r w:rsidRPr="0841CC67" w:rsidR="0841CC67">
        <w:rPr>
          <w:rFonts w:ascii="Calibri" w:hAnsi="Calibri" w:eastAsia="Calibri" w:cs="Calibri"/>
          <w:noProof w:val="0"/>
          <w:sz w:val="22"/>
          <w:szCs w:val="22"/>
          <w:lang w:val="en-US"/>
        </w:rPr>
        <w:t>Select the SAS token value as shown in below screenshots, paste it on “</w:t>
      </w:r>
      <w:r w:rsidRPr="0841CC67" w:rsidR="0841CC67">
        <w:rPr>
          <w:rFonts w:ascii="Calibri" w:hAnsi="Calibri" w:eastAsia="Calibri" w:cs="Calibri"/>
          <w:b w:val="1"/>
          <w:bCs w:val="1"/>
          <w:noProof w:val="0"/>
          <w:sz w:val="22"/>
          <w:szCs w:val="22"/>
          <w:lang w:val="en-US"/>
        </w:rPr>
        <w:t>Secured SAS</w:t>
      </w:r>
      <w:r w:rsidRPr="0841CC67" w:rsidR="0841CC67">
        <w:rPr>
          <w:rFonts w:ascii="Calibri" w:hAnsi="Calibri" w:eastAsia="Calibri" w:cs="Calibri"/>
          <w:noProof w:val="0"/>
          <w:sz w:val="22"/>
          <w:szCs w:val="22"/>
          <w:lang w:val="en-US"/>
        </w:rPr>
        <w:t>” field of Secured SAS record in Integrations config in CRM.</w:t>
      </w:r>
    </w:p>
    <w:p w:rsidR="0841CC67" w:rsidP="0841CC67" w:rsidRDefault="0841CC67" w14:noSpellErr="1" w14:paraId="65959DAF" w14:textId="51F42473">
      <w:pPr>
        <w:pStyle w:val="Normal"/>
        <w:jc w:val="both"/>
      </w:pPr>
      <w:r>
        <w:drawing>
          <wp:inline wp14:editId="7E054B3F" wp14:anchorId="124E94DD">
            <wp:extent cx="4572000" cy="2076450"/>
            <wp:effectExtent l="0" t="0" r="0" b="0"/>
            <wp:docPr id="1126906494" name="picture" title=""/>
            <wp:cNvGraphicFramePr>
              <a:graphicFrameLocks noChangeAspect="1"/>
            </wp:cNvGraphicFramePr>
            <a:graphic>
              <a:graphicData uri="http://schemas.openxmlformats.org/drawingml/2006/picture">
                <pic:pic>
                  <pic:nvPicPr>
                    <pic:cNvPr id="0" name="picture"/>
                    <pic:cNvPicPr/>
                  </pic:nvPicPr>
                  <pic:blipFill>
                    <a:blip r:embed="R1b19970480254116">
                      <a:extLst>
                        <a:ext xmlns:a="http://schemas.openxmlformats.org/drawingml/2006/main" uri="{28A0092B-C50C-407E-A947-70E740481C1C}">
                          <a14:useLocalDpi val="0"/>
                        </a:ext>
                      </a:extLst>
                    </a:blip>
                    <a:stretch>
                      <a:fillRect/>
                    </a:stretch>
                  </pic:blipFill>
                  <pic:spPr>
                    <a:xfrm>
                      <a:off x="0" y="0"/>
                      <a:ext cx="4572000" cy="2076450"/>
                    </a:xfrm>
                    <a:prstGeom prst="rect">
                      <a:avLst/>
                    </a:prstGeom>
                  </pic:spPr>
                </pic:pic>
              </a:graphicData>
            </a:graphic>
          </wp:inline>
        </w:drawing>
      </w:r>
    </w:p>
    <w:p w:rsidR="0841CC67" w:rsidP="0841CC67" w:rsidRDefault="0841CC67" w14:noSpellErr="1" w14:paraId="1A2CAFEB" w14:textId="1AECB2E5">
      <w:pPr>
        <w:pStyle w:val="Normal"/>
        <w:jc w:val="both"/>
      </w:pPr>
      <w:r>
        <w:drawing>
          <wp:inline wp14:editId="251B8F05" wp14:anchorId="38553AFD">
            <wp:extent cx="4572000" cy="2000250"/>
            <wp:effectExtent l="0" t="0" r="0" b="0"/>
            <wp:docPr id="491788266" name="picture" title=""/>
            <wp:cNvGraphicFramePr>
              <a:graphicFrameLocks noChangeAspect="1"/>
            </wp:cNvGraphicFramePr>
            <a:graphic>
              <a:graphicData uri="http://schemas.openxmlformats.org/drawingml/2006/picture">
                <pic:pic>
                  <pic:nvPicPr>
                    <pic:cNvPr id="0" name="picture"/>
                    <pic:cNvPicPr/>
                  </pic:nvPicPr>
                  <pic:blipFill>
                    <a:blip r:embed="R1d4784c3f58e4741">
                      <a:extLst>
                        <a:ext xmlns:a="http://schemas.openxmlformats.org/drawingml/2006/main" uri="{28A0092B-C50C-407E-A947-70E740481C1C}">
                          <a14:useLocalDpi val="0"/>
                        </a:ext>
                      </a:extLst>
                    </a:blip>
                    <a:stretch>
                      <a:fillRect/>
                    </a:stretch>
                  </pic:blipFill>
                  <pic:spPr>
                    <a:xfrm>
                      <a:off x="0" y="0"/>
                      <a:ext cx="4572000" cy="2000250"/>
                    </a:xfrm>
                    <a:prstGeom prst="rect">
                      <a:avLst/>
                    </a:prstGeom>
                  </pic:spPr>
                </pic:pic>
              </a:graphicData>
            </a:graphic>
          </wp:inline>
        </w:drawing>
      </w:r>
    </w:p>
    <w:p w:rsidR="0841CC67" w:rsidP="0841CC67" w:rsidRDefault="0841CC67" w14:noSpellErr="1" w14:paraId="26AD3D5E" w14:textId="01BB769C">
      <w:pPr>
        <w:pStyle w:val="Normal"/>
        <w:jc w:val="both"/>
      </w:pPr>
    </w:p>
    <w:p w:rsidR="00DA3D6B" w:rsidP="0079577D" w:rsidRDefault="69D59F91" w14:paraId="4F3280D8" w14:textId="1E4A8864" w14:noSpellErr="1">
      <w:pPr>
        <w:pStyle w:val="Heading2"/>
        <w:jc w:val="both"/>
      </w:pPr>
      <w:bookmarkStart w:name="_Toc522726308" w:id="26"/>
      <w:r w:rsidR="2B286195">
        <w:rPr/>
        <w:t>6.2 Azure Configurations</w:t>
      </w:r>
      <w:bookmarkEnd w:id="26"/>
    </w:p>
    <w:p w:rsidRPr="00D010A8" w:rsidR="002A3995" w:rsidP="0079577D" w:rsidRDefault="002A3995" w14:paraId="7A637CD7" w14:textId="7E020CFB">
      <w:pPr>
        <w:jc w:val="both"/>
      </w:pPr>
      <w:r>
        <w:tab/>
      </w:r>
      <w:r w:rsidRPr="007A17E1">
        <w:rPr>
          <w:color w:val="FF0000"/>
          <w:highlight w:val="lightGray"/>
        </w:rPr>
        <w:t>NOTE :</w:t>
      </w:r>
      <w:r w:rsidRPr="007A17E1">
        <w:rPr>
          <w:color w:val="FF0000"/>
          <w:sz w:val="28"/>
          <w:szCs w:val="28"/>
          <w:highlight w:val="lightGray"/>
        </w:rPr>
        <w:t xml:space="preserve">  </w:t>
      </w:r>
      <w:r w:rsidRPr="00A02C7B">
        <w:rPr>
          <w:highlight w:val="lightGray"/>
        </w:rPr>
        <w:t>Azure component names appe</w:t>
      </w:r>
      <w:r w:rsidR="00AA0B78">
        <w:rPr>
          <w:highlight w:val="lightGray"/>
        </w:rPr>
        <w:t>a</w:t>
      </w:r>
      <w:r w:rsidRPr="00A02C7B">
        <w:rPr>
          <w:highlight w:val="lightGray"/>
        </w:rPr>
        <w:t xml:space="preserve">r on document </w:t>
      </w:r>
      <w:r>
        <w:rPr>
          <w:highlight w:val="lightGray"/>
        </w:rPr>
        <w:t>are</w:t>
      </w:r>
      <w:r w:rsidRPr="00A02C7B">
        <w:rPr>
          <w:highlight w:val="lightGray"/>
        </w:rPr>
        <w:t xml:space="preserve"> same but on azure portal component names will end with your CRM Organization Unique Name (for </w:t>
      </w:r>
      <w:proofErr w:type="spellStart"/>
      <w:r w:rsidRPr="00A02C7B">
        <w:rPr>
          <w:highlight w:val="lightGray"/>
        </w:rPr>
        <w:t>ex:</w:t>
      </w:r>
      <w:r>
        <w:rPr>
          <w:highlight w:val="lightGray"/>
        </w:rPr>
        <w:t>your</w:t>
      </w:r>
      <w:proofErr w:type="spellEnd"/>
      <w:r>
        <w:rPr>
          <w:highlight w:val="lightGray"/>
        </w:rPr>
        <w:t xml:space="preserve"> </w:t>
      </w:r>
      <w:r w:rsidRPr="00A02C7B">
        <w:rPr>
          <w:highlight w:val="lightGray"/>
        </w:rPr>
        <w:t xml:space="preserve">CRM org name:org12345678 , on the Azure portal component names end with </w:t>
      </w:r>
      <w:r>
        <w:rPr>
          <w:highlight w:val="lightGray"/>
        </w:rPr>
        <w:t>ComponentName</w:t>
      </w:r>
      <w:r w:rsidRPr="00A02C7B">
        <w:rPr>
          <w:highlight w:val="lightGray"/>
        </w:rPr>
        <w:t>12345 like : IMSAppPrintAll12345)</w:t>
      </w:r>
    </w:p>
    <w:p w:rsidRPr="00EB54D0" w:rsidR="00EB54D0" w:rsidP="0079577D" w:rsidRDefault="00EB54D0" w14:paraId="1B236A35" w14:textId="1FE38D6C">
      <w:pPr>
        <w:jc w:val="both"/>
      </w:pPr>
      <w:r>
        <w:tab/>
      </w:r>
      <w:r>
        <w:rPr/>
        <w:t>First step on azure configuration is creating ke</w:t>
      </w:r>
      <w:r w:rsidR="00AA0B78">
        <w:rPr/>
        <w:t xml:space="preserve">y </w:t>
      </w:r>
      <w:r>
        <w:rPr/>
        <w:t xml:space="preserve">vaults. </w:t>
      </w:r>
      <w:r w:rsidR="00634E28">
        <w:rPr/>
        <w:t xml:space="preserve">Post </w:t>
      </w:r>
      <w:r>
        <w:rPr/>
        <w:t>deployment</w:t>
      </w:r>
      <w:r w:rsidR="00634E28">
        <w:rPr/>
        <w:t>,</w:t>
      </w:r>
      <w:r>
        <w:rPr/>
        <w:t xml:space="preserve"> on azure portal you can find components named as </w:t>
      </w:r>
      <w:proofErr w:type="spellStart"/>
      <w:r w:rsidRPr="2B286195">
        <w:rPr>
          <w:b w:val="1"/>
          <w:bCs w:val="1"/>
        </w:rPr>
        <w:t>ImsAppKeyVaults</w:t>
      </w:r>
      <w:proofErr w:type="spellEnd"/>
      <w:r w:rsidRPr="2B286195" w:rsidR="000C6E57">
        <w:rPr>
          <w:b w:val="1"/>
          <w:bCs w:val="1"/>
        </w:rPr>
        <w:t xml:space="preserve"> </w:t>
      </w:r>
      <w:r w:rsidRPr="00070716" w:rsidR="000C6E57">
        <w:rPr/>
        <w:t>following with Unique org id</w:t>
      </w:r>
      <w:r>
        <w:rPr/>
        <w:t xml:space="preserve"> on given azure portal under user provided resource group. </w:t>
      </w:r>
    </w:p>
    <w:p w:rsidRPr="009821DE" w:rsidR="00EB54D0" w:rsidP="0079577D" w:rsidRDefault="005262BE" w14:paraId="475C3773" w14:textId="0A0FB314">
      <w:pPr>
        <w:pStyle w:val="ListParagraph"/>
        <w:numPr>
          <w:ilvl w:val="0"/>
          <w:numId w:val="34"/>
        </w:numPr>
        <w:jc w:val="both"/>
        <w:rPr/>
      </w:pPr>
      <w:proofErr w:type="spellStart"/>
      <w:r w:rsidRPr="2B286195" w:rsidR="2B286195">
        <w:rPr>
          <w:b w:val="1"/>
          <w:bCs w:val="1"/>
        </w:rPr>
        <w:t>ImsAppKeyVaults</w:t>
      </w:r>
      <w:proofErr w:type="spellEnd"/>
      <w:r w:rsidRPr="2B286195" w:rsidR="2B286195">
        <w:rPr>
          <w:b w:val="1"/>
          <w:bCs w:val="1"/>
        </w:rPr>
        <w:t xml:space="preserve">: </w:t>
      </w:r>
    </w:p>
    <w:p w:rsidR="009821DE" w:rsidP="0079577D" w:rsidRDefault="009821DE" w14:paraId="1755BBB1" w14:textId="5CBD05F7">
      <w:pPr>
        <w:pStyle w:val="ListParagraph"/>
        <w:jc w:val="both"/>
      </w:pPr>
      <w:r w:rsidR="2B286195">
        <w:rPr/>
        <w:t xml:space="preserve">Open </w:t>
      </w:r>
      <w:proofErr w:type="spellStart"/>
      <w:r w:rsidR="2B286195">
        <w:rPr/>
        <w:t>keyvault</w:t>
      </w:r>
      <w:proofErr w:type="spellEnd"/>
    </w:p>
    <w:p w:rsidR="005262BE" w:rsidP="0079577D" w:rsidRDefault="009821DE" w14:paraId="701A702C" w14:textId="50546F77">
      <w:pPr>
        <w:pStyle w:val="ListParagraph"/>
        <w:jc w:val="both"/>
      </w:pPr>
      <w:r>
        <w:drawing>
          <wp:inline wp14:editId="56B6C13A" wp14:anchorId="23EC0D00">
            <wp:extent cx="4592474" cy="2444341"/>
            <wp:effectExtent l="0" t="0" r="0" b="0"/>
            <wp:docPr id="1617389043" name="picture" title=""/>
            <wp:cNvGraphicFramePr>
              <a:graphicFrameLocks noChangeAspect="1"/>
            </wp:cNvGraphicFramePr>
            <a:graphic>
              <a:graphicData uri="http://schemas.openxmlformats.org/drawingml/2006/picture">
                <pic:pic>
                  <pic:nvPicPr>
                    <pic:cNvPr id="0" name="picture"/>
                    <pic:cNvPicPr/>
                  </pic:nvPicPr>
                  <pic:blipFill>
                    <a:blip r:embed="Rd4ac3d09c2df4f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92474" cy="2444341"/>
                    </a:xfrm>
                    <a:prstGeom prst="rect">
                      <a:avLst/>
                    </a:prstGeom>
                  </pic:spPr>
                </pic:pic>
              </a:graphicData>
            </a:graphic>
          </wp:inline>
        </w:drawing>
      </w:r>
    </w:p>
    <w:p w:rsidR="009821DE" w:rsidP="4555E241" w:rsidRDefault="009821DE" w14:paraId="48127E00" w14:textId="76DABAAB" w14:noSpellErr="1">
      <w:pPr>
        <w:pStyle w:val="NormalWeb"/>
        <w:shd w:val="clear" w:color="auto" w:fill="FFFFFF" w:themeFill="background1"/>
        <w:spacing w:before="0" w:beforeAutospacing="off" w:after="420" w:afterAutospacing="off"/>
        <w:jc w:val="both"/>
        <w:rPr>
          <w:color w:val="474F54"/>
          <w:sz w:val="27"/>
          <w:szCs w:val="27"/>
        </w:rPr>
      </w:pPr>
      <w:r w:rsidRPr="42CCD519">
        <w:rPr>
          <w:rFonts w:ascii="Calibri" w:hAnsi="Calibri" w:eastAsia="Calibri" w:cs="" w:asciiTheme="minorAscii" w:hAnsiTheme="minorAscii" w:eastAsiaTheme="minorAscii" w:cstheme="minorBidi"/>
          <w:sz w:val="22"/>
          <w:szCs w:val="22"/>
        </w:rPr>
        <w:t xml:space="preserve">In the Azure Key Vault settings that you just created you will see a screen </w:t>
      </w:r>
      <w:r w:rsidRPr="42CCD519">
        <w:rPr>
          <w:rFonts w:ascii="Calibri" w:hAnsi="Calibri" w:eastAsia="Calibri" w:cs="" w:asciiTheme="minorAscii" w:hAnsiTheme="minorAscii" w:eastAsiaTheme="minorAscii" w:cstheme="minorBidi"/>
          <w:sz w:val="22"/>
          <w:szCs w:val="22"/>
        </w:rPr>
        <w:t>similar to</w:t>
      </w:r>
      <w:r w:rsidRPr="42CCD519">
        <w:rPr>
          <w:rFonts w:ascii="Calibri" w:hAnsi="Calibri" w:eastAsia="Calibri" w:cs="" w:asciiTheme="minorAscii" w:hAnsiTheme="minorAscii" w:eastAsiaTheme="minorAscii" w:cstheme="minorBidi"/>
          <w:sz w:val="22"/>
          <w:szCs w:val="22"/>
        </w:rPr>
        <w:t xml:space="preserve"> the following. Click Secrets in the blade, followed by Add button on the top</w:t>
      </w:r>
      <w:r>
        <w:rPr>
          <w:color w:val="474F54"/>
          <w:spacing w:val="2"/>
          <w:sz w:val="27"/>
          <w:szCs w:val="27"/>
        </w:rPr>
        <w:t xml:space="preserve"> </w:t>
      </w:r>
      <w:r w:rsidRPr="42CCD519">
        <w:rPr>
          <w:rFonts w:ascii="Calibri" w:hAnsi="Calibri" w:eastAsia="Calibri" w:cs="" w:asciiTheme="minorAscii" w:hAnsiTheme="minorAscii" w:eastAsiaTheme="minorAscii" w:cstheme="minorBidi"/>
          <w:sz w:val="22"/>
          <w:szCs w:val="22"/>
        </w:rPr>
        <w:t>right.</w:t>
      </w:r>
      <w:r>
        <w:rPr>
          <w:color w:val="474F54"/>
          <w:spacing w:val="2"/>
          <w:sz w:val="27"/>
          <w:szCs w:val="27"/>
        </w:rPr>
        <w:t> </w:t>
      </w:r>
      <w:r>
        <w:rPr>
          <w:color w:val="474F54"/>
          <w:spacing w:val="2"/>
          <w:sz w:val="27"/>
          <w:szCs w:val="27"/>
        </w:rPr>
        <w:br/>
      </w:r>
      <w:r>
        <w:rPr>
          <w:noProof/>
          <w:color w:val="474F54"/>
          <w:spacing w:val="2"/>
          <w:sz w:val="27"/>
          <w:szCs w:val="27"/>
        </w:rPr>
        <w:drawing>
          <wp:inline distT="0" distB="0" distL="0" distR="0" wp14:anchorId="65A5623F" wp14:editId="7155779D">
            <wp:extent cx="5391948" cy="2995295"/>
            <wp:effectExtent l="0" t="0" r="0" b="0"/>
            <wp:docPr id="1149258753" name="Picture 1149258753" descr="Step2.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2.1"/>
                    <pic:cNvPicPr>
                      <a:picLocks noChangeAspect="1" noChangeArrowheads="1"/>
                    </pic:cNvPicPr>
                  </pic:nvPicPr>
                  <pic:blipFill rotWithShape="1">
                    <a:blip r:embed="rId92">
                      <a:extLst xmlns:a="http://schemas.openxmlformats.org/drawingml/2006/main">
                        <a:ext uri="{28A0092B-C50C-407E-A947-70E740481C1C}">
                          <a14:useLocalDpi xmlns:a14="http://schemas.microsoft.com/office/drawing/2010/main" val="0"/>
                        </a:ext>
                      </a:extLst>
                    </a:blip>
                    <a:srcRect l="232" t="7936" r="0" b="0"/>
                    <a:stretch/>
                  </pic:blipFill>
                  <pic:spPr xmlns:pic="http://schemas.openxmlformats.org/drawingml/2006/picture" bwMode="auto">
                    <a:xfrm xmlns:a="http://schemas.openxmlformats.org/drawingml/2006/main" rot="0" flipH="0" flipV="0">
                      <a:off x="0" y="0"/>
                      <a:ext cx="5391948" cy="299529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9821DE" w:rsidP="2B286195" w:rsidRDefault="009821DE" w14:paraId="08789ECB" w14:textId="2FA27DB4" w14:noSpellErr="1">
      <w:pPr>
        <w:pStyle w:val="NormalWeb"/>
        <w:shd w:val="clear" w:color="auto" w:fill="FFFFFF" w:themeFill="background1"/>
        <w:spacing w:before="0" w:beforeAutospacing="off" w:after="420" w:afterAutospacing="off"/>
        <w:jc w:val="both"/>
        <w:rPr>
          <w:color w:val="474F54"/>
          <w:sz w:val="27"/>
          <w:szCs w:val="27"/>
        </w:rPr>
      </w:pPr>
      <w:r w:rsidRPr="42CCD519">
        <w:rPr>
          <w:rFonts w:ascii="Calibri" w:hAnsi="Calibri" w:eastAsia="Calibri" w:cs="" w:asciiTheme="minorAscii" w:hAnsiTheme="minorAscii" w:eastAsiaTheme="minorAscii" w:cstheme="minorBidi"/>
          <w:sz w:val="22"/>
          <w:szCs w:val="22"/>
        </w:rPr>
        <w:lastRenderedPageBreak/>
        <w:t>Type in your secret details:</w:t>
      </w:r>
      <w:r>
        <w:rPr>
          <w:color w:val="474F54"/>
          <w:spacing w:val="2"/>
          <w:sz w:val="27"/>
          <w:szCs w:val="27"/>
        </w:rPr>
        <w:t> </w:t>
      </w:r>
      <w:r>
        <w:rPr>
          <w:color w:val="474F54"/>
          <w:spacing w:val="2"/>
          <w:sz w:val="27"/>
          <w:szCs w:val="27"/>
        </w:rPr>
        <w:br/>
      </w:r>
      <w:r w:rsidR="00102BD1">
        <w:rPr>
          <w:noProof/>
        </w:rPr>
        <w:drawing>
          <wp:inline distT="0" distB="0" distL="0" distR="0" wp14:anchorId="3A29CA68" wp14:editId="6B9E0176">
            <wp:extent cx="5581650" cy="5509757"/>
            <wp:effectExtent l="0" t="0" r="0" b="0"/>
            <wp:docPr id="1149258763" name="Picture 114925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4546"/>
                    <a:stretch/>
                  </pic:blipFill>
                  <pic:spPr bwMode="auto">
                    <a:xfrm>
                      <a:off x="0" y="0"/>
                      <a:ext cx="5581650" cy="5509757"/>
                    </a:xfrm>
                    <a:prstGeom prst="rect">
                      <a:avLst/>
                    </a:prstGeom>
                    <a:ln>
                      <a:noFill/>
                    </a:ln>
                    <a:extLst>
                      <a:ext uri="{53640926-AAD7-44D8-BBD7-CCE9431645EC}">
                        <a14:shadowObscured xmlns:a14="http://schemas.microsoft.com/office/drawing/2010/main"/>
                      </a:ext>
                    </a:extLst>
                  </pic:spPr>
                </pic:pic>
              </a:graphicData>
            </a:graphic>
          </wp:inline>
        </w:drawing>
      </w:r>
      <w:r w:rsidR="00102BD1">
        <w:rPr>
          <w:noProof/>
          <w:color w:val="474F54"/>
          <w:spacing w:val="2"/>
          <w:sz w:val="27"/>
          <w:szCs w:val="27"/>
        </w:rPr>
        <w:t xml:space="preserve"> </w:t>
      </w:r>
    </w:p>
    <w:p w:rsidR="002A3995" w:rsidP="0079577D" w:rsidRDefault="002A3995" w14:paraId="229D7F87" w14:textId="52B53533" w14:noSpellErr="1">
      <w:pPr>
        <w:jc w:val="both"/>
      </w:pPr>
      <w:r w:rsidR="2B286195">
        <w:rPr/>
        <w:t xml:space="preserve">Secret details name should be as </w:t>
      </w:r>
      <w:r w:rsidR="2B286195">
        <w:rPr/>
        <w:t>follows(</w:t>
      </w:r>
      <w:r w:rsidR="2B286195">
        <w:rPr/>
        <w:t>yellow highlighted)</w:t>
      </w:r>
    </w:p>
    <w:p w:rsidR="009821DE" w:rsidP="0079577D" w:rsidRDefault="002A3995" w14:paraId="007C44C0" w14:textId="09CA8F99">
      <w:pPr>
        <w:pStyle w:val="ListParagraph"/>
        <w:numPr>
          <w:ilvl w:val="0"/>
          <w:numId w:val="35"/>
        </w:numPr>
        <w:jc w:val="both"/>
        <w:rPr/>
      </w:pPr>
      <w:r w:rsidR="2B286195">
        <w:rPr/>
        <w:t>Name :</w:t>
      </w:r>
      <w:r w:rsidR="2B286195">
        <w:rPr/>
        <w:t xml:space="preserve"> </w:t>
      </w:r>
      <w:proofErr w:type="spellStart"/>
      <w:r w:rsidRPr="2B286195" w:rsidR="2B286195">
        <w:rPr>
          <w:highlight w:val="yellow"/>
        </w:rPr>
        <w:t>BinderAdminUser</w:t>
      </w:r>
      <w:proofErr w:type="spellEnd"/>
      <w:r w:rsidR="2B286195">
        <w:rPr/>
        <w:t xml:space="preserve"> </w:t>
      </w:r>
      <w:r w:rsidR="2B286195">
        <w:rPr/>
        <w:t xml:space="preserve"> Value :</w:t>
      </w:r>
      <w:r w:rsidR="2B286195">
        <w:rPr/>
        <w:t xml:space="preserve">[provide binder application </w:t>
      </w:r>
      <w:r w:rsidRPr="2B286195" w:rsidR="2B286195">
        <w:rPr>
          <w:b w:val="1"/>
          <w:bCs w:val="1"/>
        </w:rPr>
        <w:t>Run as</w:t>
      </w:r>
      <w:r w:rsidR="2B286195">
        <w:rPr/>
        <w:t xml:space="preserve"> username]</w:t>
      </w:r>
      <w:r w:rsidR="2B286195">
        <w:rPr/>
        <w:t xml:space="preserve"> </w:t>
      </w:r>
      <w:proofErr w:type="spellStart"/>
      <w:r w:rsidR="2B286195">
        <w:rPr/>
        <w:t>ex:abc@ee.com</w:t>
      </w:r>
      <w:proofErr w:type="spellEnd"/>
    </w:p>
    <w:p w:rsidR="009821DE" w:rsidP="0079577D" w:rsidRDefault="002A3995" w14:paraId="3A662F53" w14:textId="2D92347A">
      <w:pPr>
        <w:pStyle w:val="ListParagraph"/>
        <w:numPr>
          <w:ilvl w:val="0"/>
          <w:numId w:val="35"/>
        </w:numPr>
        <w:jc w:val="both"/>
        <w:rPr/>
      </w:pPr>
      <w:r w:rsidR="2B286195">
        <w:rPr/>
        <w:t>Name :</w:t>
      </w:r>
      <w:r w:rsidR="2B286195">
        <w:rPr/>
        <w:t xml:space="preserve"> </w:t>
      </w:r>
      <w:proofErr w:type="spellStart"/>
      <w:r w:rsidRPr="2B286195" w:rsidR="2B286195">
        <w:rPr>
          <w:highlight w:val="yellow"/>
        </w:rPr>
        <w:t>BinderPassword</w:t>
      </w:r>
      <w:proofErr w:type="spellEnd"/>
      <w:r w:rsidR="2B286195">
        <w:rPr/>
        <w:t xml:space="preserve"> </w:t>
      </w:r>
      <w:r w:rsidR="2B286195">
        <w:rPr/>
        <w:t xml:space="preserve"> Value :</w:t>
      </w:r>
      <w:r w:rsidR="2B286195">
        <w:rPr/>
        <w:t>[provide binder application password]</w:t>
      </w:r>
    </w:p>
    <w:p w:rsidR="009821DE" w:rsidP="0079577D" w:rsidRDefault="002A3995" w14:paraId="7D32581E" w14:textId="3654734C">
      <w:pPr>
        <w:pStyle w:val="ListParagraph"/>
        <w:numPr>
          <w:ilvl w:val="0"/>
          <w:numId w:val="35"/>
        </w:numPr>
        <w:jc w:val="both"/>
        <w:rPr/>
      </w:pPr>
      <w:r w:rsidR="2B286195">
        <w:rPr/>
        <w:t>Name :</w:t>
      </w:r>
      <w:r w:rsidR="2B286195">
        <w:rPr/>
        <w:t xml:space="preserve"> </w:t>
      </w:r>
      <w:proofErr w:type="spellStart"/>
      <w:r w:rsidRPr="2B286195" w:rsidR="2B286195">
        <w:rPr>
          <w:highlight w:val="yellow"/>
        </w:rPr>
        <w:t>MIMSCRMOrgUrl</w:t>
      </w:r>
      <w:proofErr w:type="spellEnd"/>
      <w:r w:rsidR="2B286195">
        <w:rPr/>
        <w:t xml:space="preserve"> </w:t>
      </w:r>
      <w:r w:rsidR="2B286195">
        <w:rPr/>
        <w:t xml:space="preserve"> Value :</w:t>
      </w:r>
      <w:r w:rsidR="2B286195">
        <w:rPr/>
        <w:t xml:space="preserve">[Target CRM instance organization </w:t>
      </w:r>
      <w:proofErr w:type="spellStart"/>
      <w:r w:rsidR="2B286195">
        <w:rPr/>
        <w:t>url</w:t>
      </w:r>
      <w:proofErr w:type="spellEnd"/>
      <w:r w:rsidR="2B286195">
        <w:rPr/>
        <w:t>]</w:t>
      </w:r>
    </w:p>
    <w:p w:rsidR="009821DE" w:rsidP="0079577D" w:rsidRDefault="009821DE" w14:paraId="0F6B81D2" w14:textId="77777777" w14:noSpellErr="1">
      <w:pPr>
        <w:pStyle w:val="ListParagraph"/>
        <w:ind w:left="1440"/>
        <w:jc w:val="both"/>
      </w:pPr>
      <w:r>
        <w:rPr/>
        <w:t xml:space="preserve">On </w:t>
      </w:r>
      <w:r>
        <w:rPr/>
        <w:t>CRM :</w:t>
      </w:r>
      <w:r>
        <w:rPr/>
        <w:t xml:space="preserve"> Settings </w:t>
      </w:r>
      <w:r>
        <w:sym w:font="Wingdings" w:char="F0E0"/>
      </w:r>
      <w:r>
        <w:rPr/>
        <w:t xml:space="preserve"> Customization </w:t>
      </w:r>
      <w:r>
        <w:sym w:font="Wingdings" w:char="F0E0"/>
      </w:r>
      <w:r>
        <w:rPr/>
        <w:t xml:space="preserve"> Developer Resource </w:t>
      </w:r>
      <w:r>
        <w:sym w:font="Wingdings" w:char="F0E0"/>
      </w:r>
    </w:p>
    <w:p w:rsidR="009821DE" w:rsidP="0079577D" w:rsidRDefault="009821DE" w14:paraId="2A5FFFC6" w14:textId="77777777">
      <w:pPr>
        <w:pStyle w:val="ListParagraph"/>
        <w:ind w:left="1440"/>
        <w:jc w:val="both"/>
      </w:pPr>
      <w:r>
        <w:drawing>
          <wp:inline wp14:editId="0D4423B3" wp14:anchorId="0EACEF1A">
            <wp:extent cx="3724969" cy="859809"/>
            <wp:effectExtent l="0" t="0" r="8890" b="0"/>
            <wp:docPr id="636927601" name="picture" title=""/>
            <wp:cNvGraphicFramePr>
              <a:graphicFrameLocks noChangeAspect="1"/>
            </wp:cNvGraphicFramePr>
            <a:graphic>
              <a:graphicData uri="http://schemas.openxmlformats.org/drawingml/2006/picture">
                <pic:pic>
                  <pic:nvPicPr>
                    <pic:cNvPr id="0" name="picture"/>
                    <pic:cNvPicPr/>
                  </pic:nvPicPr>
                  <pic:blipFill>
                    <a:blip r:embed="Re3f8ca46fdd94d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24969" cy="859809"/>
                    </a:xfrm>
                    <a:prstGeom prst="rect">
                      <a:avLst/>
                    </a:prstGeom>
                  </pic:spPr>
                </pic:pic>
              </a:graphicData>
            </a:graphic>
          </wp:inline>
        </w:drawing>
      </w:r>
    </w:p>
    <w:p w:rsidR="009821DE" w:rsidP="0079577D" w:rsidRDefault="002A3995" w14:paraId="3FE42865" w14:textId="2CC8596D">
      <w:pPr>
        <w:pStyle w:val="ListParagraph"/>
        <w:numPr>
          <w:ilvl w:val="0"/>
          <w:numId w:val="35"/>
        </w:numPr>
        <w:jc w:val="both"/>
        <w:rPr/>
      </w:pPr>
      <w:r w:rsidR="2B286195">
        <w:rPr/>
        <w:t>Name :</w:t>
      </w:r>
      <w:r w:rsidR="2B286195">
        <w:rPr/>
        <w:t xml:space="preserve"> </w:t>
      </w:r>
      <w:proofErr w:type="spellStart"/>
      <w:r w:rsidRPr="2B286195" w:rsidR="2B286195">
        <w:rPr>
          <w:highlight w:val="yellow"/>
        </w:rPr>
        <w:t>PrintAllAdminUser</w:t>
      </w:r>
      <w:proofErr w:type="spellEnd"/>
      <w:r w:rsidR="2B286195">
        <w:rPr/>
        <w:t xml:space="preserve"> </w:t>
      </w:r>
      <w:r w:rsidR="2B286195">
        <w:rPr/>
        <w:t xml:space="preserve"> Value :</w:t>
      </w:r>
      <w:r w:rsidR="2B286195">
        <w:rPr/>
        <w:t xml:space="preserve">[provide </w:t>
      </w:r>
      <w:r w:rsidR="2B286195">
        <w:rPr/>
        <w:t>printall</w:t>
      </w:r>
      <w:r w:rsidR="2B286195">
        <w:rPr/>
        <w:t xml:space="preserve"> application </w:t>
      </w:r>
      <w:r w:rsidRPr="2B286195" w:rsidR="2B286195">
        <w:rPr>
          <w:b w:val="1"/>
          <w:bCs w:val="1"/>
        </w:rPr>
        <w:t>Run as</w:t>
      </w:r>
      <w:r w:rsidR="2B286195">
        <w:rPr/>
        <w:t xml:space="preserve"> username]</w:t>
      </w:r>
      <w:r w:rsidR="2B286195">
        <w:rPr/>
        <w:t xml:space="preserve"> </w:t>
      </w:r>
      <w:proofErr w:type="spellStart"/>
      <w:r w:rsidR="2B286195">
        <w:rPr/>
        <w:t>ex:abc@ee.com</w:t>
      </w:r>
      <w:proofErr w:type="spellEnd"/>
    </w:p>
    <w:p w:rsidR="009821DE" w:rsidP="0079577D" w:rsidRDefault="002A3995" w14:paraId="2EEE7FE3" w14:textId="7A1CBB8D">
      <w:pPr>
        <w:pStyle w:val="ListParagraph"/>
        <w:numPr>
          <w:ilvl w:val="0"/>
          <w:numId w:val="35"/>
        </w:numPr>
        <w:jc w:val="both"/>
        <w:rPr/>
      </w:pPr>
      <w:r w:rsidR="2B286195">
        <w:rPr/>
        <w:t>Name :</w:t>
      </w:r>
      <w:r w:rsidR="2B286195">
        <w:rPr/>
        <w:t xml:space="preserve"> </w:t>
      </w:r>
      <w:proofErr w:type="spellStart"/>
      <w:r w:rsidRPr="2B286195" w:rsidR="2B286195">
        <w:rPr>
          <w:highlight w:val="yellow"/>
        </w:rPr>
        <w:t>PrintAllPassword</w:t>
      </w:r>
      <w:proofErr w:type="spellEnd"/>
      <w:r w:rsidR="2B286195">
        <w:rPr/>
        <w:t xml:space="preserve"> </w:t>
      </w:r>
      <w:r w:rsidR="2B286195">
        <w:rPr/>
        <w:t xml:space="preserve"> Value :</w:t>
      </w:r>
      <w:r w:rsidR="2B286195">
        <w:rPr/>
        <w:t xml:space="preserve">[provide </w:t>
      </w:r>
      <w:r w:rsidR="2B286195">
        <w:rPr/>
        <w:t>printall</w:t>
      </w:r>
      <w:r w:rsidR="2B286195">
        <w:rPr/>
        <w:t xml:space="preserve"> application password]</w:t>
      </w:r>
    </w:p>
    <w:p w:rsidR="00B6428E" w:rsidP="0079577D" w:rsidRDefault="00B6428E" w14:paraId="3B53F6BA" w14:textId="343F585A">
      <w:pPr>
        <w:pStyle w:val="ListParagraph"/>
        <w:numPr>
          <w:ilvl w:val="0"/>
          <w:numId w:val="35"/>
        </w:numPr>
        <w:jc w:val="both"/>
        <w:rPr/>
      </w:pPr>
      <w:r w:rsidR="2B286195">
        <w:rPr/>
        <w:t>Name :</w:t>
      </w:r>
      <w:r w:rsidR="2B286195">
        <w:rPr/>
        <w:t xml:space="preserve"> </w:t>
      </w:r>
      <w:proofErr w:type="spellStart"/>
      <w:r w:rsidRPr="2B286195" w:rsidR="2B286195">
        <w:rPr>
          <w:highlight w:val="yellow"/>
        </w:rPr>
        <w:t>MIMSAppSourceAdmin</w:t>
      </w:r>
      <w:proofErr w:type="spellEnd"/>
      <w:r w:rsidRPr="2B286195" w:rsidR="2B286195">
        <w:rPr>
          <w:highlight w:val="yellow"/>
        </w:rPr>
        <w:t xml:space="preserve"> </w:t>
      </w:r>
      <w:r w:rsidR="2B286195">
        <w:rPr/>
        <w:t xml:space="preserve">Value :[provide web job applications </w:t>
      </w:r>
      <w:r w:rsidRPr="2B286195" w:rsidR="2B286195">
        <w:rPr>
          <w:b w:val="1"/>
          <w:bCs w:val="1"/>
        </w:rPr>
        <w:t>Run as</w:t>
      </w:r>
      <w:r w:rsidR="2B286195">
        <w:rPr/>
        <w:t xml:space="preserve"> username] </w:t>
      </w:r>
    </w:p>
    <w:p w:rsidR="00B6428E" w:rsidP="0079577D" w:rsidRDefault="00B6428E" w14:paraId="734328A3" w14:textId="79E29D15">
      <w:pPr>
        <w:pStyle w:val="ListParagraph"/>
        <w:numPr>
          <w:ilvl w:val="0"/>
          <w:numId w:val="35"/>
        </w:numPr>
        <w:jc w:val="both"/>
        <w:rPr/>
      </w:pPr>
      <w:r w:rsidR="2B286195">
        <w:rPr/>
        <w:t>Name :</w:t>
      </w:r>
      <w:r w:rsidR="2B286195">
        <w:rPr/>
        <w:t xml:space="preserve"> </w:t>
      </w:r>
      <w:proofErr w:type="spellStart"/>
      <w:r w:rsidRPr="2B286195" w:rsidR="2B286195">
        <w:rPr>
          <w:highlight w:val="yellow"/>
        </w:rPr>
        <w:t>MIMSAppSource</w:t>
      </w:r>
      <w:r w:rsidRPr="2B286195" w:rsidR="2B286195">
        <w:rPr>
          <w:highlight w:val="yellow"/>
        </w:rPr>
        <w:t>CRMPwd</w:t>
      </w:r>
      <w:proofErr w:type="spellEnd"/>
      <w:r w:rsidRPr="2B286195" w:rsidR="2B286195">
        <w:rPr>
          <w:highlight w:val="yellow"/>
        </w:rPr>
        <w:t xml:space="preserve"> </w:t>
      </w:r>
      <w:r w:rsidR="2B286195">
        <w:rPr/>
        <w:t xml:space="preserve">Value :[provide web job applications password] </w:t>
      </w:r>
    </w:p>
    <w:p w:rsidRPr="00D91D07" w:rsidR="00B6428E" w:rsidP="0079577D" w:rsidRDefault="00B6428E" w14:paraId="2DB7434C" w14:textId="77777777">
      <w:pPr>
        <w:pStyle w:val="ListParagraph"/>
        <w:ind w:left="630"/>
        <w:jc w:val="both"/>
      </w:pPr>
    </w:p>
    <w:p w:rsidR="009821DE" w:rsidP="0079577D" w:rsidRDefault="009821DE" w14:paraId="7BF1A60D" w14:textId="77777777">
      <w:pPr>
        <w:pStyle w:val="ListParagraph"/>
        <w:jc w:val="both"/>
      </w:pPr>
    </w:p>
    <w:p w:rsidR="005262BE" w:rsidP="0079577D" w:rsidRDefault="005262BE" w14:paraId="6FB91346" w14:textId="2A255054">
      <w:pPr>
        <w:pStyle w:val="ListParagraph"/>
        <w:jc w:val="both"/>
      </w:pPr>
    </w:p>
    <w:p w:rsidRPr="00EB54D0" w:rsidR="005262BE" w:rsidP="0079577D" w:rsidRDefault="005262BE" w14:paraId="74876F91" w14:textId="77777777">
      <w:pPr>
        <w:pStyle w:val="ListParagraph"/>
        <w:jc w:val="both"/>
      </w:pPr>
    </w:p>
    <w:p w:rsidR="00D010A8" w:rsidP="2B286195" w:rsidRDefault="00D010A8" w14:paraId="1996C160" w14:textId="4AFBF617">
      <w:pPr>
        <w:jc w:val="both"/>
        <w:rPr>
          <w:rFonts w:ascii="Segoe UI" w:hAnsi="Segoe UI" w:cs="Segoe UI"/>
          <w:color w:val="000000" w:themeColor="text1" w:themeTint="FF" w:themeShade="FF"/>
        </w:rPr>
      </w:pPr>
      <w:r>
        <w:tab/>
      </w:r>
      <w:r>
        <w:rPr/>
        <w:t xml:space="preserve">On part on Azure Configuration </w:t>
      </w:r>
      <w:r w:rsidR="002A3995">
        <w:rPr/>
        <w:t xml:space="preserve">now </w:t>
      </w:r>
      <w:r>
        <w:rPr/>
        <w:t xml:space="preserve">we are going to </w:t>
      </w:r>
      <w:r w:rsidR="002A3995">
        <w:rPr/>
        <w:t>configure</w:t>
      </w:r>
      <w:r>
        <w:rPr/>
        <w:t xml:space="preserve"> for </w:t>
      </w:r>
      <w:proofErr w:type="spellStart"/>
      <w:r w:rsidRPr="2B286195" w:rsidR="00CA14D0">
        <w:rPr>
          <w:b w:val="1"/>
          <w:bCs w:val="1"/>
        </w:rPr>
        <w:t>IMSAppPrintAll</w:t>
      </w:r>
      <w:proofErr w:type="spellEnd"/>
      <w:r w:rsidRPr="2B286195" w:rsidR="000C6E57">
        <w:rPr>
          <w:b w:val="1"/>
          <w:bCs w:val="1"/>
        </w:rPr>
        <w:t xml:space="preserve"> </w:t>
      </w:r>
      <w:r w:rsidRPr="00744BF0" w:rsidR="000C6E57">
        <w:rPr>
          <w:sz w:val="18"/>
          <w:szCs w:val="18"/>
        </w:rPr>
        <w:t>following with Unique org id</w:t>
      </w:r>
      <w:r w:rsidRPr="2B286195" w:rsidR="002A3995">
        <w:rPr>
          <w:b w:val="1"/>
          <w:bCs w:val="1"/>
        </w:rPr>
        <w:t xml:space="preserve"> (</w:t>
      </w:r>
      <w:r w:rsidRPr="00D010A8" w:rsidR="002A3995">
        <w:rPr/>
        <w:t>web app</w:t>
      </w:r>
      <w:r w:rsidRPr="2B286195" w:rsidR="002A3995">
        <w:rPr>
          <w:b w:val="1"/>
          <w:bCs w:val="1"/>
        </w:rPr>
        <w:t>)</w:t>
      </w:r>
      <w:r w:rsidRPr="2B286195" w:rsidR="00976887">
        <w:rPr>
          <w:b w:val="1"/>
          <w:bCs w:val="1"/>
        </w:rPr>
        <w:t xml:space="preserve"> </w:t>
      </w:r>
      <w:r w:rsidRPr="00976887" w:rsidR="00976887">
        <w:rPr/>
        <w:t xml:space="preserve">and </w:t>
      </w:r>
      <w:proofErr w:type="spellStart"/>
      <w:r w:rsidRPr="2B286195" w:rsidR="00976887">
        <w:rPr>
          <w:b w:val="1"/>
          <w:bCs w:val="1"/>
        </w:rPr>
        <w:t>IMSAppBinder</w:t>
      </w:r>
      <w:proofErr w:type="spellEnd"/>
      <w:r w:rsidRPr="2B286195" w:rsidR="000C6E57">
        <w:rPr>
          <w:b w:val="1"/>
          <w:bCs w:val="1"/>
        </w:rPr>
        <w:t xml:space="preserve"> </w:t>
      </w:r>
      <w:r w:rsidRPr="00744BF0" w:rsidR="000C6E57">
        <w:rPr>
          <w:sz w:val="18"/>
          <w:szCs w:val="18"/>
        </w:rPr>
        <w:t>following with Unique org id</w:t>
      </w:r>
      <w:r w:rsidR="00976887">
        <w:rPr/>
        <w:t xml:space="preserve"> </w:t>
      </w:r>
      <w:r w:rsidRPr="2B286195" w:rsidR="00976887">
        <w:rPr>
          <w:b w:val="1"/>
          <w:bCs w:val="1"/>
        </w:rPr>
        <w:t>(</w:t>
      </w:r>
      <w:r w:rsidRPr="00D010A8" w:rsidR="00976887">
        <w:rPr/>
        <w:t>web app</w:t>
      </w:r>
      <w:r w:rsidRPr="2B286195" w:rsidR="00976887">
        <w:rPr>
          <w:b w:val="1"/>
          <w:bCs w:val="1"/>
        </w:rPr>
        <w:t>) .</w:t>
      </w:r>
      <w:r w:rsidRPr="00D010A8">
        <w:rPr/>
        <w:t xml:space="preserve"> Below steps to create/modify.</w:t>
      </w:r>
      <w:r w:rsidRPr="2B286195">
        <w:rPr>
          <w:rFonts w:ascii="Segoe UI" w:hAnsi="Segoe UI" w:cs="Segoe UI"/>
          <w:color w:val="000000"/>
          <w:shd w:val="clear" w:color="auto" w:fill="FFFFFF"/>
        </w:rPr>
        <w:t xml:space="preserve"> </w:t>
      </w:r>
    </w:p>
    <w:p w:rsidRPr="00D91D07" w:rsidR="00D91D07" w:rsidP="2B286195" w:rsidRDefault="00D91D07" w14:paraId="46F2E093" w14:textId="379F00C8">
      <w:pPr>
        <w:pStyle w:val="ListParagraph"/>
        <w:numPr>
          <w:ilvl w:val="1"/>
          <w:numId w:val="33"/>
        </w:numPr>
        <w:jc w:val="both"/>
        <w:rPr>
          <w:b w:val="1"/>
          <w:bCs w:val="1"/>
        </w:rPr>
      </w:pPr>
      <w:r w:rsidRPr="2B286195" w:rsidR="2B286195">
        <w:rPr>
          <w:b w:val="1"/>
          <w:bCs w:val="1"/>
        </w:rPr>
        <w:t>Managed Service Identity</w:t>
      </w:r>
      <w:r>
        <w:br/>
      </w:r>
      <w:proofErr w:type="spellStart"/>
      <w:r w:rsidR="2B286195">
        <w:rPr/>
        <w:t>Goto</w:t>
      </w:r>
      <w:proofErr w:type="spellEnd"/>
      <w:r w:rsidR="2B286195">
        <w:rPr/>
        <w:t xml:space="preserve"> Settings</w:t>
      </w:r>
      <w:r w:rsidR="2B286195">
        <w:rPr/>
        <w:t xml:space="preserve"> and select </w:t>
      </w:r>
      <w:r w:rsidRPr="2B286195" w:rsidR="2B286195">
        <w:rPr>
          <w:b w:val="1"/>
          <w:bCs w:val="1"/>
        </w:rPr>
        <w:t>Managed Service Identity</w:t>
      </w:r>
      <w:r w:rsidRPr="2B286195" w:rsidR="2B286195">
        <w:rPr>
          <w:b w:val="1"/>
          <w:bCs w:val="1"/>
        </w:rPr>
        <w:t>.</w:t>
      </w:r>
    </w:p>
    <w:p w:rsidR="00D91D07" w:rsidP="0079577D" w:rsidRDefault="00D91D07" w14:paraId="67264ABA" w14:textId="4ECD05ED" w14:noSpellErr="1">
      <w:pPr>
        <w:ind w:firstLine="702"/>
        <w:jc w:val="both"/>
      </w:pPr>
      <w:r w:rsidR="2B286195">
        <w:rPr/>
        <w:t xml:space="preserve">If </w:t>
      </w:r>
      <w:r w:rsidR="2B286195">
        <w:rPr/>
        <w:t xml:space="preserve">is </w:t>
      </w:r>
      <w:r w:rsidRPr="2B286195" w:rsidR="2B286195">
        <w:rPr>
          <w:b w:val="1"/>
          <w:bCs w:val="1"/>
        </w:rPr>
        <w:t>ON</w:t>
      </w:r>
      <w:r w:rsidR="2B286195">
        <w:rPr/>
        <w:t xml:space="preserve"> ,</w:t>
      </w:r>
      <w:r w:rsidR="2B286195">
        <w:rPr/>
        <w:t xml:space="preserve"> don’t change anything. If it is </w:t>
      </w:r>
      <w:r w:rsidRPr="2B286195" w:rsidR="2B286195">
        <w:rPr>
          <w:b w:val="1"/>
          <w:bCs w:val="1"/>
        </w:rPr>
        <w:t>Off</w:t>
      </w:r>
      <w:r w:rsidR="2B286195">
        <w:rPr/>
        <w:t xml:space="preserve">, change it to </w:t>
      </w:r>
      <w:r w:rsidRPr="2B286195" w:rsidR="2B286195">
        <w:rPr>
          <w:b w:val="1"/>
          <w:bCs w:val="1"/>
        </w:rPr>
        <w:t xml:space="preserve">On </w:t>
      </w:r>
      <w:r w:rsidR="2B286195">
        <w:rPr/>
        <w:t xml:space="preserve"> and</w:t>
      </w:r>
      <w:r w:rsidR="2B286195">
        <w:rPr/>
        <w:t xml:space="preserve"> save. (After clicking on save it will take some time, wait till it save.)</w:t>
      </w:r>
    </w:p>
    <w:p w:rsidR="006F42DD" w:rsidP="0079577D" w:rsidRDefault="006F42DD" w14:paraId="3E2E2548" w14:textId="31C63B86">
      <w:pPr>
        <w:pStyle w:val="ListParagraph"/>
        <w:ind w:left="1080"/>
        <w:jc w:val="both"/>
      </w:pPr>
      <w:r>
        <w:drawing>
          <wp:inline wp14:editId="34862506" wp14:anchorId="685D0C9A">
            <wp:extent cx="4603803" cy="2608577"/>
            <wp:effectExtent l="0" t="0" r="6350" b="1905"/>
            <wp:docPr id="1073204771" name="picture" title=""/>
            <wp:cNvGraphicFramePr>
              <a:graphicFrameLocks noChangeAspect="1"/>
            </wp:cNvGraphicFramePr>
            <a:graphic>
              <a:graphicData uri="http://schemas.openxmlformats.org/drawingml/2006/picture">
                <pic:pic>
                  <pic:nvPicPr>
                    <pic:cNvPr id="0" name="picture"/>
                    <pic:cNvPicPr/>
                  </pic:nvPicPr>
                  <pic:blipFill>
                    <a:blip r:embed="R4187cd9e052f4e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03803" cy="2608577"/>
                    </a:xfrm>
                    <a:prstGeom prst="rect">
                      <a:avLst/>
                    </a:prstGeom>
                  </pic:spPr>
                </pic:pic>
              </a:graphicData>
            </a:graphic>
          </wp:inline>
        </w:drawing>
      </w:r>
    </w:p>
    <w:p w:rsidR="00D91D07" w:rsidP="0079577D" w:rsidRDefault="00D91D07" w14:paraId="70F4D460" w14:textId="7B844F9F">
      <w:pPr>
        <w:pStyle w:val="ListParagraph"/>
        <w:ind w:left="1080"/>
        <w:jc w:val="both"/>
      </w:pPr>
    </w:p>
    <w:p w:rsidRPr="006F42DD" w:rsidR="00D91D07" w:rsidP="0079577D" w:rsidRDefault="00D91D07" w14:paraId="1DEF8492" w14:textId="30A1E76B" w14:noSpellErr="1">
      <w:pPr>
        <w:pStyle w:val="ListParagraph"/>
        <w:numPr>
          <w:ilvl w:val="1"/>
          <w:numId w:val="33"/>
        </w:numPr>
        <w:jc w:val="both"/>
        <w:rPr/>
      </w:pPr>
      <w:r w:rsidRPr="2B286195" w:rsidR="2B286195">
        <w:rPr>
          <w:b w:val="1"/>
          <w:bCs w:val="1"/>
        </w:rPr>
        <w:t>Application Settings</w:t>
      </w:r>
    </w:p>
    <w:p w:rsidR="00D91D07" w:rsidP="0079577D" w:rsidRDefault="00CA14D0" w14:paraId="3A539092" w14:textId="1C8E3D3C" w14:noSpellErr="1">
      <w:pPr>
        <w:pStyle w:val="ListParagraph"/>
        <w:ind w:left="1080"/>
        <w:jc w:val="both"/>
      </w:pPr>
      <w:r w:rsidR="2B286195">
        <w:rPr/>
        <w:t>For application settings we need to create below parameters:</w:t>
      </w:r>
    </w:p>
    <w:p w:rsidR="00CA14D0" w:rsidP="0079577D" w:rsidRDefault="002A3995" w14:paraId="17CFEDFB" w14:textId="0C7F9A6A">
      <w:pPr>
        <w:pStyle w:val="ListParagraph"/>
        <w:numPr>
          <w:ilvl w:val="0"/>
          <w:numId w:val="36"/>
        </w:numPr>
        <w:jc w:val="both"/>
        <w:rPr/>
      </w:pPr>
      <w:proofErr w:type="spellStart"/>
      <w:r w:rsidR="2B286195">
        <w:rPr/>
        <w:t>KeyVaultAppClientId</w:t>
      </w:r>
      <w:proofErr w:type="spellEnd"/>
      <w:r w:rsidR="2B286195">
        <w:rPr/>
        <w:t xml:space="preserve"> :</w:t>
      </w:r>
      <w:r w:rsidR="2B286195">
        <w:rPr/>
        <w:t xml:space="preserve"> </w:t>
      </w:r>
    </w:p>
    <w:p w:rsidR="00F23C5E" w:rsidP="0079577D" w:rsidRDefault="00F23C5E" w14:paraId="1EE21138" w14:textId="77777777">
      <w:pPr>
        <w:pStyle w:val="ListParagraph"/>
        <w:numPr>
          <w:ilvl w:val="0"/>
          <w:numId w:val="36"/>
        </w:numPr>
        <w:jc w:val="both"/>
        <w:rPr/>
      </w:pPr>
      <w:proofErr w:type="spellStart"/>
      <w:r w:rsidR="2B286195">
        <w:rPr/>
        <w:t>keyvaultclientId</w:t>
      </w:r>
      <w:proofErr w:type="spellEnd"/>
    </w:p>
    <w:p w:rsidR="00F23C5E" w:rsidP="0079577D" w:rsidRDefault="00F23C5E" w14:paraId="61BB590C" w14:textId="77777777">
      <w:pPr>
        <w:pStyle w:val="ListParagraph"/>
        <w:numPr>
          <w:ilvl w:val="0"/>
          <w:numId w:val="36"/>
        </w:numPr>
        <w:jc w:val="both"/>
        <w:rPr/>
      </w:pPr>
      <w:r w:rsidR="0841CC67">
        <w:rPr/>
        <w:t>keyvaultclientsecretId</w:t>
      </w:r>
    </w:p>
    <w:p w:rsidR="0841CC67" w:rsidP="0841CC67" w:rsidRDefault="0841CC67" w14:noSpellErr="1" w14:paraId="3542C5A9" w14:textId="3925986B">
      <w:pPr>
        <w:pStyle w:val="ListParagraph"/>
        <w:ind w:left="1080"/>
        <w:jc w:val="both"/>
      </w:pPr>
    </w:p>
    <w:p w:rsidR="002A3995" w:rsidP="0841CC67" w:rsidRDefault="006E1F9C" w14:paraId="7FA0D3BA" w14:noSpellErr="1" w14:textId="7450607B">
      <w:pPr>
        <w:pStyle w:val="ListParagraph"/>
        <w:ind w:left="1080"/>
        <w:jc w:val="both"/>
        <w:rPr>
          <w:b w:val="1"/>
          <w:bCs w:val="1"/>
        </w:rPr>
      </w:pPr>
      <w:r w:rsidRPr="0841CC67" w:rsidR="0841CC67">
        <w:rPr>
          <w:b w:val="1"/>
          <w:bCs w:val="1"/>
        </w:rPr>
        <w:t>Azure Portal &gt; Azure Active Directory &gt; App Registrations &gt; New Application Registration</w:t>
      </w:r>
    </w:p>
    <w:p w:rsidR="006E1F9C" w:rsidP="0079577D" w:rsidRDefault="00F23C5E" w14:paraId="0CC53400" w14:textId="614A7809">
      <w:pPr>
        <w:pStyle w:val="NormalWeb"/>
        <w:shd w:val="clear" w:color="auto" w:fill="FFFFFF"/>
        <w:spacing w:before="0" w:beforeAutospacing="0" w:after="420" w:afterAutospacing="0"/>
        <w:jc w:val="both"/>
        <w:rPr>
          <w:color w:val="474F54"/>
          <w:spacing w:val="2"/>
          <w:sz w:val="27"/>
          <w:szCs w:val="27"/>
        </w:rPr>
      </w:pPr>
      <w:r>
        <w:rPr>
          <w:color w:val="474F54"/>
          <w:spacing w:val="2"/>
          <w:sz w:val="27"/>
          <w:szCs w:val="27"/>
        </w:rPr>
        <w:lastRenderedPageBreak/>
        <w:t xml:space="preserve">                                         </w:t>
      </w:r>
      <w:r w:rsidR="00AA5612">
        <w:rPr>
          <w:noProof/>
        </w:rPr>
        <w:t>ss</w:t>
      </w:r>
      <w:r>
        <w:rPr>
          <w:noProof/>
        </w:rPr>
        <w:drawing>
          <wp:inline distT="0" distB="0" distL="0" distR="0" wp14:anchorId="72A899B6" wp14:editId="77B7235C">
            <wp:extent cx="2106930" cy="1916430"/>
            <wp:effectExtent l="0" t="0" r="7620" b="7620"/>
            <wp:docPr id="1149258760" name="Picture 114925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06930" cy="1916430"/>
                    </a:xfrm>
                    <a:prstGeom prst="rect">
                      <a:avLst/>
                    </a:prstGeom>
                    <a:noFill/>
                    <a:ln>
                      <a:noFill/>
                    </a:ln>
                  </pic:spPr>
                </pic:pic>
              </a:graphicData>
            </a:graphic>
          </wp:inline>
        </w:drawing>
      </w:r>
      <w:r w:rsidRPr="006E1F9C" w:rsidR="006E1F9C">
        <w:rPr>
          <w:color w:val="474F54"/>
          <w:spacing w:val="2"/>
          <w:sz w:val="27"/>
          <w:szCs w:val="27"/>
        </w:rPr>
        <w:t xml:space="preserve"> </w:t>
      </w:r>
    </w:p>
    <w:p w:rsidRPr="006E1F9C" w:rsidR="006E1F9C" w:rsidP="2B286195" w:rsidRDefault="006E1F9C" w14:paraId="2635A9CC" w14:textId="452A3BD3" w14:noSpellErr="1">
      <w:pPr>
        <w:pStyle w:val="NormalWeb"/>
        <w:shd w:val="clear" w:color="auto" w:fill="FFFFFF" w:themeFill="background1"/>
        <w:spacing w:before="0" w:beforeAutospacing="off" w:after="420" w:afterAutospacing="off"/>
        <w:jc w:val="both"/>
        <w:rPr>
          <w:rFonts w:ascii="Calibri" w:hAnsi="Calibri" w:eastAsia="Calibri" w:cs="" w:asciiTheme="minorAscii" w:hAnsiTheme="minorAscii" w:eastAsiaTheme="minorAscii" w:cstheme="minorBidi"/>
          <w:sz w:val="22"/>
          <w:szCs w:val="22"/>
        </w:rPr>
      </w:pPr>
      <w:r w:rsidRPr="4555E241" w:rsidR="4555E241">
        <w:rPr>
          <w:rFonts w:ascii="Calibri" w:hAnsi="Calibri" w:eastAsia="Calibri" w:cs="" w:asciiTheme="minorAscii" w:hAnsiTheme="minorAscii" w:eastAsiaTheme="minorAscii" w:cstheme="minorBidi"/>
          <w:sz w:val="22"/>
          <w:szCs w:val="22"/>
        </w:rPr>
        <w:t>Note down your details. Remember, your client id is same as Application ID. </w:t>
      </w:r>
      <w:r>
        <w:br/>
      </w:r>
      <w:r w:rsidRPr="4555E241" w:rsidR="4555E241">
        <w:rPr>
          <w:rFonts w:ascii="Calibri" w:hAnsi="Calibri" w:eastAsia="Calibri" w:cs="" w:asciiTheme="minorAscii" w:hAnsiTheme="minorAscii" w:eastAsiaTheme="minorAscii" w:cstheme="minorBidi"/>
          <w:sz w:val="22"/>
          <w:szCs w:val="22"/>
        </w:rPr>
        <w:t xml:space="preserve">                           </w:t>
      </w:r>
      <w:r>
        <w:drawing>
          <wp:inline wp14:editId="56267CFE" wp14:anchorId="3F509EE4">
            <wp:extent cx="4214495" cy="1932305"/>
            <wp:effectExtent l="0" t="0" r="0" b="0"/>
            <wp:docPr id="763925614" name="picture" title=""/>
            <wp:cNvGraphicFramePr>
              <a:graphicFrameLocks noChangeAspect="1"/>
            </wp:cNvGraphicFramePr>
            <a:graphic>
              <a:graphicData uri="http://schemas.openxmlformats.org/drawingml/2006/picture">
                <pic:pic>
                  <pic:nvPicPr>
                    <pic:cNvPr id="0" name="picture"/>
                    <pic:cNvPicPr/>
                  </pic:nvPicPr>
                  <pic:blipFill>
                    <a:blip r:embed="R6284f08b46344f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14495" cy="1932305"/>
                    </a:xfrm>
                    <a:prstGeom prst="rect">
                      <a:avLst/>
                    </a:prstGeom>
                  </pic:spPr>
                </pic:pic>
              </a:graphicData>
            </a:graphic>
          </wp:inline>
        </w:drawing>
      </w:r>
    </w:p>
    <w:p w:rsidRPr="006E1F9C" w:rsidR="006E1F9C" w:rsidP="0841CC67" w:rsidRDefault="006E1F9C" w14:noSpellErr="1" w14:paraId="48BCECC8" w14:textId="19C9E072">
      <w:pPr>
        <w:pStyle w:val="NormalWeb"/>
        <w:shd w:val="clear" w:color="auto" w:fill="FFFFFF" w:themeFill="background1"/>
        <w:spacing w:before="0" w:beforeAutospacing="off" w:after="420" w:afterAutospacing="off"/>
        <w:jc w:val="both"/>
        <w:rPr>
          <w:rFonts w:ascii="Calibri" w:hAnsi="Calibri" w:eastAsia="Calibri" w:cs="" w:asciiTheme="minorAscii" w:hAnsiTheme="minorAscii" w:eastAsiaTheme="minorAscii" w:cstheme="minorBidi"/>
          <w:sz w:val="22"/>
          <w:szCs w:val="22"/>
        </w:rPr>
      </w:pPr>
      <w:r w:rsidRPr="0841CC67" w:rsidR="0841CC67">
        <w:rPr>
          <w:rFonts w:ascii="Calibri" w:hAnsi="Calibri" w:eastAsia="Calibri" w:cs="" w:asciiTheme="minorAscii" w:hAnsiTheme="minorAscii" w:eastAsiaTheme="minorAscii" w:cstheme="minorBidi"/>
          <w:sz w:val="22"/>
          <w:szCs w:val="22"/>
        </w:rPr>
        <w:t>Let's say you have a server where you intend to access the key from. You can use the server's hostname as the key description. If this server is compromised, you can revoke the access to AKV by simply deleting this key. That's neat!!! </w:t>
      </w:r>
    </w:p>
    <w:p w:rsidRPr="006E1F9C" w:rsidR="006E1F9C" w:rsidP="0841CC67" w:rsidRDefault="006E1F9C" w14:paraId="73BFC5EE" w14:textId="24171E45">
      <w:pPr>
        <w:pStyle w:val="NormalWeb"/>
        <w:shd w:val="clear" w:color="auto" w:fill="FFFFFF" w:themeFill="background1"/>
        <w:spacing w:before="0" w:beforeAutospacing="off" w:after="420" w:afterAutospacing="off"/>
        <w:jc w:val="both"/>
        <w:rPr>
          <w:rFonts w:ascii="Calibri" w:hAnsi="Calibri" w:eastAsia="Calibri" w:cs="" w:asciiTheme="minorAscii" w:hAnsiTheme="minorAscii" w:eastAsiaTheme="minorAscii" w:cstheme="minorBidi"/>
          <w:sz w:val="22"/>
          <w:szCs w:val="22"/>
        </w:rPr>
      </w:pPr>
      <w:r w:rsidRPr="0841CC67" w:rsidR="0841CC67">
        <w:rPr>
          <w:rFonts w:ascii="Calibri" w:hAnsi="Calibri" w:eastAsia="Calibri" w:cs="Calibri" w:asciiTheme="minorAscii" w:hAnsiTheme="minorAscii" w:eastAsiaTheme="minorAscii" w:cstheme="minorAscii"/>
          <w:sz w:val="22"/>
          <w:szCs w:val="22"/>
        </w:rPr>
        <w:t xml:space="preserve">While Generating the key for any app registration Provide some user </w:t>
      </w:r>
      <w:r w:rsidRPr="0841CC67" w:rsidR="0841CC67">
        <w:rPr>
          <w:rFonts w:ascii="Calibri" w:hAnsi="Calibri" w:eastAsia="Calibri" w:cs="Calibri" w:asciiTheme="minorAscii" w:hAnsiTheme="minorAscii" w:eastAsiaTheme="minorAscii" w:cstheme="minorAscii"/>
          <w:sz w:val="22"/>
          <w:szCs w:val="22"/>
        </w:rPr>
        <w:t>defined</w:t>
      </w:r>
      <w:r w:rsidRPr="0841CC67" w:rsidR="0841CC67">
        <w:rPr>
          <w:rFonts w:ascii="Calibri" w:hAnsi="Calibri" w:eastAsia="Calibri" w:cs="Calibri" w:asciiTheme="minorAscii" w:hAnsiTheme="minorAscii" w:eastAsiaTheme="minorAscii" w:cstheme="minorAscii"/>
          <w:sz w:val="22"/>
          <w:szCs w:val="22"/>
        </w:rPr>
        <w:t xml:space="preserve"> name in the description and select “</w:t>
      </w:r>
      <w:r w:rsidRPr="0841CC67" w:rsidR="0841CC67">
        <w:rPr>
          <w:rFonts w:ascii="Calibri" w:hAnsi="Calibri" w:eastAsia="Calibri" w:cs="Calibri" w:asciiTheme="minorAscii" w:hAnsiTheme="minorAscii" w:eastAsiaTheme="minorAscii" w:cstheme="minorAscii"/>
          <w:b w:val="1"/>
          <w:bCs w:val="1"/>
          <w:sz w:val="22"/>
          <w:szCs w:val="22"/>
        </w:rPr>
        <w:t>Never</w:t>
      </w:r>
      <w:r w:rsidRPr="0841CC67" w:rsidR="0841CC67">
        <w:rPr>
          <w:rFonts w:ascii="Calibri" w:hAnsi="Calibri" w:eastAsia="Calibri" w:cs="Calibri" w:asciiTheme="minorAscii" w:hAnsiTheme="minorAscii" w:eastAsiaTheme="minorAscii" w:cstheme="minorAscii"/>
          <w:sz w:val="22"/>
          <w:szCs w:val="22"/>
        </w:rPr>
        <w:t xml:space="preserve"> expires” as the duration and save the record. A key will be generated. Take this key as the </w:t>
      </w:r>
      <w:proofErr w:type="spellStart"/>
      <w:r w:rsidRPr="0841CC67" w:rsidR="0841CC67">
        <w:rPr>
          <w:rFonts w:ascii="Calibri" w:hAnsi="Calibri" w:eastAsia="Calibri" w:cs="Calibri" w:asciiTheme="minorAscii" w:hAnsiTheme="minorAscii" w:eastAsiaTheme="minorAscii" w:cstheme="minorAscii"/>
          <w:sz w:val="22"/>
          <w:szCs w:val="22"/>
        </w:rPr>
        <w:t>keyvaultclientsecretId</w:t>
      </w:r>
      <w:proofErr w:type="spellEnd"/>
      <w:r w:rsidRPr="0841CC67" w:rsidR="0841CC67">
        <w:rPr>
          <w:rFonts w:ascii="Calibri" w:hAnsi="Calibri" w:eastAsia="Calibri" w:cs="Calibri" w:asciiTheme="minorAscii" w:hAnsiTheme="minorAscii" w:eastAsiaTheme="minorAscii" w:cstheme="minorAscii"/>
          <w:sz w:val="22"/>
          <w:szCs w:val="22"/>
        </w:rPr>
        <w:t>.</w:t>
      </w:r>
      <w:r>
        <w:br/>
      </w:r>
      <w:r>
        <w:drawing>
          <wp:inline wp14:editId="1E921A99" wp14:anchorId="2869F3F7">
            <wp:extent cx="5943600" cy="2834640"/>
            <wp:effectExtent l="0" t="0" r="0" b="3810"/>
            <wp:docPr id="1205481405" name="picture" title=""/>
            <wp:cNvGraphicFramePr>
              <a:graphicFrameLocks noChangeAspect="1"/>
            </wp:cNvGraphicFramePr>
            <a:graphic>
              <a:graphicData uri="http://schemas.openxmlformats.org/drawingml/2006/picture">
                <pic:pic>
                  <pic:nvPicPr>
                    <pic:cNvPr id="0" name="picture"/>
                    <pic:cNvPicPr/>
                  </pic:nvPicPr>
                  <pic:blipFill>
                    <a:blip r:embed="Rb1ff734fa54e4a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34640"/>
                    </a:xfrm>
                    <a:prstGeom prst="rect">
                      <a:avLst/>
                    </a:prstGeom>
                  </pic:spPr>
                </pic:pic>
              </a:graphicData>
            </a:graphic>
          </wp:inline>
        </w:drawing>
      </w:r>
    </w:p>
    <w:p w:rsidR="00F23C5E" w:rsidP="0079577D" w:rsidRDefault="00F23C5E" w14:paraId="63C98ABC" w14:textId="3E4F4053">
      <w:pPr>
        <w:pStyle w:val="ListParagraph"/>
        <w:numPr>
          <w:ilvl w:val="0"/>
          <w:numId w:val="36"/>
        </w:numPr>
        <w:jc w:val="both"/>
        <w:rPr/>
      </w:pPr>
      <w:proofErr w:type="spellStart"/>
      <w:r w:rsidR="2B286195">
        <w:rPr/>
        <w:t>keyvaulturl</w:t>
      </w:r>
      <w:proofErr w:type="spellEnd"/>
      <w:r w:rsidR="2B286195">
        <w:rPr/>
        <w:t xml:space="preserve"> </w:t>
      </w:r>
    </w:p>
    <w:p w:rsidR="00F23C5E" w:rsidP="0079577D" w:rsidRDefault="00F23C5E" w14:paraId="45DC3D6A" w14:textId="568B6CF7">
      <w:pPr>
        <w:pStyle w:val="ListParagraph"/>
        <w:ind w:left="1080"/>
        <w:jc w:val="both"/>
      </w:pPr>
      <w:r w:rsidR="2B286195">
        <w:rPr/>
        <w:t xml:space="preserve">Azure portal &gt; </w:t>
      </w:r>
      <w:proofErr w:type="spellStart"/>
      <w:r w:rsidR="2B286195">
        <w:rPr/>
        <w:t>ImsAppKeyVaults</w:t>
      </w:r>
      <w:proofErr w:type="spellEnd"/>
      <w:r w:rsidR="2B286195">
        <w:rPr/>
        <w:t xml:space="preserve"> </w:t>
      </w:r>
      <w:r w:rsidRPr="2B286195" w:rsidR="2B286195">
        <w:rPr>
          <w:sz w:val="18"/>
          <w:szCs w:val="18"/>
        </w:rPr>
        <w:t>following with Unique org id</w:t>
      </w:r>
      <w:r w:rsidR="2B286195">
        <w:rPr/>
        <w:t xml:space="preserve"> &gt; </w:t>
      </w:r>
      <w:r w:rsidR="2B286195">
        <w:rPr/>
        <w:t>Overview &gt; Take DNS Name</w:t>
      </w:r>
    </w:p>
    <w:p w:rsidR="00B71429" w:rsidP="0079577D" w:rsidRDefault="00B71429" w14:paraId="202E0D24" w14:textId="3ADEB599">
      <w:pPr>
        <w:pStyle w:val="ListParagraph"/>
        <w:ind w:left="1080"/>
        <w:jc w:val="both"/>
      </w:pPr>
      <w:r>
        <w:drawing>
          <wp:inline wp14:editId="15445A3B" wp14:anchorId="0CE97132">
            <wp:extent cx="2705100" cy="447675"/>
            <wp:effectExtent l="0" t="0" r="0" b="9525"/>
            <wp:docPr id="572625650" name="picture" title=""/>
            <wp:cNvGraphicFramePr>
              <a:graphicFrameLocks noChangeAspect="1"/>
            </wp:cNvGraphicFramePr>
            <a:graphic>
              <a:graphicData uri="http://schemas.openxmlformats.org/drawingml/2006/picture">
                <pic:pic>
                  <pic:nvPicPr>
                    <pic:cNvPr id="0" name="picture"/>
                    <pic:cNvPicPr/>
                  </pic:nvPicPr>
                  <pic:blipFill>
                    <a:blip r:embed="Rb4332db810d646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05100" cy="447675"/>
                    </a:xfrm>
                    <a:prstGeom prst="rect">
                      <a:avLst/>
                    </a:prstGeom>
                  </pic:spPr>
                </pic:pic>
              </a:graphicData>
            </a:graphic>
          </wp:inline>
        </w:drawing>
      </w:r>
    </w:p>
    <w:p w:rsidR="00F23C5E" w:rsidP="0079577D" w:rsidRDefault="00F23C5E" w14:paraId="2D2CF3A9" w14:textId="3303E30E">
      <w:pPr>
        <w:pStyle w:val="ListParagraph"/>
        <w:numPr>
          <w:ilvl w:val="0"/>
          <w:numId w:val="36"/>
        </w:numPr>
        <w:jc w:val="both"/>
        <w:rPr/>
      </w:pPr>
      <w:proofErr w:type="spellStart"/>
      <w:r w:rsidR="2B286195">
        <w:rPr/>
        <w:t>SecretUrlUserId</w:t>
      </w:r>
      <w:proofErr w:type="spellEnd"/>
    </w:p>
    <w:p w:rsidR="00B71429" w:rsidP="0079577D" w:rsidRDefault="00B71429" w14:paraId="6E293D8E" w14:textId="5A8978F7">
      <w:pPr>
        <w:pStyle w:val="ListParagraph"/>
        <w:ind w:left="1080"/>
        <w:jc w:val="both"/>
      </w:pPr>
      <w:r w:rsidR="2B286195">
        <w:rPr/>
        <w:t xml:space="preserve">Azure portal &gt; </w:t>
      </w:r>
      <w:proofErr w:type="spellStart"/>
      <w:r w:rsidR="2B286195">
        <w:rPr/>
        <w:t>ImsAppKeyVaults</w:t>
      </w:r>
      <w:proofErr w:type="spellEnd"/>
      <w:r w:rsidR="2B286195">
        <w:rPr/>
        <w:t xml:space="preserve"> </w:t>
      </w:r>
      <w:r w:rsidRPr="2B286195" w:rsidR="2B286195">
        <w:rPr>
          <w:sz w:val="18"/>
          <w:szCs w:val="18"/>
        </w:rPr>
        <w:t>following with Unique org id</w:t>
      </w:r>
      <w:r w:rsidR="2B286195">
        <w:rPr/>
        <w:t xml:space="preserve"> &gt; Overview &gt; Take DNS Name</w:t>
      </w:r>
    </w:p>
    <w:p w:rsidR="006E1F9C" w:rsidP="0079577D" w:rsidRDefault="00B71429" w14:paraId="1A6E6720" w14:textId="5F34E890">
      <w:pPr>
        <w:pStyle w:val="ListParagraph"/>
        <w:ind w:left="1080"/>
        <w:jc w:val="both"/>
      </w:pPr>
      <w:r w:rsidR="2B286195">
        <w:rPr/>
        <w:t xml:space="preserve">Remove last </w:t>
      </w:r>
      <w:proofErr w:type="spellStart"/>
      <w:r w:rsidR="2B286195">
        <w:rPr/>
        <w:t>charecter</w:t>
      </w:r>
      <w:proofErr w:type="spellEnd"/>
      <w:r w:rsidR="2B286195">
        <w:rPr/>
        <w:t xml:space="preserve"> (/) from </w:t>
      </w:r>
      <w:proofErr w:type="spellStart"/>
      <w:r w:rsidR="2B286195">
        <w:rPr/>
        <w:t>url</w:t>
      </w:r>
      <w:proofErr w:type="spellEnd"/>
    </w:p>
    <w:p w:rsidR="000C6E57" w:rsidP="0079577D" w:rsidRDefault="000C6E57" w14:paraId="0BCAC78A" w14:textId="77777777">
      <w:pPr>
        <w:pStyle w:val="ListParagraph"/>
        <w:ind w:left="1080"/>
        <w:jc w:val="both"/>
      </w:pPr>
    </w:p>
    <w:p w:rsidR="3E423B01" w:rsidP="3E423B01" w:rsidRDefault="3E423B01" w14:noSpellErr="1" w14:paraId="097F167F" w14:textId="4CD4C4C5">
      <w:pPr>
        <w:pStyle w:val="ListParagraph"/>
        <w:ind w:left="0"/>
        <w:jc w:val="both"/>
        <w:rPr>
          <w:b w:val="0"/>
          <w:bCs w:val="0"/>
        </w:rPr>
      </w:pPr>
      <w:r w:rsidR="3E423B01">
        <w:rPr/>
        <w:t xml:space="preserve">Now Go to </w:t>
      </w:r>
      <w:r w:rsidR="3E423B01">
        <w:rPr/>
        <w:t>Keyvault</w:t>
      </w:r>
      <w:r w:rsidR="3E423B01">
        <w:rPr/>
        <w:t xml:space="preserve"> [ </w:t>
      </w:r>
      <w:r w:rsidRPr="3E423B01" w:rsidR="3E423B01">
        <w:rPr>
          <w:b w:val="1"/>
          <w:bCs w:val="1"/>
        </w:rPr>
        <w:t>ImsAppKeyVaults</w:t>
      </w:r>
      <w:r w:rsidRPr="3E423B01" w:rsidR="3E423B01">
        <w:rPr>
          <w:b w:val="1"/>
          <w:bCs w:val="1"/>
        </w:rPr>
        <w:t>&lt;xxxxx&gt;</w:t>
      </w:r>
      <w:r w:rsidRPr="3E423B01" w:rsidR="3E423B01">
        <w:rPr>
          <w:b w:val="1"/>
          <w:bCs w:val="1"/>
        </w:rPr>
        <w:t xml:space="preserve"> ]</w:t>
      </w:r>
      <w:r w:rsidR="3E423B01">
        <w:rPr>
          <w:b w:val="0"/>
          <w:bCs w:val="0"/>
        </w:rPr>
        <w:t xml:space="preserve">--&gt; access policies --&gt; click on add </w:t>
      </w:r>
      <w:r w:rsidRPr="3E423B01" w:rsidR="3E423B01">
        <w:rPr>
          <w:b w:val="1"/>
          <w:bCs w:val="1"/>
        </w:rPr>
        <w:t xml:space="preserve"> </w:t>
      </w:r>
      <w:r w:rsidR="3E423B01">
        <w:rPr>
          <w:b w:val="0"/>
          <w:bCs w:val="0"/>
        </w:rPr>
        <w:t>access policy and provide the application on select principal field</w:t>
      </w:r>
    </w:p>
    <w:p w:rsidR="3E423B01" w:rsidP="3E423B01" w:rsidRDefault="3E423B01" w14:paraId="35C6F1AF" w14:textId="464C59AA">
      <w:pPr>
        <w:pStyle w:val="ListParagraph"/>
        <w:ind w:left="0"/>
        <w:jc w:val="both"/>
        <w:rPr>
          <w:b w:val="0"/>
          <w:bCs w:val="0"/>
        </w:rPr>
      </w:pPr>
      <w:r w:rsidR="3E423B01">
        <w:rPr>
          <w:b w:val="0"/>
          <w:bCs w:val="0"/>
        </w:rPr>
        <w:t xml:space="preserve"> </w:t>
      </w:r>
    </w:p>
    <w:p w:rsidR="3E423B01" w:rsidP="3E423B01" w:rsidRDefault="3E423B01" w14:noSpellErr="1" w14:paraId="5D1E4F87" w14:textId="79B8AAC5">
      <w:pPr>
        <w:pStyle w:val="ListParagraph"/>
        <w:ind w:left="0"/>
        <w:jc w:val="both"/>
        <w:rPr>
          <w:b w:val="0"/>
          <w:bCs w:val="0"/>
        </w:rPr>
      </w:pPr>
      <w:r w:rsidR="3E423B01">
        <w:rPr>
          <w:b w:val="0"/>
          <w:bCs w:val="0"/>
        </w:rPr>
        <w:t>Select the application and provide the permissions except purge and click on ok.</w:t>
      </w:r>
    </w:p>
    <w:p w:rsidR="3E423B01" w:rsidP="3E423B01" w:rsidRDefault="3E423B01" w14:noSpellErr="1" w14:paraId="1F54A262" w14:textId="510E2DE9">
      <w:pPr>
        <w:pStyle w:val="ListParagraph"/>
        <w:ind w:left="0"/>
        <w:jc w:val="both"/>
        <w:rPr>
          <w:b w:val="0"/>
          <w:bCs w:val="0"/>
        </w:rPr>
      </w:pPr>
      <w:r w:rsidR="3E423B01">
        <w:rPr>
          <w:b w:val="0"/>
          <w:bCs w:val="0"/>
        </w:rPr>
        <w:t>Now save the access policies</w:t>
      </w:r>
    </w:p>
    <w:p w:rsidR="3E423B01" w:rsidP="3E423B01" w:rsidRDefault="3E423B01" w14:paraId="6C9D8507" w14:textId="1C5C6846">
      <w:pPr>
        <w:pStyle w:val="ListParagraph"/>
        <w:ind w:left="0"/>
        <w:jc w:val="both"/>
        <w:rPr>
          <w:b w:val="1"/>
          <w:bCs w:val="1"/>
        </w:rPr>
      </w:pPr>
    </w:p>
    <w:p w:rsidR="3E423B01" w:rsidP="3E423B01" w:rsidRDefault="3E423B01" w14:paraId="4CACF290" w14:noSpellErr="1" w14:textId="0538D0D3">
      <w:pPr>
        <w:pStyle w:val="ListParagraph"/>
        <w:ind w:left="0"/>
        <w:jc w:val="both"/>
      </w:pPr>
    </w:p>
    <w:p w:rsidR="0841CC67" w:rsidP="0841CC67" w:rsidRDefault="0841CC67" w14:noSpellErr="1" w14:paraId="63DEA7D6" w14:textId="205B64DA">
      <w:pPr>
        <w:pStyle w:val="ListParagraph"/>
        <w:ind w:left="0"/>
        <w:jc w:val="both"/>
      </w:pPr>
      <w:r>
        <w:drawing>
          <wp:inline wp14:editId="1771449B" wp14:anchorId="1360591B">
            <wp:extent cx="5076825" cy="4267200"/>
            <wp:effectExtent l="0" t="0" r="0" b="0"/>
            <wp:docPr id="74646110" name="picture" title=""/>
            <wp:cNvGraphicFramePr>
              <a:graphicFrameLocks noChangeAspect="1"/>
            </wp:cNvGraphicFramePr>
            <a:graphic>
              <a:graphicData uri="http://schemas.openxmlformats.org/drawingml/2006/picture">
                <pic:pic>
                  <pic:nvPicPr>
                    <pic:cNvPr id="0" name="picture"/>
                    <pic:cNvPicPr/>
                  </pic:nvPicPr>
                  <pic:blipFill>
                    <a:blip r:embed="R455e1138952641b9">
                      <a:extLst>
                        <a:ext xmlns:a="http://schemas.openxmlformats.org/drawingml/2006/main" uri="{28A0092B-C50C-407E-A947-70E740481C1C}">
                          <a14:useLocalDpi val="0"/>
                        </a:ext>
                      </a:extLst>
                    </a:blip>
                    <a:stretch>
                      <a:fillRect/>
                    </a:stretch>
                  </pic:blipFill>
                  <pic:spPr>
                    <a:xfrm>
                      <a:off x="0" y="0"/>
                      <a:ext cx="5076825" cy="4267200"/>
                    </a:xfrm>
                    <a:prstGeom prst="rect">
                      <a:avLst/>
                    </a:prstGeom>
                  </pic:spPr>
                </pic:pic>
              </a:graphicData>
            </a:graphic>
          </wp:inline>
        </w:drawing>
      </w:r>
    </w:p>
    <w:p w:rsidR="3E423B01" w:rsidP="3E423B01" w:rsidRDefault="3E423B01" w14:noSpellErr="1" w14:paraId="694D215C" w14:textId="489EF177">
      <w:pPr>
        <w:pStyle w:val="ListParagraph"/>
        <w:ind w:left="0"/>
        <w:jc w:val="both"/>
      </w:pPr>
    </w:p>
    <w:p w:rsidR="3E423B01" w:rsidP="3E423B01" w:rsidRDefault="3E423B01" w14:noSpellErr="1" w14:paraId="3034019E" w14:textId="2B990EB2">
      <w:pPr>
        <w:pStyle w:val="ListParagraph"/>
        <w:ind w:left="0"/>
        <w:jc w:val="both"/>
      </w:pPr>
      <w:r w:rsidR="3E423B01">
        <w:rPr/>
        <w:t xml:space="preserve">Finally you will see the access policy like below </w:t>
      </w:r>
    </w:p>
    <w:p w:rsidR="3E423B01" w:rsidP="3E423B01" w:rsidRDefault="3E423B01" w14:paraId="1E995685" w14:textId="4640D001">
      <w:pPr>
        <w:pStyle w:val="ListParagraph"/>
        <w:ind w:left="0"/>
        <w:jc w:val="both"/>
      </w:pPr>
    </w:p>
    <w:p w:rsidR="3E423B01" w:rsidP="3E423B01" w:rsidRDefault="3E423B01" w14:noSpellErr="1" w14:paraId="4B28BEE6" w14:textId="326C245F">
      <w:pPr>
        <w:pStyle w:val="ListParagraph"/>
        <w:ind w:left="0"/>
        <w:jc w:val="both"/>
      </w:pPr>
      <w:r>
        <w:drawing>
          <wp:inline wp14:editId="710756D9" wp14:anchorId="19F905C1">
            <wp:extent cx="5257800" cy="2952750"/>
            <wp:effectExtent l="0" t="0" r="0" b="0"/>
            <wp:docPr id="1133601092" name="picture" title=""/>
            <wp:cNvGraphicFramePr>
              <a:graphicFrameLocks noChangeAspect="1"/>
            </wp:cNvGraphicFramePr>
            <a:graphic>
              <a:graphicData uri="http://schemas.openxmlformats.org/drawingml/2006/picture">
                <pic:pic>
                  <pic:nvPicPr>
                    <pic:cNvPr id="0" name="picture"/>
                    <pic:cNvPicPr/>
                  </pic:nvPicPr>
                  <pic:blipFill>
                    <a:blip r:embed="Ra8462837acff431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57800" cy="2952750"/>
                    </a:xfrm>
                    <a:prstGeom prst="rect">
                      <a:avLst/>
                    </a:prstGeom>
                  </pic:spPr>
                </pic:pic>
              </a:graphicData>
            </a:graphic>
          </wp:inline>
        </w:drawing>
      </w:r>
    </w:p>
    <w:p w:rsidR="3E423B01" w:rsidP="3E423B01" w:rsidRDefault="3E423B01" w14:noSpellErr="1" w14:paraId="25DC83D4" w14:textId="5437DC76">
      <w:pPr>
        <w:pStyle w:val="ListParagraph"/>
        <w:ind w:left="0"/>
        <w:jc w:val="both"/>
      </w:pPr>
    </w:p>
    <w:p w:rsidR="0069576D" w:rsidP="3E423B01" w:rsidRDefault="0069576D" w14:paraId="6D82DAA3" w14:textId="13901E35">
      <w:pPr>
        <w:pStyle w:val="Normal"/>
        <w:jc w:val="both"/>
      </w:pPr>
      <w:r w:rsidR="3E423B01">
        <w:rPr/>
        <w:t xml:space="preserve">For Binder also we need to do same procedure </w:t>
      </w:r>
      <w:r w:rsidR="3E423B01">
        <w:rPr/>
        <w:t xml:space="preserve"> </w:t>
      </w:r>
    </w:p>
    <w:p w:rsidR="0069576D" w:rsidP="3E423B01" w:rsidRDefault="0069576D" w14:noSpellErr="1" w14:paraId="40389B4E" w14:textId="4CB0485B">
      <w:pPr>
        <w:pStyle w:val="Normal"/>
        <w:jc w:val="both"/>
      </w:pPr>
      <w:r w:rsidR="3E423B01">
        <w:rPr/>
        <w:t>1</w:t>
      </w:r>
      <w:r w:rsidR="3E423B01">
        <w:rPr/>
        <w:t xml:space="preserve">) On and save managed service Identity </w:t>
      </w:r>
    </w:p>
    <w:p w:rsidR="0069576D" w:rsidP="3E423B01" w:rsidRDefault="0069576D" w14:noSpellErr="1" w14:paraId="4DE15CA0" w14:textId="2CD053E3">
      <w:pPr>
        <w:pStyle w:val="Normal"/>
        <w:jc w:val="both"/>
      </w:pPr>
      <w:r w:rsidR="3E423B01">
        <w:rPr/>
        <w:t>2</w:t>
      </w:r>
      <w:r w:rsidR="3E423B01">
        <w:rPr/>
        <w:t xml:space="preserve">) Azure active directory application registration binder </w:t>
      </w:r>
    </w:p>
    <w:p w:rsidR="0069576D" w:rsidP="3E423B01" w:rsidRDefault="0069576D" w14:noSpellErr="1" w14:paraId="21F68AA8" w14:textId="70D226E3">
      <w:pPr>
        <w:pStyle w:val="Normal"/>
        <w:jc w:val="both"/>
      </w:pPr>
      <w:r w:rsidR="3E423B01">
        <w:rPr/>
        <w:t>3</w:t>
      </w:r>
      <w:r w:rsidR="3E423B01">
        <w:rPr/>
        <w:t xml:space="preserve">) </w:t>
      </w:r>
      <w:r w:rsidRPr="3E423B01" w:rsidR="3E423B01">
        <w:rPr>
          <w:rFonts w:ascii="Calibri" w:hAnsi="Calibri" w:eastAsia="Calibri" w:cs="Calibri"/>
          <w:noProof w:val="0"/>
          <w:sz w:val="22"/>
          <w:szCs w:val="22"/>
          <w:lang w:val="en-US"/>
        </w:rPr>
        <w:t>application settings – adding keyvalut url, application and secreat ids.</w:t>
      </w:r>
    </w:p>
    <w:p w:rsidR="0069576D" w:rsidP="3E423B01" w:rsidRDefault="0069576D" w14:paraId="0E6684F5" w14:textId="1DD60A2B">
      <w:pPr>
        <w:pStyle w:val="Normal"/>
        <w:jc w:val="both"/>
      </w:pPr>
      <w:r w:rsidR="3E423B01">
        <w:rPr/>
        <w:t xml:space="preserve">3)  </w:t>
      </w:r>
      <w:r w:rsidR="3E423B01">
        <w:rPr/>
        <w:t>A</w:t>
      </w:r>
      <w:r w:rsidR="3E423B01">
        <w:rPr/>
        <w:t>dding application to access policy of keyvault..</w:t>
      </w:r>
    </w:p>
    <w:p w:rsidR="00CC1F85" w:rsidP="0079577D" w:rsidRDefault="00CC1F85" w14:paraId="446ECC08" w14:textId="69961AF5">
      <w:pPr>
        <w:jc w:val="both"/>
      </w:pPr>
    </w:p>
    <w:p w:rsidR="00CC1F85" w:rsidP="0079577D" w:rsidRDefault="00CC1F85" w14:paraId="3E9510DB" w14:textId="1239BC9B">
      <w:pPr>
        <w:jc w:val="both"/>
      </w:pPr>
      <w:r w:rsidR="2B286195">
        <w:rPr/>
        <w:t xml:space="preserve">CRM Configuration for </w:t>
      </w:r>
      <w:r w:rsidR="2B286195">
        <w:rPr/>
        <w:t>Printall</w:t>
      </w:r>
      <w:r w:rsidR="2B286195">
        <w:rPr/>
        <w:t xml:space="preserve"> :</w:t>
      </w:r>
    </w:p>
    <w:p w:rsidRPr="00CC1F85" w:rsidR="00CC1F85" w:rsidP="0079577D" w:rsidRDefault="00CC1F85" w14:paraId="00F97503" w14:textId="1ACDA468">
      <w:pPr>
        <w:jc w:val="both"/>
      </w:pPr>
      <w:r w:rsidRPr="00744BF0">
        <w:rPr>
          <w:sz w:val="18"/>
          <w:szCs w:val="18"/>
        </w:rPr>
        <w:t xml:space="preserve">Settings </w:t>
      </w:r>
      <w:r w:rsidRPr="00744BF0">
        <w:rPr>
          <w:sz w:val="18"/>
          <w:szCs w:val="18"/>
        </w:rPr>
        <w:sym w:font="Wingdings" w:char="F0E0"/>
      </w:r>
      <w:r w:rsidRPr="00744BF0">
        <w:rPr>
          <w:sz w:val="18"/>
          <w:szCs w:val="18"/>
        </w:rPr>
        <w:t xml:space="preserve"> integration Configuration </w:t>
      </w:r>
      <w:r w:rsidRPr="00744BF0">
        <w:rPr>
          <w:sz w:val="18"/>
          <w:szCs w:val="18"/>
        </w:rPr>
        <w:sym w:font="Wingdings" w:char="F0E0"/>
      </w:r>
      <w:r w:rsidRPr="00744BF0">
        <w:rPr>
          <w:sz w:val="18"/>
          <w:szCs w:val="18"/>
        </w:rPr>
        <w:t xml:space="preserve"> search for “</w:t>
      </w:r>
      <w:proofErr w:type="spellStart"/>
      <w:r w:rsidRPr="00CC1F85">
        <w:rPr>
          <w:sz w:val="18"/>
          <w:szCs w:val="18"/>
        </w:rPr>
        <w:t>PrintAllApplicationURL</w:t>
      </w:r>
      <w:proofErr w:type="spellEnd"/>
      <w:r w:rsidRPr="00744BF0">
        <w:rPr>
          <w:sz w:val="18"/>
          <w:szCs w:val="18"/>
        </w:rPr>
        <w:t>“</w:t>
      </w:r>
    </w:p>
    <w:p w:rsidR="00CC1F85" w:rsidP="0079577D" w:rsidRDefault="00CC1F85" w14:paraId="4C054373" w14:textId="3593A134">
      <w:pPr>
        <w:jc w:val="both"/>
      </w:pPr>
      <w:r w:rsidR="2B286195">
        <w:rPr/>
        <w:t xml:space="preserve">For Config </w:t>
      </w:r>
      <w:r w:rsidR="2B286195">
        <w:rPr/>
        <w:t>Value :</w:t>
      </w:r>
      <w:r w:rsidR="2B286195">
        <w:rPr/>
        <w:t xml:space="preserve"> </w:t>
      </w:r>
      <w:r w:rsidRPr="2B286195" w:rsidR="2B286195">
        <w:rPr>
          <w:sz w:val="18"/>
          <w:szCs w:val="18"/>
        </w:rPr>
        <w:t xml:space="preserve">Azure portal &gt; </w:t>
      </w:r>
      <w:proofErr w:type="spellStart"/>
      <w:r w:rsidRPr="2B286195" w:rsidR="2B286195">
        <w:rPr>
          <w:sz w:val="18"/>
          <w:szCs w:val="18"/>
        </w:rPr>
        <w:t>IMSAppPrintAll</w:t>
      </w:r>
      <w:proofErr w:type="spellEnd"/>
      <w:r w:rsidRPr="2B286195" w:rsidR="2B286195">
        <w:rPr>
          <w:sz w:val="18"/>
          <w:szCs w:val="18"/>
        </w:rPr>
        <w:t xml:space="preserve"> following with Unique org id &gt; Overview &gt; </w:t>
      </w:r>
      <w:r w:rsidRPr="2B286195" w:rsidR="2B286195">
        <w:rPr>
          <w:sz w:val="18"/>
          <w:szCs w:val="18"/>
        </w:rPr>
        <w:t>URL</w:t>
      </w:r>
    </w:p>
    <w:p w:rsidR="00CC1F85" w:rsidP="0079577D" w:rsidRDefault="00CC1F85" w14:paraId="58C69B1B" w14:textId="5F145B6C" w14:noSpellErr="1">
      <w:pPr>
        <w:jc w:val="both"/>
      </w:pPr>
      <w:r w:rsidR="2B286195">
        <w:rPr/>
        <w:t xml:space="preserve">CRM Configuration for </w:t>
      </w:r>
      <w:r w:rsidR="2B286195">
        <w:rPr/>
        <w:t>Binder :</w:t>
      </w:r>
    </w:p>
    <w:p w:rsidRPr="00CC1F85" w:rsidR="00CC1F85" w:rsidP="0079577D" w:rsidRDefault="00CC1F85" w14:paraId="5CD884EA" w14:textId="77777777">
      <w:pPr>
        <w:jc w:val="both"/>
      </w:pPr>
      <w:r w:rsidRPr="00744BF0">
        <w:rPr>
          <w:sz w:val="18"/>
          <w:szCs w:val="18"/>
        </w:rPr>
        <w:t xml:space="preserve">Settings </w:t>
      </w:r>
      <w:r w:rsidRPr="00744BF0">
        <w:rPr>
          <w:sz w:val="18"/>
          <w:szCs w:val="18"/>
        </w:rPr>
        <w:sym w:font="Wingdings" w:char="F0E0"/>
      </w:r>
      <w:r w:rsidRPr="00744BF0">
        <w:rPr>
          <w:sz w:val="18"/>
          <w:szCs w:val="18"/>
        </w:rPr>
        <w:t xml:space="preserve"> integration Configuration </w:t>
      </w:r>
      <w:r w:rsidRPr="00744BF0">
        <w:rPr>
          <w:sz w:val="18"/>
          <w:szCs w:val="18"/>
        </w:rPr>
        <w:sym w:font="Wingdings" w:char="F0E0"/>
      </w:r>
      <w:r w:rsidRPr="00744BF0">
        <w:rPr>
          <w:sz w:val="18"/>
          <w:szCs w:val="18"/>
        </w:rPr>
        <w:t xml:space="preserve"> search for “</w:t>
      </w:r>
      <w:proofErr w:type="spellStart"/>
      <w:r w:rsidRPr="00CC1F85">
        <w:rPr>
          <w:sz w:val="18"/>
          <w:szCs w:val="18"/>
        </w:rPr>
        <w:t>PrintAllApplicationURL</w:t>
      </w:r>
      <w:proofErr w:type="spellEnd"/>
      <w:r w:rsidRPr="00744BF0">
        <w:rPr>
          <w:sz w:val="18"/>
          <w:szCs w:val="18"/>
        </w:rPr>
        <w:t>“</w:t>
      </w:r>
    </w:p>
    <w:p w:rsidR="00CC1F85" w:rsidP="0079577D" w:rsidRDefault="00CC1F85" w14:paraId="796FED88" w14:textId="6D53BDB7">
      <w:pPr>
        <w:jc w:val="both"/>
      </w:pPr>
      <w:r w:rsidR="2B286195">
        <w:rPr/>
        <w:t xml:space="preserve">For Config </w:t>
      </w:r>
      <w:r w:rsidR="2B286195">
        <w:rPr/>
        <w:t>Value :</w:t>
      </w:r>
      <w:r w:rsidR="2B286195">
        <w:rPr/>
        <w:t xml:space="preserve"> </w:t>
      </w:r>
      <w:r w:rsidRPr="2B286195" w:rsidR="2B286195">
        <w:rPr>
          <w:sz w:val="18"/>
          <w:szCs w:val="18"/>
        </w:rPr>
        <w:t xml:space="preserve">Azure portal &gt; </w:t>
      </w:r>
      <w:proofErr w:type="spellStart"/>
      <w:r w:rsidRPr="2B286195" w:rsidR="2B286195">
        <w:rPr>
          <w:sz w:val="18"/>
          <w:szCs w:val="18"/>
        </w:rPr>
        <w:t>IMSAppBinder</w:t>
      </w:r>
      <w:proofErr w:type="spellEnd"/>
      <w:r w:rsidRPr="2B286195" w:rsidR="2B286195">
        <w:rPr>
          <w:sz w:val="18"/>
          <w:szCs w:val="18"/>
        </w:rPr>
        <w:t xml:space="preserve"> following with Unique org id &gt; Overview &gt; </w:t>
      </w:r>
      <w:r w:rsidRPr="2B286195" w:rsidR="2B286195">
        <w:rPr>
          <w:sz w:val="18"/>
          <w:szCs w:val="18"/>
        </w:rPr>
        <w:t xml:space="preserve">URL + </w:t>
      </w:r>
      <w:r w:rsidRPr="2B286195" w:rsidR="2B286195">
        <w:rPr>
          <w:sz w:val="18"/>
          <w:szCs w:val="18"/>
        </w:rPr>
        <w:t>/</w:t>
      </w:r>
      <w:proofErr w:type="spellStart"/>
      <w:r w:rsidRPr="2B286195" w:rsidR="2B286195">
        <w:rPr>
          <w:sz w:val="18"/>
          <w:szCs w:val="18"/>
        </w:rPr>
        <w:t>CreateBinderPrint.aspx?ID</w:t>
      </w:r>
      <w:proofErr w:type="spellEnd"/>
      <w:r w:rsidRPr="2B286195" w:rsidR="2B286195">
        <w:rPr>
          <w:sz w:val="18"/>
          <w:szCs w:val="18"/>
        </w:rPr>
        <w:t>=</w:t>
      </w:r>
    </w:p>
    <w:p w:rsidR="00CC1F85" w:rsidP="0079577D" w:rsidRDefault="00CC1F85" w14:paraId="5A8ED5EA" w14:textId="13269CE0" w14:noSpellErr="1">
      <w:pPr>
        <w:jc w:val="both"/>
      </w:pPr>
      <w:r>
        <w:rPr/>
        <w:t xml:space="preserve">Ex: </w:t>
      </w:r>
      <w:r w:rsidRPr="00CC1F85">
        <w:rPr>
          <w:rFonts w:ascii="Segoe UI" w:hAnsi="Segoe UI" w:cs="Segoe UI"/>
          <w:color w:val="000000"/>
          <w:sz w:val="18"/>
          <w:szCs w:val="18"/>
          <w:highlight w:val="lightGray"/>
          <w:shd w:val="clear" w:color="auto" w:fill="FFFFFF"/>
        </w:rPr>
        <w:t>https://imsappbinder82</w:t>
      </w:r>
      <w:r>
        <w:rPr>
          <w:rFonts w:ascii="Segoe UI" w:hAnsi="Segoe UI" w:cs="Segoe UI"/>
          <w:color w:val="000000"/>
          <w:sz w:val="18"/>
          <w:szCs w:val="18"/>
          <w:highlight w:val="lightGray"/>
          <w:shd w:val="clear" w:color="auto" w:fill="FFFFFF"/>
        </w:rPr>
        <w:t>0f</w:t>
      </w:r>
      <w:r w:rsidRPr="00CC1F85">
        <w:rPr>
          <w:rFonts w:ascii="Segoe UI" w:hAnsi="Segoe UI" w:cs="Segoe UI"/>
          <w:color w:val="000000"/>
          <w:sz w:val="18"/>
          <w:szCs w:val="18"/>
          <w:highlight w:val="lightGray"/>
          <w:shd w:val="clear" w:color="auto" w:fill="FFFFFF"/>
        </w:rPr>
        <w:t>9.azurewebsites.net</w:t>
      </w:r>
      <w:r w:rsidRPr="00CC1F85">
        <w:rPr>
          <w:sz w:val="18"/>
          <w:szCs w:val="18"/>
          <w:highlight w:val="yellow"/>
        </w:rPr>
        <w:t>/CreateBinderPrint.aspx?ID=</w:t>
      </w:r>
    </w:p>
    <w:p w:rsidR="00982C1C" w:rsidP="0079577D" w:rsidRDefault="00982C1C" w14:paraId="7ECF25A4" w14:textId="47BF23E2">
      <w:pPr>
        <w:jc w:val="both"/>
      </w:pPr>
    </w:p>
    <w:p w:rsidRPr="00CD0F5C" w:rsidR="004D3B1E" w:rsidP="42CCD519" w:rsidRDefault="008D089B" w14:paraId="7550E135" w14:noSpellErr="1" w14:textId="792D580C">
      <w:pPr>
        <w:jc w:val="both"/>
        <w:rPr>
          <w:b w:val="1"/>
          <w:bCs w:val="1"/>
        </w:rPr>
      </w:pPr>
      <w:r w:rsidRPr="42CCD519" w:rsidR="42CCD519">
        <w:rPr>
          <w:b w:val="1"/>
          <w:bCs w:val="1"/>
        </w:rPr>
        <w:t>Form Configurations:</w:t>
      </w:r>
    </w:p>
    <w:p w:rsidR="008D089B" w:rsidP="0079577D" w:rsidRDefault="008D089B" w14:paraId="08DE1783" w14:textId="181D0EC0">
      <w:pPr>
        <w:pStyle w:val="ListParagraph"/>
        <w:numPr>
          <w:ilvl w:val="0"/>
          <w:numId w:val="37"/>
        </w:numPr>
        <w:jc w:val="both"/>
        <w:rPr/>
      </w:pPr>
      <w:r w:rsidR="2B286195">
        <w:rPr/>
        <w:t>For Forms App (</w:t>
      </w:r>
      <w:proofErr w:type="spellStart"/>
      <w:r w:rsidRPr="2B286195" w:rsidR="2B286195">
        <w:rPr>
          <w:b w:val="1"/>
          <w:bCs w:val="1"/>
        </w:rPr>
        <w:t>IMSAppForms</w:t>
      </w:r>
      <w:proofErr w:type="spellEnd"/>
      <w:r w:rsidR="2B286195">
        <w:rPr/>
        <w:t>) service need to add below items on app settings:</w:t>
      </w:r>
    </w:p>
    <w:p w:rsidR="008D089B" w:rsidP="0079577D" w:rsidRDefault="008D089B" w14:paraId="4B38B336" w14:textId="77777777">
      <w:pPr>
        <w:pStyle w:val="ListParagraph"/>
        <w:numPr>
          <w:ilvl w:val="1"/>
          <w:numId w:val="37"/>
        </w:numPr>
        <w:jc w:val="both"/>
        <w:rPr/>
      </w:pPr>
      <w:proofErr w:type="spellStart"/>
      <w:r w:rsidRPr="1921A437" w:rsidR="1921A437">
        <w:rPr>
          <w:highlight w:val="yellow"/>
        </w:rPr>
        <w:t>AIKey</w:t>
      </w:r>
      <w:proofErr w:type="spellEnd"/>
      <w:r w:rsidR="1921A437">
        <w:rPr/>
        <w:t xml:space="preserve"> :</w:t>
      </w:r>
      <w:r w:rsidR="1921A437">
        <w:rPr/>
        <w:t xml:space="preserve"> (navigation : application insights -- overview – Instrumentation key)</w:t>
      </w:r>
    </w:p>
    <w:p w:rsidR="008D089B" w:rsidP="0079577D" w:rsidRDefault="008D089B" w14:paraId="5940086A" w14:textId="77777777">
      <w:pPr>
        <w:pStyle w:val="ListParagraph"/>
        <w:numPr>
          <w:ilvl w:val="1"/>
          <w:numId w:val="37"/>
        </w:numPr>
        <w:jc w:val="both"/>
        <w:rPr/>
      </w:pPr>
      <w:proofErr w:type="spellStart"/>
      <w:r w:rsidRPr="1921A437" w:rsidR="1921A437">
        <w:rPr>
          <w:highlight w:val="yellow"/>
        </w:rPr>
        <w:t>CloudStorageConnectionString</w:t>
      </w:r>
      <w:proofErr w:type="spellEnd"/>
      <w:r w:rsidR="1921A437">
        <w:rPr/>
        <w:t>: (</w:t>
      </w:r>
      <w:r w:rsidR="1921A437">
        <w:rPr/>
        <w:t>navigation :</w:t>
      </w:r>
      <w:r w:rsidR="1921A437">
        <w:rPr/>
        <w:t xml:space="preserve"> </w:t>
      </w:r>
      <w:proofErr w:type="spellStart"/>
      <w:r w:rsidR="1921A437">
        <w:rPr/>
        <w:t>storageAccount</w:t>
      </w:r>
      <w:proofErr w:type="spellEnd"/>
      <w:r w:rsidR="1921A437">
        <w:rPr/>
        <w:t xml:space="preserve"> – Access keys –</w:t>
      </w:r>
      <w:proofErr w:type="spellStart"/>
      <w:r w:rsidR="1921A437">
        <w:rPr/>
        <w:t>Connectionstring</w:t>
      </w:r>
      <w:proofErr w:type="spellEnd"/>
      <w:r w:rsidR="1921A437">
        <w:rPr/>
        <w:t>)</w:t>
      </w:r>
    </w:p>
    <w:p w:rsidR="1921A437" w:rsidP="1921A437" w:rsidRDefault="1921A437" w14:noSpellErr="1" w14:paraId="1FA86CCF" w14:textId="656B3C50">
      <w:pPr>
        <w:pStyle w:val="ListParagraph"/>
        <w:numPr>
          <w:ilvl w:val="1"/>
          <w:numId w:val="37"/>
        </w:numPr>
        <w:jc w:val="both"/>
        <w:rPr/>
      </w:pPr>
      <w:r w:rsidR="1921A437">
        <w:rPr/>
        <w:t>Save the Settings.</w:t>
      </w:r>
    </w:p>
    <w:p w:rsidR="2B286195" w:rsidP="2B286195" w:rsidRDefault="2B286195" w14:paraId="42576226" w14:textId="49D21175">
      <w:pPr>
        <w:pStyle w:val="Normal"/>
        <w:jc w:val="both"/>
        <w:rPr>
          <w:b w:val="0"/>
          <w:bCs w:val="0"/>
        </w:rPr>
      </w:pPr>
      <w:r w:rsidRPr="44F16B10" w:rsidR="44F16B10">
        <w:rPr>
          <w:b w:val="1"/>
          <w:bCs w:val="1"/>
        </w:rPr>
        <w:t xml:space="preserve">Note:  </w:t>
      </w:r>
      <w:r w:rsidR="44F16B10">
        <w:rPr>
          <w:b w:val="0"/>
          <w:bCs w:val="0"/>
        </w:rPr>
        <w:t>Remove text “</w:t>
      </w:r>
      <w:r w:rsidRPr="44F16B10" w:rsidR="44F16B10">
        <w:rPr>
          <w:b w:val="1"/>
          <w:bCs w:val="1"/>
          <w:highlight w:val="lightGray"/>
        </w:rPr>
        <w:t>;</w:t>
      </w:r>
      <w:proofErr w:type="spellStart"/>
      <w:r w:rsidRPr="44F16B10" w:rsidR="44F16B10">
        <w:rPr>
          <w:b w:val="1"/>
          <w:bCs w:val="1"/>
          <w:highlight w:val="lightGray"/>
        </w:rPr>
        <w:t>EndpointSuffix</w:t>
      </w:r>
      <w:proofErr w:type="spellEnd"/>
      <w:r w:rsidRPr="44F16B10" w:rsidR="44F16B10">
        <w:rPr>
          <w:b w:val="1"/>
          <w:bCs w:val="1"/>
          <w:highlight w:val="lightGray"/>
        </w:rPr>
        <w:t>=</w:t>
      </w:r>
      <w:r w:rsidRPr="44F16B10" w:rsidR="44F16B10">
        <w:rPr>
          <w:b w:val="1"/>
          <w:bCs w:val="1"/>
          <w:highlight w:val="lightGray"/>
        </w:rPr>
        <w:t>core.windows.net</w:t>
      </w:r>
      <w:r w:rsidR="44F16B10">
        <w:rPr>
          <w:b w:val="0"/>
          <w:bCs w:val="0"/>
        </w:rPr>
        <w:t>” form</w:t>
      </w:r>
      <w:r w:rsidR="44F16B10">
        <w:rPr>
          <w:b w:val="0"/>
          <w:bCs w:val="0"/>
        </w:rPr>
        <w:t xml:space="preserve"> the </w:t>
      </w:r>
      <w:proofErr w:type="spellStart"/>
      <w:r w:rsidR="44F16B10">
        <w:rPr>
          <w:b w:val="0"/>
          <w:bCs w:val="0"/>
        </w:rPr>
        <w:t>CloudStorageConnectionString</w:t>
      </w:r>
      <w:proofErr w:type="spellEnd"/>
    </w:p>
    <w:p w:rsidR="008D089B" w:rsidP="0079577D" w:rsidRDefault="008D089B" w14:paraId="0C5E1C74" w14:textId="77777777">
      <w:pPr>
        <w:jc w:val="both"/>
      </w:pPr>
      <w:r>
        <w:drawing>
          <wp:inline wp14:editId="23D4483E" wp14:anchorId="55696A7F">
            <wp:extent cx="5943600" cy="2113280"/>
            <wp:effectExtent l="0" t="0" r="0" b="1270"/>
            <wp:docPr id="957340486" name="picture" title=""/>
            <wp:cNvGraphicFramePr>
              <a:graphicFrameLocks noChangeAspect="1"/>
            </wp:cNvGraphicFramePr>
            <a:graphic>
              <a:graphicData uri="http://schemas.openxmlformats.org/drawingml/2006/picture">
                <pic:pic>
                  <pic:nvPicPr>
                    <pic:cNvPr id="0" name="picture"/>
                    <pic:cNvPicPr/>
                  </pic:nvPicPr>
                  <pic:blipFill>
                    <a:blip r:embed="R1f06705b0dc74a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113280"/>
                    </a:xfrm>
                    <a:prstGeom prst="rect">
                      <a:avLst/>
                    </a:prstGeom>
                  </pic:spPr>
                </pic:pic>
              </a:graphicData>
            </a:graphic>
          </wp:inline>
        </w:drawing>
      </w:r>
    </w:p>
    <w:p w:rsidR="008D089B" w:rsidP="0079577D" w:rsidRDefault="008D089B" w14:paraId="11763914" w14:textId="77777777" w14:noSpellErr="1">
      <w:pPr>
        <w:jc w:val="both"/>
      </w:pPr>
      <w:r w:rsidR="2B286195">
        <w:rPr/>
        <w:t>Adding Application Settings on App service.</w:t>
      </w:r>
    </w:p>
    <w:p w:rsidR="008D089B" w:rsidP="0079577D" w:rsidRDefault="008D089B" w14:paraId="7F786ACF" w14:textId="77777777">
      <w:pPr>
        <w:jc w:val="both"/>
      </w:pPr>
    </w:p>
    <w:p w:rsidR="008D089B" w:rsidP="0079577D" w:rsidRDefault="008D089B" w14:paraId="49A69065" w14:textId="7811E237">
      <w:pPr>
        <w:jc w:val="both"/>
      </w:pPr>
      <w:r>
        <w:rPr/>
        <w:t xml:space="preserve">IMP Note: </w:t>
      </w:r>
      <w:r w:rsidR="00953B38">
        <w:rPr/>
        <w:t xml:space="preserve">Target </w:t>
      </w:r>
      <w:r>
        <w:rPr/>
        <w:t xml:space="preserve">CRM instance URL must declare under Forms App </w:t>
      </w:r>
      <w:r w:rsidRPr="2B286195" w:rsidR="00953B38">
        <w:rPr/>
        <w:t>(</w:t>
      </w:r>
      <w:proofErr w:type="spellStart"/>
      <w:r w:rsidRPr="42CCD519" w:rsidR="00953B38">
        <w:rPr>
          <w:b w:val="1"/>
          <w:bCs w:val="1"/>
        </w:rPr>
        <w:t>IMSAppForms</w:t>
      </w:r>
      <w:proofErr w:type="spellEnd"/>
      <w:r w:rsidRPr="2B286195" w:rsidR="00953B38">
        <w:rPr/>
        <w:t>)</w:t>
      </w:r>
      <w:r w:rsidRPr="2B286195">
        <w:rPr/>
        <w:t xml:space="preserve"> </w:t>
      </w:r>
      <w:r w:rsidR="00953B38">
        <w:sym w:font="Wingdings" w:char="F0E0"/>
      </w:r>
      <w:r w:rsidR="00DD7927">
        <w:rPr/>
        <w:t>ss</w:t>
      </w:r>
      <w:r>
        <w:rPr/>
        <w:t xml:space="preserve"> CORS</w:t>
      </w:r>
    </w:p>
    <w:p w:rsidR="008D089B" w:rsidP="0079577D" w:rsidRDefault="008D089B" w14:paraId="15FE3CA6" w14:textId="77777777">
      <w:pPr>
        <w:jc w:val="both"/>
      </w:pPr>
      <w:r>
        <w:drawing>
          <wp:inline wp14:editId="335D1458" wp14:anchorId="28D48F46">
            <wp:extent cx="6248402" cy="3105150"/>
            <wp:effectExtent l="0" t="0" r="0" b="0"/>
            <wp:docPr id="1268673198" name="picture" title=""/>
            <wp:cNvGraphicFramePr>
              <a:graphicFrameLocks noChangeAspect="1"/>
            </wp:cNvGraphicFramePr>
            <a:graphic>
              <a:graphicData uri="http://schemas.openxmlformats.org/drawingml/2006/picture">
                <pic:pic>
                  <pic:nvPicPr>
                    <pic:cNvPr id="0" name="picture"/>
                    <pic:cNvPicPr/>
                  </pic:nvPicPr>
                  <pic:blipFill>
                    <a:blip r:embed="R394283be5f5049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48402" cy="3105150"/>
                    </a:xfrm>
                    <a:prstGeom prst="rect">
                      <a:avLst/>
                    </a:prstGeom>
                  </pic:spPr>
                </pic:pic>
              </a:graphicData>
            </a:graphic>
          </wp:inline>
        </w:drawing>
      </w:r>
    </w:p>
    <w:p w:rsidR="008D089B" w:rsidP="0079577D" w:rsidRDefault="008D089B" w14:paraId="7A5ACFAD" w14:textId="3477E772">
      <w:pPr>
        <w:jc w:val="both"/>
      </w:pPr>
    </w:p>
    <w:p w:rsidR="00CB60B0" w:rsidP="0079577D" w:rsidRDefault="00CB60B0" w14:paraId="76F6E291" w14:textId="785ED2ED">
      <w:pPr>
        <w:jc w:val="both"/>
      </w:pPr>
    </w:p>
    <w:p w:rsidR="00744BF0" w:rsidP="0079577D" w:rsidRDefault="00CB60B0" w14:paraId="59F842FE" w14:textId="77777777" w14:noSpellErr="1">
      <w:pPr>
        <w:jc w:val="both"/>
      </w:pPr>
      <w:r w:rsidR="2B286195">
        <w:rPr/>
        <w:t xml:space="preserve">CRM side Form </w:t>
      </w:r>
      <w:r w:rsidR="2B286195">
        <w:rPr/>
        <w:t xml:space="preserve">Management </w:t>
      </w:r>
      <w:r w:rsidR="2B286195">
        <w:rPr/>
        <w:t xml:space="preserve">related </w:t>
      </w:r>
      <w:r w:rsidR="2B286195">
        <w:rPr/>
        <w:t xml:space="preserve">configuration </w:t>
      </w:r>
      <w:r w:rsidR="2B286195">
        <w:rPr/>
        <w:t>:</w:t>
      </w:r>
    </w:p>
    <w:p w:rsidRPr="00744BF0" w:rsidR="00CB60B0" w:rsidP="2B286195" w:rsidRDefault="00744BF0" w14:paraId="68CED0D8" w14:textId="77C1228C" w14:noSpellErr="1">
      <w:pPr>
        <w:jc w:val="both"/>
        <w:rPr>
          <w:sz w:val="18"/>
          <w:szCs w:val="18"/>
        </w:rPr>
      </w:pPr>
      <w:r w:rsidRPr="00744BF0">
        <w:rPr>
          <w:sz w:val="18"/>
          <w:szCs w:val="18"/>
        </w:rPr>
        <w:t xml:space="preserve">Settings </w:t>
      </w:r>
      <w:r w:rsidRPr="00744BF0">
        <w:rPr>
          <w:sz w:val="18"/>
          <w:szCs w:val="18"/>
        </w:rPr>
        <w:sym w:font="Wingdings" w:char="F0E0"/>
      </w:r>
      <w:r w:rsidRPr="00744BF0">
        <w:rPr>
          <w:sz w:val="18"/>
          <w:szCs w:val="18"/>
        </w:rPr>
        <w:t xml:space="preserve"> integration Configuration </w:t>
      </w:r>
      <w:r w:rsidRPr="00744BF0">
        <w:rPr>
          <w:sz w:val="18"/>
          <w:szCs w:val="18"/>
        </w:rPr>
        <w:sym w:font="Wingdings" w:char="F0E0"/>
      </w:r>
      <w:r w:rsidRPr="00744BF0">
        <w:rPr>
          <w:sz w:val="18"/>
          <w:szCs w:val="18"/>
        </w:rPr>
        <w:t xml:space="preserve"> search for “App Insights Instrumentation Key</w:t>
      </w:r>
      <w:r w:rsidRPr="00744BF0" w:rsidR="00CB60B0">
        <w:rPr>
          <w:sz w:val="18"/>
          <w:szCs w:val="18"/>
        </w:rPr>
        <w:t xml:space="preserve"> </w:t>
      </w:r>
      <w:r w:rsidRPr="00744BF0">
        <w:rPr>
          <w:sz w:val="18"/>
          <w:szCs w:val="18"/>
        </w:rPr>
        <w:t>“</w:t>
      </w:r>
    </w:p>
    <w:p w:rsidR="00744BF0" w:rsidP="0079577D" w:rsidRDefault="00744BF0" w14:paraId="475744F4" w14:textId="6B325CAB" w14:noSpellErr="1">
      <w:pPr>
        <w:jc w:val="both"/>
      </w:pPr>
      <w:r w:rsidR="2B286195">
        <w:rPr/>
        <w:t>For the “</w:t>
      </w:r>
      <w:r w:rsidR="2B286195">
        <w:rPr/>
        <w:t>App Insights Instrumentation Key</w:t>
      </w:r>
      <w:r w:rsidR="2B286195">
        <w:rPr/>
        <w:t>” record we should provide “Config Value”</w:t>
      </w:r>
    </w:p>
    <w:p w:rsidR="00744BF0" w:rsidP="0079577D" w:rsidRDefault="00744BF0" w14:paraId="0619F998" w14:textId="04CE305B" w14:noSpellErr="1">
      <w:pPr>
        <w:jc w:val="both"/>
      </w:pPr>
      <w:r w:rsidR="2B286195">
        <w:rPr/>
        <w:t xml:space="preserve">For Config </w:t>
      </w:r>
      <w:r w:rsidR="2B286195">
        <w:rPr/>
        <w:t>Value :</w:t>
      </w:r>
    </w:p>
    <w:p w:rsidRPr="00744BF0" w:rsidR="00744BF0" w:rsidP="2B286195" w:rsidRDefault="00744BF0" w14:paraId="7521C9D4" w14:textId="4F33E96C">
      <w:pPr>
        <w:jc w:val="both"/>
        <w:rPr>
          <w:sz w:val="18"/>
          <w:szCs w:val="18"/>
        </w:rPr>
      </w:pPr>
      <w:r w:rsidRPr="00744BF0">
        <w:rPr>
          <w:sz w:val="18"/>
          <w:szCs w:val="18"/>
        </w:rPr>
        <w:t xml:space="preserve">Azure portal &gt; </w:t>
      </w:r>
      <w:proofErr w:type="spellStart"/>
      <w:r w:rsidRPr="00744BF0">
        <w:rPr>
          <w:sz w:val="18"/>
          <w:szCs w:val="18"/>
        </w:rPr>
        <w:t>IMSAppStorageAppInsight</w:t>
      </w:r>
      <w:proofErr w:type="spellEnd"/>
      <w:r w:rsidRPr="00744BF0">
        <w:rPr>
          <w:sz w:val="18"/>
          <w:szCs w:val="18"/>
        </w:rPr>
        <w:t xml:space="preserve"> following with Unique org id &gt; Overview &gt; </w:t>
      </w:r>
      <w:r w:rsidRPr="00744BF0">
        <w:rPr>
          <w:rFonts w:ascii="Segoe UI" w:hAnsi="Segoe UI" w:cs="Segoe UI"/>
          <w:color w:val="646464"/>
          <w:sz w:val="18"/>
          <w:szCs w:val="18"/>
          <w:shd w:val="clear" w:color="auto" w:fill="FFFFFF"/>
        </w:rPr>
        <w:t>Instrumentation Key</w:t>
      </w:r>
      <w:r w:rsidRPr="00744BF0">
        <w:rPr>
          <w:sz w:val="18"/>
          <w:szCs w:val="18"/>
        </w:rPr>
        <w:tab/>
      </w:r>
      <w:r w:rsidRPr="00744BF0">
        <w:rPr>
          <w:sz w:val="18"/>
          <w:szCs w:val="18"/>
        </w:rPr>
        <w:t xml:space="preserve"> </w:t>
      </w:r>
    </w:p>
    <w:p w:rsidR="00DA3D6B" w:rsidP="0079577D" w:rsidRDefault="00DA3D6B" w14:paraId="5F85B024" w14:textId="74663322">
      <w:pPr>
        <w:jc w:val="both"/>
      </w:pPr>
    </w:p>
    <w:p w:rsidRPr="00744BF0" w:rsidR="00744BF0" w:rsidP="2B286195" w:rsidRDefault="00744BF0" w14:paraId="03C28C94" w14:textId="7C1AAFB1" w14:noSpellErr="1">
      <w:pPr>
        <w:jc w:val="both"/>
        <w:rPr>
          <w:sz w:val="18"/>
          <w:szCs w:val="18"/>
        </w:rPr>
      </w:pPr>
      <w:r w:rsidRPr="00744BF0">
        <w:rPr>
          <w:sz w:val="18"/>
          <w:szCs w:val="18"/>
        </w:rPr>
        <w:t xml:space="preserve">Settings </w:t>
      </w:r>
      <w:r w:rsidRPr="00744BF0">
        <w:rPr>
          <w:sz w:val="18"/>
          <w:szCs w:val="18"/>
        </w:rPr>
        <w:sym w:font="Wingdings" w:char="F0E0"/>
      </w:r>
      <w:r w:rsidRPr="00744BF0">
        <w:rPr>
          <w:sz w:val="18"/>
          <w:szCs w:val="18"/>
        </w:rPr>
        <w:t xml:space="preserve"> integration Configuration </w:t>
      </w:r>
      <w:r w:rsidRPr="00744BF0">
        <w:rPr>
          <w:sz w:val="18"/>
          <w:szCs w:val="18"/>
        </w:rPr>
        <w:sym w:font="Wingdings" w:char="F0E0"/>
      </w:r>
      <w:r w:rsidRPr="00744BF0">
        <w:rPr>
          <w:sz w:val="18"/>
          <w:szCs w:val="18"/>
        </w:rPr>
        <w:t xml:space="preserve"> search for “Forms Service API </w:t>
      </w:r>
      <w:r w:rsidRPr="00744BF0">
        <w:rPr>
          <w:sz w:val="18"/>
          <w:szCs w:val="18"/>
        </w:rPr>
        <w:t>URL“</w:t>
      </w:r>
    </w:p>
    <w:p w:rsidR="00744BF0" w:rsidP="0079577D" w:rsidRDefault="00744BF0" w14:paraId="5EB62D9D" w14:textId="27E0FA53" w14:noSpellErr="1">
      <w:pPr>
        <w:jc w:val="both"/>
      </w:pPr>
      <w:r w:rsidR="2B286195">
        <w:rPr/>
        <w:t>For the “</w:t>
      </w:r>
      <w:r w:rsidR="2B286195">
        <w:rPr/>
        <w:t>Forms Service API URL</w:t>
      </w:r>
      <w:r w:rsidR="2B286195">
        <w:rPr/>
        <w:t>” record we should provide “Config Value”</w:t>
      </w:r>
    </w:p>
    <w:p w:rsidR="00744BF0" w:rsidP="0079577D" w:rsidRDefault="00744BF0" w14:paraId="0E00C857" w14:textId="77777777" w14:noSpellErr="1">
      <w:pPr>
        <w:jc w:val="both"/>
      </w:pPr>
      <w:r w:rsidR="2B286195">
        <w:rPr/>
        <w:t xml:space="preserve">For Config </w:t>
      </w:r>
      <w:r w:rsidR="2B286195">
        <w:rPr/>
        <w:t>Value :</w:t>
      </w:r>
    </w:p>
    <w:p w:rsidR="00744BF0" w:rsidP="2B286195" w:rsidRDefault="00744BF0" w14:paraId="0FC49631" w14:textId="71A44189">
      <w:pPr>
        <w:jc w:val="both"/>
        <w:rPr>
          <w:sz w:val="18"/>
          <w:szCs w:val="18"/>
        </w:rPr>
      </w:pPr>
      <w:r w:rsidRPr="2B286195" w:rsidR="2B286195">
        <w:rPr>
          <w:sz w:val="18"/>
          <w:szCs w:val="18"/>
        </w:rPr>
        <w:t>Azure portal &gt;</w:t>
      </w:r>
      <w:r w:rsidRPr="2B286195" w:rsidR="2B286195">
        <w:rPr>
          <w:sz w:val="18"/>
          <w:szCs w:val="18"/>
        </w:rPr>
        <w:t xml:space="preserve"> </w:t>
      </w:r>
      <w:proofErr w:type="spellStart"/>
      <w:r w:rsidRPr="2B286195" w:rsidR="2B286195">
        <w:rPr>
          <w:sz w:val="18"/>
          <w:szCs w:val="18"/>
        </w:rPr>
        <w:t>IMSAppForms</w:t>
      </w:r>
      <w:proofErr w:type="spellEnd"/>
      <w:r w:rsidR="2B286195">
        <w:rPr/>
        <w:t xml:space="preserve"> </w:t>
      </w:r>
      <w:r w:rsidRPr="2B286195" w:rsidR="2B286195">
        <w:rPr>
          <w:sz w:val="18"/>
          <w:szCs w:val="18"/>
        </w:rPr>
        <w:t>following with Unique org id</w:t>
      </w:r>
      <w:r w:rsidRPr="2B286195" w:rsidR="2B286195">
        <w:rPr>
          <w:sz w:val="18"/>
          <w:szCs w:val="18"/>
        </w:rPr>
        <w:t xml:space="preserve"> &gt; overview &gt; URL </w:t>
      </w:r>
    </w:p>
    <w:p w:rsidR="00744BF0" w:rsidP="0079577D" w:rsidRDefault="00744BF0" w14:paraId="2A174EDB" w14:textId="77777777">
      <w:pPr>
        <w:jc w:val="both"/>
      </w:pPr>
      <w:r w:rsidR="2B286195">
        <w:rPr/>
        <w:t xml:space="preserve">After </w:t>
      </w:r>
      <w:proofErr w:type="spellStart"/>
      <w:r w:rsidR="2B286195">
        <w:rPr/>
        <w:t>url</w:t>
      </w:r>
      <w:proofErr w:type="spellEnd"/>
      <w:r w:rsidR="2B286195">
        <w:rPr/>
        <w:t xml:space="preserve"> add </w:t>
      </w:r>
      <w:r w:rsidRPr="2B286195" w:rsidR="2B286195">
        <w:rPr>
          <w:highlight w:val="yellow"/>
        </w:rPr>
        <w:t>/</w:t>
      </w:r>
      <w:proofErr w:type="spellStart"/>
      <w:r w:rsidRPr="2B286195" w:rsidR="2B286195">
        <w:rPr>
          <w:highlight w:val="yellow"/>
        </w:rPr>
        <w:t>api</w:t>
      </w:r>
      <w:proofErr w:type="spellEnd"/>
      <w:r w:rsidRPr="2B286195" w:rsidR="2B286195">
        <w:rPr>
          <w:highlight w:val="yellow"/>
        </w:rPr>
        <w:t>/v1/forms/</w:t>
      </w:r>
      <w:r w:rsidRPr="2B286195" w:rsidR="2B286195">
        <w:rPr>
          <w:highlight w:val="yellow"/>
        </w:rPr>
        <w:t xml:space="preserve"> </w:t>
      </w:r>
      <w:r w:rsidR="2B286195">
        <w:rPr/>
        <w:t xml:space="preserve">for </w:t>
      </w:r>
      <w:proofErr w:type="spellStart"/>
      <w:r w:rsidR="2B286195">
        <w:rPr/>
        <w:t>Confiig</w:t>
      </w:r>
      <w:proofErr w:type="spellEnd"/>
      <w:r w:rsidR="2B286195">
        <w:rPr/>
        <w:t xml:space="preserve"> Value</w:t>
      </w:r>
      <w:r w:rsidR="2B286195">
        <w:rPr/>
        <w:t xml:space="preserve"> </w:t>
      </w:r>
    </w:p>
    <w:p w:rsidR="00744BF0" w:rsidP="0079577D" w:rsidRDefault="00744BF0" w14:textId="270C9E08" w14:paraId="6F5735D0" w14:noSpellErr="1">
      <w:pPr>
        <w:jc w:val="both"/>
      </w:pPr>
      <w:r w:rsidRPr="00C62DF5">
        <w:rPr/>
        <w:t xml:space="preserve">ex: </w:t>
      </w:r>
      <w:hyperlink r:id="R4363f0f90989444b">
        <w:r w:rsidRPr="2B286195" w:rsidR="2B286195">
          <w:rPr>
            <w:rStyle w:val="Hyperlink"/>
            <w:rFonts w:ascii="Segoe UI" w:hAnsi="Segoe UI" w:cs="Segoe UI"/>
            <w:color w:val="000000" w:themeColor="text1" w:themeTint="FF" w:themeShade="FF"/>
            <w:highlight w:val="lightGray"/>
          </w:rPr>
          <w:t>https://imsappforms82f09.azurewebsites.net</w:t>
        </w:r>
        <w:r w:rsidRPr="2B286195" w:rsidR="2B286195">
          <w:rPr>
            <w:rStyle w:val="Hyperlink"/>
            <w:highlight w:val="yellow"/>
          </w:rPr>
          <w:t>/api/v1/forms/</w:t>
        </w:r>
      </w:hyperlink>
    </w:p>
    <w:p w:rsidR="00744BF0" w:rsidP="2B286195" w:rsidRDefault="00744BF0" w14:noSpellErr="1" w14:paraId="4ECB2256" w14:textId="027266D5">
      <w:pPr>
        <w:pStyle w:val="Normal"/>
        <w:jc w:val="both"/>
        <w:rPr>
          <w:highlight w:val="yellow"/>
        </w:rPr>
      </w:pPr>
      <w:r w:rsidRPr="00C62DF5">
        <w:rPr>
          <w:highlight w:val="yellow"/>
        </w:rPr>
        <w:t/>
      </w:r>
    </w:p>
    <w:p w:rsidR="00744BF0" w:rsidP="2B286195" w:rsidRDefault="00744BF0" w14:noSpellErr="1" w14:paraId="33C39C85" w14:textId="09619E54">
      <w:pPr>
        <w:pStyle w:val="Normal"/>
        <w:jc w:val="both"/>
      </w:pPr>
      <w:r w:rsidR="2B286195">
        <w:rPr/>
        <w:t xml:space="preserve">Update Master Forms Records : </w:t>
      </w:r>
    </w:p>
    <w:p w:rsidR="00744BF0" w:rsidP="2B286195" w:rsidRDefault="00744BF0" w14:paraId="4E58BD1E" w14:textId="406D5407">
      <w:pPr>
        <w:pStyle w:val="Normal"/>
        <w:jc w:val="both"/>
      </w:pPr>
      <w:r w:rsidR="2B286195">
        <w:rPr/>
        <w:t>Get all the Master Forms with “</w:t>
      </w:r>
      <w:proofErr w:type="spellStart"/>
      <w:r w:rsidR="2B286195">
        <w:rPr/>
        <w:t>FormType</w:t>
      </w:r>
      <w:proofErr w:type="spellEnd"/>
      <w:r w:rsidR="2B286195">
        <w:rPr/>
        <w:t>” value Equals to “</w:t>
      </w:r>
      <w:proofErr w:type="spellStart"/>
      <w:r w:rsidR="2B286195">
        <w:rPr/>
        <w:t>MasterForm</w:t>
      </w:r>
      <w:proofErr w:type="spellEnd"/>
      <w:r w:rsidR="2B286195">
        <w:rPr/>
        <w:t>” as shown below</w:t>
      </w:r>
    </w:p>
    <w:p w:rsidR="00744BF0" w:rsidP="2B286195" w:rsidRDefault="00744BF0" w14:noSpellErr="1" w14:paraId="755F58D2" w14:textId="0DE08ADC">
      <w:pPr>
        <w:pStyle w:val="Normal"/>
        <w:jc w:val="both"/>
      </w:pPr>
      <w:r w:rsidR="4555E241">
        <w:rPr/>
        <w:t xml:space="preserve"> </w:t>
      </w:r>
      <w:r>
        <w:drawing>
          <wp:inline wp14:editId="033FCFF7" wp14:anchorId="69E2A64E">
            <wp:extent cx="4572000" cy="2257425"/>
            <wp:effectExtent l="0" t="0" r="0" b="0"/>
            <wp:docPr id="826394376" name="picture" title=""/>
            <wp:cNvGraphicFramePr>
              <a:graphicFrameLocks noChangeAspect="1"/>
            </wp:cNvGraphicFramePr>
            <a:graphic>
              <a:graphicData uri="http://schemas.openxmlformats.org/drawingml/2006/picture">
                <pic:pic>
                  <pic:nvPicPr>
                    <pic:cNvPr id="0" name="picture"/>
                    <pic:cNvPicPr/>
                  </pic:nvPicPr>
                  <pic:blipFill>
                    <a:blip r:embed="Rcfc69e5dcd3040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257425"/>
                    </a:xfrm>
                    <a:prstGeom prst="rect">
                      <a:avLst/>
                    </a:prstGeom>
                  </pic:spPr>
                </pic:pic>
              </a:graphicData>
            </a:graphic>
          </wp:inline>
        </w:drawing>
      </w:r>
    </w:p>
    <w:p w:rsidR="00744BF0" w:rsidP="2B286195" w:rsidRDefault="00744BF0" w14:noSpellErr="1" w14:paraId="1C06C553" w14:textId="0547A30A">
      <w:pPr>
        <w:pStyle w:val="Normal"/>
        <w:jc w:val="both"/>
      </w:pPr>
      <w:r w:rsidR="2B286195">
        <w:rPr/>
        <w:t xml:space="preserve">To change the </w:t>
      </w:r>
      <w:r w:rsidR="2B286195">
        <w:rPr/>
        <w:t>URL,</w:t>
      </w:r>
      <w:r w:rsidR="2B286195">
        <w:rPr/>
        <w:t xml:space="preserve"> follow below steps </w:t>
      </w:r>
    </w:p>
    <w:p w:rsidR="00744BF0" w:rsidP="2B286195" w:rsidRDefault="00744BF0" w14:noSpellErr="1" w14:paraId="534F7650" w14:textId="3EE16023">
      <w:pPr>
        <w:pStyle w:val="Normal"/>
        <w:jc w:val="both"/>
      </w:pPr>
      <w:r w:rsidR="2B286195">
        <w:rPr/>
        <w:t xml:space="preserve">1) Take new Master Form and fill all field as it is except URL field </w:t>
      </w:r>
    </w:p>
    <w:p w:rsidR="00744BF0" w:rsidP="2B286195" w:rsidRDefault="00744BF0" w14:noSpellErr="1" w14:paraId="1D1B590C" w14:textId="3DD664CB">
      <w:pPr>
        <w:pStyle w:val="Normal"/>
        <w:jc w:val="both"/>
      </w:pPr>
      <w:r w:rsidR="2B286195">
        <w:rPr/>
        <w:t>2) Save the form (Do Not Click “</w:t>
      </w:r>
      <w:r w:rsidR="2B286195">
        <w:rPr/>
        <w:t>Save and Close</w:t>
      </w:r>
      <w:r w:rsidR="2B286195">
        <w:rPr/>
        <w:t>”</w:t>
      </w:r>
      <w:r w:rsidR="2B286195">
        <w:rPr/>
        <w:t xml:space="preserve"> Button)</w:t>
      </w:r>
    </w:p>
    <w:p w:rsidR="00744BF0" w:rsidP="2B286195" w:rsidRDefault="00744BF0" w14:noSpellErr="1" w14:paraId="7F519E53" w14:textId="2F486DBC">
      <w:pPr>
        <w:pStyle w:val="Normal"/>
        <w:jc w:val="both"/>
      </w:pPr>
      <w:r w:rsidR="2B286195">
        <w:rPr/>
        <w:t xml:space="preserve">Follow the step 1 and 2 for all the Master Forms </w:t>
      </w:r>
    </w:p>
    <w:p w:rsidR="00744BF0" w:rsidP="2B286195" w:rsidRDefault="00744BF0" w14:noSpellErr="1" w14:paraId="718DCC15" w14:textId="397C79D9">
      <w:pPr>
        <w:pStyle w:val="Normal"/>
        <w:jc w:val="both"/>
      </w:pPr>
      <w:r w:rsidR="2B286195">
        <w:rPr/>
        <w:t xml:space="preserve">Now able to see the </w:t>
      </w:r>
      <w:r w:rsidR="2B286195">
        <w:rPr/>
        <w:t>URL</w:t>
      </w:r>
      <w:r w:rsidR="2B286195">
        <w:rPr/>
        <w:t xml:space="preserve"> with forms azure </w:t>
      </w:r>
      <w:r w:rsidR="2B286195">
        <w:rPr/>
        <w:t>application</w:t>
      </w:r>
      <w:r w:rsidR="2B286195">
        <w:rPr/>
        <w:t xml:space="preserve"> name as below </w:t>
      </w:r>
    </w:p>
    <w:p w:rsidR="00744BF0" w:rsidP="2B286195" w:rsidRDefault="00744BF0" w14:noSpellErr="1" w14:paraId="48462FA8" w14:textId="681B32D4">
      <w:pPr>
        <w:pStyle w:val="Normal"/>
        <w:jc w:val="both"/>
      </w:pPr>
      <w:r w:rsidR="2B286195">
        <w:rPr/>
        <w:t>Example :</w:t>
      </w:r>
      <w:r w:rsidR="2B286195">
        <w:rPr/>
        <w:t xml:space="preserve"> “G-28”  Master Form</w:t>
      </w:r>
    </w:p>
    <w:p w:rsidR="00744BF0" w:rsidP="2B286195" w:rsidRDefault="00744BF0" w14:paraId="4A6F9007" w14:textId="2E150637">
      <w:pPr>
        <w:pStyle w:val="Normal"/>
        <w:jc w:val="both"/>
      </w:pPr>
    </w:p>
    <w:p w:rsidR="00744BF0" w:rsidP="2B286195" w:rsidRDefault="00744BF0" w14:noSpellErr="1" w14:paraId="01BF300F" w14:textId="55E1D2B8">
      <w:pPr>
        <w:pStyle w:val="Normal"/>
        <w:jc w:val="both"/>
      </w:pPr>
      <w:r>
        <w:drawing>
          <wp:inline wp14:editId="3D1A1BE9" wp14:anchorId="1E4F9C70">
            <wp:extent cx="5534026" cy="2533650"/>
            <wp:effectExtent l="0" t="0" r="0" b="0"/>
            <wp:docPr id="2078926594" name="picture" title=""/>
            <wp:cNvGraphicFramePr>
              <a:graphicFrameLocks noChangeAspect="1"/>
            </wp:cNvGraphicFramePr>
            <a:graphic>
              <a:graphicData uri="http://schemas.openxmlformats.org/drawingml/2006/picture">
                <pic:pic>
                  <pic:nvPicPr>
                    <pic:cNvPr id="0" name="picture"/>
                    <pic:cNvPicPr/>
                  </pic:nvPicPr>
                  <pic:blipFill>
                    <a:blip r:embed="R2d28a14da0ff48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34026" cy="2533650"/>
                    </a:xfrm>
                    <a:prstGeom prst="rect">
                      <a:avLst/>
                    </a:prstGeom>
                  </pic:spPr>
                </pic:pic>
              </a:graphicData>
            </a:graphic>
          </wp:inline>
        </w:drawing>
      </w:r>
    </w:p>
    <w:p w:rsidR="00744BF0" w:rsidP="2B286195" w:rsidRDefault="00744BF0" w14:paraId="4D2EA8EA" w14:textId="35E79E9E">
      <w:pPr>
        <w:pStyle w:val="Normal"/>
        <w:jc w:val="both"/>
      </w:pPr>
    </w:p>
    <w:p w:rsidR="2B286195" w:rsidP="2B286195" w:rsidRDefault="2B286195" w14:paraId="10D5A954">
      <w:pPr>
        <w:pStyle w:val="Normal"/>
        <w:jc w:val="both"/>
        <w:rPr>
          <w:highlight w:val="yellow"/>
        </w:rPr>
      </w:pPr>
    </w:p>
    <w:p w:rsidR="00DA3D6B" w:rsidP="0079577D" w:rsidRDefault="00DA3D6B" w14:paraId="32A4B763" w14:textId="77777777">
      <w:pPr>
        <w:ind w:left="360"/>
        <w:jc w:val="both"/>
      </w:pPr>
    </w:p>
    <w:p w:rsidR="0CCD6F54" w:rsidP="0079577D" w:rsidRDefault="0CCD6F54" w14:paraId="49D14CE7" w14:textId="7F5BFCEE" w14:noSpellErr="1">
      <w:pPr>
        <w:pStyle w:val="Heading1"/>
        <w:jc w:val="both"/>
      </w:pPr>
      <w:r w:rsidR="2B286195">
        <w:rPr/>
        <w:t>5.TroubleShooting Details</w:t>
      </w:r>
      <w:bookmarkEnd w:id="24"/>
    </w:p>
    <w:p w:rsidRPr="00634E28" w:rsidR="00634E28" w:rsidP="0079577D" w:rsidRDefault="00634E28" w14:paraId="0703207D" w14:textId="3457715E" w14:noSpellErr="1">
      <w:pPr>
        <w:jc w:val="both"/>
      </w:pPr>
      <w:r w:rsidR="5DE42612">
        <w:rPr/>
        <w:t>Follow below steps if any of the required components were not installed appropriately during deployment. Failures may occur if any of the pre-requisites not provided, network disconnections, Azure components take more time than anticipated to deploy on cloud or any other unexpected failures. Follow the below steps to resolve them manually if not completed automatically by Dynamics CRM OOB tool Package Deployer.</w:t>
      </w:r>
    </w:p>
    <w:p w:rsidR="5DE42612" w:rsidP="5DE42612" w:rsidRDefault="5DE42612" w14:noSpellErr="1" w14:paraId="26355800" w14:textId="27D94E4F">
      <w:pPr>
        <w:pStyle w:val="Heading2"/>
        <w:jc w:val="both"/>
      </w:pPr>
      <w:r w:rsidR="5DE42612">
        <w:rPr/>
        <w:t>5.1 Solution Import Failure</w:t>
      </w:r>
    </w:p>
    <w:p w:rsidR="5DE42612" w:rsidP="5DE42612" w:rsidRDefault="5DE42612" w14:noSpellErr="1" w14:paraId="3126C605" w14:textId="2240AD02">
      <w:pPr>
        <w:pStyle w:val="Normal"/>
      </w:pPr>
    </w:p>
    <w:p w:rsidR="5DE42612" w:rsidP="5DE42612" w:rsidRDefault="5DE42612" w14:noSpellErr="1" w14:paraId="596DF667" w14:textId="5FDA3A45">
      <w:pPr>
        <w:pStyle w:val="Normal"/>
      </w:pPr>
      <w:r w:rsidRPr="5DE42612" w:rsidR="5DE42612">
        <w:rPr/>
        <w:t>Follow the below steps when the solution import gets failure through package deployer tool as shown below</w:t>
      </w:r>
    </w:p>
    <w:p w:rsidR="5DE42612" w:rsidP="5DE42612" w:rsidRDefault="5DE42612" w14:noSpellErr="1" w14:paraId="3F852527" w14:textId="0285E282">
      <w:pPr>
        <w:pStyle w:val="Normal"/>
      </w:pPr>
      <w:r>
        <w:drawing>
          <wp:inline wp14:editId="64AE8158" wp14:anchorId="1BC5617E">
            <wp:extent cx="5943600" cy="3867150"/>
            <wp:effectExtent l="0" t="0" r="0" b="0"/>
            <wp:docPr id="947856380" name="picture" title=""/>
            <wp:cNvGraphicFramePr>
              <a:graphicFrameLocks noChangeAspect="1"/>
            </wp:cNvGraphicFramePr>
            <a:graphic>
              <a:graphicData uri="http://schemas.openxmlformats.org/drawingml/2006/picture">
                <pic:pic>
                  <pic:nvPicPr>
                    <pic:cNvPr id="0" name="picture"/>
                    <pic:cNvPicPr/>
                  </pic:nvPicPr>
                  <pic:blipFill>
                    <a:blip r:embed="R57737e91df3c4d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867150"/>
                    </a:xfrm>
                    <a:prstGeom prst="rect">
                      <a:avLst/>
                    </a:prstGeom>
                  </pic:spPr>
                </pic:pic>
              </a:graphicData>
            </a:graphic>
          </wp:inline>
        </w:drawing>
      </w:r>
    </w:p>
    <w:p w:rsidR="5DE42612" w:rsidP="5DE42612" w:rsidRDefault="5DE42612" w14:paraId="4F608E4B" w14:textId="6971F3FB">
      <w:pPr>
        <w:pStyle w:val="Normal"/>
      </w:pPr>
      <w:r w:rsidR="5DE42612">
        <w:rPr/>
        <w:t xml:space="preserve">         </w:t>
      </w:r>
    </w:p>
    <w:p w:rsidR="5DE42612" w:rsidP="5DE42612" w:rsidRDefault="5DE42612" w14:noSpellErr="1" w14:paraId="01C48C33" w14:textId="124846C6">
      <w:pPr>
        <w:pStyle w:val="ListParagraph"/>
        <w:numPr>
          <w:ilvl w:val="0"/>
          <w:numId w:val="40"/>
        </w:numPr>
        <w:rPr>
          <w:sz w:val="22"/>
          <w:szCs w:val="22"/>
        </w:rPr>
      </w:pPr>
      <w:r w:rsidRPr="5DE42612" w:rsidR="5DE42612">
        <w:rPr/>
        <w:t xml:space="preserve">Navigate to CRM -&gt; Settings -&gt; Solutions </w:t>
      </w:r>
    </w:p>
    <w:p w:rsidR="5DE42612" w:rsidP="5DE42612" w:rsidRDefault="5DE42612" w14:noSpellErr="1" w14:paraId="5923EB0B" w14:textId="1A9969AE">
      <w:pPr>
        <w:pStyle w:val="ListParagraph"/>
        <w:numPr>
          <w:ilvl w:val="0"/>
          <w:numId w:val="40"/>
        </w:numPr>
        <w:rPr>
          <w:sz w:val="22"/>
          <w:szCs w:val="22"/>
        </w:rPr>
      </w:pPr>
      <w:r w:rsidRPr="5DE42612" w:rsidR="5DE42612">
        <w:rPr/>
        <w:t xml:space="preserve">Verify the “MIMSAppSourceV2” Solution is created or not (it may take some time to </w:t>
      </w:r>
      <w:proofErr w:type="gramStart"/>
      <w:r w:rsidRPr="5DE42612" w:rsidR="5DE42612">
        <w:rPr/>
        <w:t xml:space="preserve">import  </w:t>
      </w:r>
      <w:r w:rsidRPr="5DE42612" w:rsidR="5DE42612">
        <w:rPr/>
        <w:t>solution</w:t>
      </w:r>
      <w:proofErr w:type="gramEnd"/>
      <w:r w:rsidRPr="5DE42612" w:rsidR="5DE42612">
        <w:rPr/>
        <w:t>)</w:t>
      </w:r>
      <w:r w:rsidRPr="5DE42612" w:rsidR="5DE42612">
        <w:rPr/>
        <w:t xml:space="preserve"> </w:t>
      </w:r>
    </w:p>
    <w:p w:rsidR="5DE42612" w:rsidP="5DE42612" w:rsidRDefault="5DE42612" w14:noSpellErr="1" w14:paraId="67CB2E89" w14:textId="600E3DCB">
      <w:pPr>
        <w:pStyle w:val="ListParagraph"/>
        <w:numPr>
          <w:ilvl w:val="0"/>
          <w:numId w:val="40"/>
        </w:numPr>
        <w:rPr>
          <w:sz w:val="22"/>
          <w:szCs w:val="22"/>
        </w:rPr>
      </w:pPr>
      <w:r w:rsidRPr="5DE42612" w:rsidR="5DE42612">
        <w:rPr/>
        <w:t xml:space="preserve">If you </w:t>
      </w:r>
      <w:r w:rsidRPr="5DE42612" w:rsidR="5DE42612">
        <w:rPr/>
        <w:t xml:space="preserve">found </w:t>
      </w:r>
      <w:r w:rsidRPr="5DE42612" w:rsidR="5DE42612">
        <w:rPr/>
        <w:t>“MIMSAppSourceV2” Solution</w:t>
      </w:r>
      <w:r w:rsidRPr="5DE42612" w:rsidR="5DE42612">
        <w:rPr/>
        <w:t xml:space="preserve"> try to rerun</w:t>
      </w:r>
      <w:r w:rsidRPr="5DE42612" w:rsidR="5DE42612">
        <w:rPr/>
        <w:t xml:space="preserve"> the package </w:t>
      </w:r>
      <w:r w:rsidRPr="5DE42612" w:rsidR="5DE42612">
        <w:rPr/>
        <w:t>again.</w:t>
      </w:r>
    </w:p>
    <w:p w:rsidR="5DE42612" w:rsidP="5DE42612" w:rsidRDefault="5DE42612" w14:noSpellErr="1" w14:paraId="6E818ACF" w14:textId="365F51EF">
      <w:pPr>
        <w:pStyle w:val="Normal"/>
      </w:pPr>
    </w:p>
    <w:p w:rsidR="5DE42612" w:rsidP="5DE42612" w:rsidRDefault="5DE42612" w14:paraId="2F2E521E" w14:textId="6450323C">
      <w:pPr>
        <w:pStyle w:val="Normal"/>
      </w:pPr>
    </w:p>
    <w:p w:rsidR="5DE42612" w:rsidP="5DE42612" w:rsidRDefault="5DE42612" w14:noSpellErr="1" w14:paraId="5632575A" w14:textId="66FF873B">
      <w:pPr>
        <w:pStyle w:val="Normal"/>
      </w:pPr>
    </w:p>
    <w:p w:rsidR="00712F00" w:rsidP="0079577D" w:rsidRDefault="0CCD6F54" w14:paraId="1CF0B6FE" w14:noSpellErr="1" w14:textId="0E4FD22F">
      <w:pPr>
        <w:pStyle w:val="Heading2"/>
        <w:jc w:val="both"/>
      </w:pPr>
      <w:bookmarkStart w:name="_Toc522726301" w:id="28"/>
      <w:r w:rsidR="5DE42612">
        <w:rPr/>
        <w:t>5.</w:t>
      </w:r>
      <w:r w:rsidR="5DE42612">
        <w:rPr/>
        <w:t>2</w:t>
      </w:r>
      <w:r w:rsidR="5DE42612">
        <w:rPr/>
        <w:t xml:space="preserve"> Azure Applications</w:t>
      </w:r>
      <w:bookmarkEnd w:id="28"/>
    </w:p>
    <w:p w:rsidR="0CCD6F54" w:rsidP="0079577D" w:rsidRDefault="0CCD6F54" w14:paraId="18BC271A" w14:noSpellErr="1" w14:textId="1F9EDE84">
      <w:pPr>
        <w:pStyle w:val="Heading2"/>
        <w:jc w:val="both"/>
      </w:pPr>
      <w:bookmarkStart w:name="_Toc522726302" w:id="29"/>
      <w:r w:rsidR="5DE42612">
        <w:rPr/>
        <w:t>5.</w:t>
      </w:r>
      <w:r w:rsidR="5DE42612">
        <w:rPr/>
        <w:t>2</w:t>
      </w:r>
      <w:r w:rsidR="5DE42612">
        <w:rPr/>
        <w:t>.1 Web Service Plan</w:t>
      </w:r>
      <w:bookmarkEnd w:id="29"/>
    </w:p>
    <w:p w:rsidR="0CCD6F54" w:rsidP="0079577D" w:rsidRDefault="0CCD6F54" w14:paraId="09CCCCF1" w14:textId="3EC53EC6">
      <w:pPr>
        <w:jc w:val="both"/>
      </w:pPr>
      <w:r w:rsidR="2B286195">
        <w:rPr/>
        <w:t xml:space="preserve">If </w:t>
      </w:r>
      <w:proofErr w:type="spellStart"/>
      <w:r w:rsidR="2B286195">
        <w:rPr/>
        <w:t>IMSAppServicePlan</w:t>
      </w:r>
      <w:proofErr w:type="spellEnd"/>
      <w:r w:rsidR="2B286195">
        <w:rPr/>
        <w:t xml:space="preserve"> application is not created in azure as shown below</w:t>
      </w:r>
    </w:p>
    <w:p w:rsidR="0CCD6F54" w:rsidP="0079577D" w:rsidRDefault="0CCD6F54" w14:paraId="61B1B628" w14:textId="1E21F1F2">
      <w:pPr>
        <w:jc w:val="both"/>
      </w:pPr>
      <w:r>
        <w:drawing>
          <wp:inline wp14:editId="77095D93" wp14:anchorId="16BC536D">
            <wp:extent cx="4572000" cy="485775"/>
            <wp:effectExtent l="0" t="0" r="0" b="0"/>
            <wp:docPr id="1921333436" name="picture" title=""/>
            <wp:cNvGraphicFramePr>
              <a:graphicFrameLocks noChangeAspect="1"/>
            </wp:cNvGraphicFramePr>
            <a:graphic>
              <a:graphicData uri="http://schemas.openxmlformats.org/drawingml/2006/picture">
                <pic:pic>
                  <pic:nvPicPr>
                    <pic:cNvPr id="0" name="picture"/>
                    <pic:cNvPicPr/>
                  </pic:nvPicPr>
                  <pic:blipFill>
                    <a:blip r:embed="Rb31d597c5dc24f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485775"/>
                    </a:xfrm>
                    <a:prstGeom prst="rect">
                      <a:avLst/>
                    </a:prstGeom>
                  </pic:spPr>
                </pic:pic>
              </a:graphicData>
            </a:graphic>
          </wp:inline>
        </w:drawing>
      </w:r>
    </w:p>
    <w:p w:rsidR="0CCD6F54" w:rsidP="0079577D" w:rsidRDefault="0CCD6F54" w14:paraId="743B33AF" w14:textId="2EF4F6DB">
      <w:pPr>
        <w:jc w:val="both"/>
      </w:pPr>
      <w:r w:rsidR="2B286195">
        <w:rPr/>
        <w:t>Create the AppService Plan with name of ‘</w:t>
      </w:r>
      <w:proofErr w:type="spellStart"/>
      <w:r w:rsidR="2B286195">
        <w:rPr/>
        <w:t>IMSAppServicePlan</w:t>
      </w:r>
      <w:proofErr w:type="spellEnd"/>
      <w:r w:rsidR="2B286195">
        <w:rPr/>
        <w:t>’  as</w:t>
      </w:r>
      <w:r w:rsidR="2B286195">
        <w:rPr/>
        <w:t xml:space="preserve"> shown below</w:t>
      </w:r>
    </w:p>
    <w:p w:rsidR="0CCD6F54" w:rsidP="0079577D" w:rsidRDefault="0CCD6F54" w14:paraId="4A50C0BB" w14:textId="08DB99A0">
      <w:pPr>
        <w:jc w:val="both"/>
      </w:pPr>
      <w:r>
        <w:drawing>
          <wp:inline wp14:editId="7CB74C99" wp14:anchorId="6634143B">
            <wp:extent cx="2886334" cy="4572000"/>
            <wp:effectExtent l="0" t="0" r="0" b="0"/>
            <wp:docPr id="1203724838" name="picture" title=""/>
            <wp:cNvGraphicFramePr>
              <a:graphicFrameLocks noChangeAspect="1"/>
            </wp:cNvGraphicFramePr>
            <a:graphic>
              <a:graphicData uri="http://schemas.openxmlformats.org/drawingml/2006/picture">
                <pic:pic>
                  <pic:nvPicPr>
                    <pic:cNvPr id="0" name="picture"/>
                    <pic:cNvPicPr/>
                  </pic:nvPicPr>
                  <pic:blipFill>
                    <a:blip r:embed="R600e2fcf3b7744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86334" cy="4572000"/>
                    </a:xfrm>
                    <a:prstGeom prst="rect">
                      <a:avLst/>
                    </a:prstGeom>
                  </pic:spPr>
                </pic:pic>
              </a:graphicData>
            </a:graphic>
          </wp:inline>
        </w:drawing>
      </w:r>
    </w:p>
    <w:p w:rsidR="0CCD6F54" w:rsidP="0079577D" w:rsidRDefault="0CCD6F54" w14:paraId="5ADC66E5" w14:noSpellErr="1" w14:textId="0D99925C">
      <w:pPr>
        <w:pStyle w:val="Heading2"/>
        <w:jc w:val="both"/>
      </w:pPr>
      <w:bookmarkStart w:name="_Toc522726303" w:id="30"/>
      <w:r w:rsidR="5DE42612">
        <w:rPr/>
        <w:t>5.</w:t>
      </w:r>
      <w:r w:rsidR="5DE42612">
        <w:rPr/>
        <w:t>2</w:t>
      </w:r>
      <w:r w:rsidR="5DE42612">
        <w:rPr/>
        <w:t>.2 Web Jobs</w:t>
      </w:r>
      <w:bookmarkEnd w:id="30"/>
    </w:p>
    <w:p w:rsidR="0CCD6F54" w:rsidP="0079577D" w:rsidRDefault="0CCD6F54" w14:paraId="6DFD0D24" w14:textId="482D0A2F">
      <w:pPr>
        <w:jc w:val="both"/>
      </w:pPr>
    </w:p>
    <w:p w:rsidR="0CCD6F54" w:rsidP="0079577D" w:rsidRDefault="0CCD6F54" w14:paraId="205E33B8" w14:textId="609612C1">
      <w:pPr>
        <w:jc w:val="both"/>
      </w:pPr>
      <w:r w:rsidR="2B286195">
        <w:rPr/>
        <w:t xml:space="preserve">If </w:t>
      </w:r>
      <w:proofErr w:type="spellStart"/>
      <w:r w:rsidR="2B286195">
        <w:rPr/>
        <w:t>IMSAppWebJobs</w:t>
      </w:r>
      <w:proofErr w:type="spellEnd"/>
      <w:r w:rsidR="2B286195">
        <w:rPr/>
        <w:t xml:space="preserve"> followed by CRM organization unique name application is not created in azure as shown below</w:t>
      </w:r>
    </w:p>
    <w:p w:rsidR="0CCD6F54" w:rsidP="0079577D" w:rsidRDefault="0CCD6F54" w14:paraId="35512912" w14:textId="15B1C2F7">
      <w:pPr>
        <w:jc w:val="both"/>
      </w:pPr>
      <w:r w:rsidR="2B286195">
        <w:rPr/>
        <w:t xml:space="preserve">Create new </w:t>
      </w:r>
      <w:proofErr w:type="spellStart"/>
      <w:r w:rsidR="2B286195">
        <w:rPr/>
        <w:t>webapp</w:t>
      </w:r>
      <w:proofErr w:type="spellEnd"/>
      <w:r w:rsidR="2B286195">
        <w:rPr/>
        <w:t xml:space="preserve"> as shown below</w:t>
      </w:r>
    </w:p>
    <w:p w:rsidRPr="00070716" w:rsidR="0CCD6F54" w:rsidP="2B286195" w:rsidRDefault="0CCD6F54" w14:paraId="2C0C7488" w14:textId="64B594A0" w14:noSpellErr="1">
      <w:pPr>
        <w:pStyle w:val="ListParagraph"/>
        <w:numPr>
          <w:ilvl w:val="0"/>
          <w:numId w:val="19"/>
        </w:numPr>
        <w:jc w:val="both"/>
        <w:rPr>
          <w:rFonts w:eastAsia="" w:eastAsiaTheme="minorEastAsia"/>
        </w:rPr>
      </w:pPr>
      <w:r w:rsidRPr="2B286195" w:rsidR="2B286195">
        <w:rPr>
          <w:rFonts w:ascii="Calibri" w:hAnsi="Calibri" w:eastAsia="Calibri" w:cs="Calibri"/>
        </w:rPr>
        <w:t>Go To -&gt; All Resources -&gt; Web -&gt; Web App</w:t>
      </w:r>
    </w:p>
    <w:p w:rsidR="0CCD6F54" w:rsidP="0079577D" w:rsidRDefault="0CCD6F54" w14:paraId="6F74D623" w14:textId="1E6686F7">
      <w:pPr>
        <w:ind w:left="360"/>
        <w:jc w:val="both"/>
      </w:pPr>
      <w:r>
        <w:drawing>
          <wp:inline wp14:editId="732225FE" wp14:anchorId="47D626FF">
            <wp:extent cx="5495924" cy="2038350"/>
            <wp:effectExtent l="0" t="0" r="0" b="0"/>
            <wp:docPr id="225251718" name="picture" title=""/>
            <wp:cNvGraphicFramePr>
              <a:graphicFrameLocks noChangeAspect="1"/>
            </wp:cNvGraphicFramePr>
            <a:graphic>
              <a:graphicData uri="http://schemas.openxmlformats.org/drawingml/2006/picture">
                <pic:pic>
                  <pic:nvPicPr>
                    <pic:cNvPr id="0" name="picture"/>
                    <pic:cNvPicPr/>
                  </pic:nvPicPr>
                  <pic:blipFill>
                    <a:blip r:embed="R9d4baf4bb94d4d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95924" cy="2038350"/>
                    </a:xfrm>
                    <a:prstGeom prst="rect">
                      <a:avLst/>
                    </a:prstGeom>
                  </pic:spPr>
                </pic:pic>
              </a:graphicData>
            </a:graphic>
          </wp:inline>
        </w:drawing>
      </w:r>
    </w:p>
    <w:p w:rsidRPr="00634E28" w:rsidR="0CCD6F54" w:rsidP="0079577D" w:rsidRDefault="0CCD6F54" w14:paraId="6F5EA0E8" w14:textId="6B9902F8" w14:noSpellErr="1">
      <w:pPr>
        <w:jc w:val="both"/>
      </w:pPr>
      <w:r w:rsidRPr="2B286195" w:rsidR="2B286195">
        <w:rPr>
          <w:rFonts w:ascii="Calibri" w:hAnsi="Calibri" w:eastAsia="Calibri" w:cs="Calibri"/>
        </w:rPr>
        <w:t>Create new application with name as below</w:t>
      </w:r>
    </w:p>
    <w:p w:rsidRPr="00634E28" w:rsidR="0CCD6F54" w:rsidP="0079577D" w:rsidRDefault="0CCD6F54" w14:paraId="0968E8A3" w14:textId="76D7C472">
      <w:pPr>
        <w:jc w:val="both"/>
      </w:pPr>
      <w:proofErr w:type="spellStart"/>
      <w:r w:rsidRPr="2B286195" w:rsidR="2B286195">
        <w:rPr>
          <w:rFonts w:ascii="Calibri" w:hAnsi="Calibri" w:eastAsia="Calibri" w:cs="Calibri"/>
        </w:rPr>
        <w:t>IMSAppWebJobs</w:t>
      </w:r>
      <w:proofErr w:type="spellEnd"/>
      <w:r w:rsidRPr="2B286195" w:rsidR="2B286195">
        <w:rPr>
          <w:rFonts w:ascii="Calibri" w:hAnsi="Calibri" w:eastAsia="Calibri" w:cs="Calibri"/>
        </w:rPr>
        <w:t xml:space="preserve"> followed by five characters of an </w:t>
      </w:r>
      <w:proofErr w:type="spellStart"/>
      <w:r w:rsidRPr="2B286195" w:rsidR="2B286195">
        <w:rPr>
          <w:rFonts w:ascii="Calibri" w:hAnsi="Calibri" w:eastAsia="Calibri" w:cs="Calibri"/>
        </w:rPr>
        <w:t>organisation</w:t>
      </w:r>
      <w:proofErr w:type="spellEnd"/>
      <w:r w:rsidRPr="2B286195" w:rsidR="2B286195">
        <w:rPr>
          <w:rFonts w:ascii="Calibri" w:hAnsi="Calibri" w:eastAsia="Calibri" w:cs="Calibri"/>
        </w:rPr>
        <w:t xml:space="preserve"> unique name as shown below</w:t>
      </w:r>
    </w:p>
    <w:p w:rsidRPr="00634E28" w:rsidR="0CCD6F54" w:rsidP="0079577D" w:rsidRDefault="0CCD6F54" w14:paraId="0CC0620A" w14:textId="694904D3">
      <w:pPr>
        <w:jc w:val="both"/>
      </w:pPr>
      <w:r w:rsidRPr="2B286195" w:rsidR="2B286195">
        <w:rPr>
          <w:rFonts w:ascii="Calibri" w:hAnsi="Calibri" w:eastAsia="Calibri" w:cs="Calibri"/>
          <w:b w:val="1"/>
          <w:bCs w:val="1"/>
        </w:rPr>
        <w:t>Example</w:t>
      </w:r>
      <w:r w:rsidRPr="2B286195" w:rsidR="2B286195">
        <w:rPr>
          <w:rFonts w:ascii="Calibri" w:hAnsi="Calibri" w:eastAsia="Calibri" w:cs="Calibri"/>
        </w:rPr>
        <w:t xml:space="preserve">: </w:t>
      </w:r>
      <w:proofErr w:type="spellStart"/>
      <w:r w:rsidRPr="2B286195" w:rsidR="2B286195">
        <w:rPr>
          <w:rFonts w:ascii="Calibri" w:hAnsi="Calibri" w:eastAsia="Calibri" w:cs="Calibri"/>
        </w:rPr>
        <w:t>Organisation</w:t>
      </w:r>
      <w:proofErr w:type="spellEnd"/>
      <w:r w:rsidRPr="2B286195" w:rsidR="2B286195">
        <w:rPr>
          <w:rFonts w:ascii="Calibri" w:hAnsi="Calibri" w:eastAsia="Calibri" w:cs="Calibri"/>
        </w:rPr>
        <w:t xml:space="preserve"> unique name is “orgdc536fg”, and then the application name is like</w:t>
      </w:r>
    </w:p>
    <w:p w:rsidRPr="00634E28" w:rsidR="0CCD6F54" w:rsidP="0079577D" w:rsidRDefault="0CCD6F54" w14:paraId="497CFD70" w14:textId="7309BBC0" w14:noSpellErr="1">
      <w:pPr>
        <w:jc w:val="both"/>
      </w:pPr>
      <w:r w:rsidRPr="2B286195" w:rsidR="2B286195">
        <w:rPr>
          <w:rFonts w:ascii="Calibri" w:hAnsi="Calibri" w:eastAsia="Calibri" w:cs="Calibri"/>
        </w:rPr>
        <w:t xml:space="preserve"> “IMSAppWebJobsdc536” as shown below</w:t>
      </w:r>
    </w:p>
    <w:p w:rsidR="0CCD6F54" w:rsidP="0079577D" w:rsidRDefault="0CCD6F54" w14:paraId="58A133DB" w14:textId="07937EA8">
      <w:pPr>
        <w:jc w:val="both"/>
      </w:pPr>
      <w:r>
        <w:drawing>
          <wp:inline wp14:editId="34CF1E6F" wp14:anchorId="06FB9DBE">
            <wp:extent cx="5848352" cy="3289300"/>
            <wp:effectExtent l="0" t="0" r="0" b="6350"/>
            <wp:docPr id="1205218853" name="picture" title=""/>
            <wp:cNvGraphicFramePr>
              <a:graphicFrameLocks noChangeAspect="1"/>
            </wp:cNvGraphicFramePr>
            <a:graphic>
              <a:graphicData uri="http://schemas.openxmlformats.org/drawingml/2006/picture">
                <pic:pic>
                  <pic:nvPicPr>
                    <pic:cNvPr id="0" name="picture"/>
                    <pic:cNvPicPr/>
                  </pic:nvPicPr>
                  <pic:blipFill>
                    <a:blip r:embed="R5587c15d1a6f43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48352" cy="3289300"/>
                    </a:xfrm>
                    <a:prstGeom prst="rect">
                      <a:avLst/>
                    </a:prstGeom>
                  </pic:spPr>
                </pic:pic>
              </a:graphicData>
            </a:graphic>
          </wp:inline>
        </w:drawing>
      </w:r>
    </w:p>
    <w:p w:rsidRPr="00070716" w:rsidR="0CCD6F54" w:rsidP="2B286195" w:rsidRDefault="0CCD6F54" w14:paraId="30DB7602" w14:textId="6C36B0AD" w14:noSpellErr="1">
      <w:pPr>
        <w:pStyle w:val="ListParagraph"/>
        <w:numPr>
          <w:ilvl w:val="0"/>
          <w:numId w:val="18"/>
        </w:numPr>
        <w:jc w:val="both"/>
        <w:rPr>
          <w:rFonts w:eastAsia="" w:eastAsiaTheme="minorEastAsia"/>
        </w:rPr>
      </w:pPr>
      <w:r w:rsidRPr="2B286195" w:rsidR="2B286195">
        <w:rPr>
          <w:rFonts w:ascii="Calibri" w:hAnsi="Calibri" w:eastAsia="Calibri" w:cs="Calibri"/>
        </w:rPr>
        <w:t>Navigate to Web Jobs</w:t>
      </w:r>
    </w:p>
    <w:p w:rsidRPr="00070716" w:rsidR="0CCD6F54" w:rsidP="2B286195" w:rsidRDefault="0CCD6F54" w14:paraId="06368E87" w14:textId="7B719B38" w14:noSpellErr="1">
      <w:pPr>
        <w:pStyle w:val="ListParagraph"/>
        <w:numPr>
          <w:ilvl w:val="0"/>
          <w:numId w:val="18"/>
        </w:numPr>
        <w:jc w:val="both"/>
        <w:rPr>
          <w:rFonts w:eastAsia="" w:eastAsiaTheme="minorEastAsia"/>
        </w:rPr>
      </w:pPr>
      <w:r w:rsidR="2B286195">
        <w:rPr/>
        <w:t>create the web jobs and upload the folder as shown below</w:t>
      </w:r>
    </w:p>
    <w:p w:rsidRPr="00070716" w:rsidR="0CCD6F54" w:rsidP="2B286195" w:rsidRDefault="0CCD6F54" w14:paraId="56B3C399" w14:textId="6CA0443A" w14:noSpellErr="1">
      <w:pPr>
        <w:pStyle w:val="ListParagraph"/>
        <w:numPr>
          <w:ilvl w:val="0"/>
          <w:numId w:val="18"/>
        </w:numPr>
        <w:jc w:val="both"/>
        <w:rPr>
          <w:rFonts w:eastAsia="" w:eastAsiaTheme="minorEastAsia"/>
        </w:rPr>
      </w:pPr>
      <w:r w:rsidRPr="2B286195" w:rsidR="2B286195">
        <w:rPr>
          <w:rFonts w:ascii="Calibri" w:hAnsi="Calibri" w:eastAsia="Calibri" w:cs="Calibri"/>
        </w:rPr>
        <w:t>Cron Expression Must be always “0 */15 * * * *”</w:t>
      </w:r>
    </w:p>
    <w:p w:rsidRPr="00070716" w:rsidR="0CCD6F54" w:rsidP="2B286195" w:rsidRDefault="0CCD6F54" w14:paraId="028A33A7" w14:textId="7553386B">
      <w:pPr>
        <w:pStyle w:val="ListParagraph"/>
        <w:numPr>
          <w:ilvl w:val="0"/>
          <w:numId w:val="18"/>
        </w:numPr>
        <w:jc w:val="both"/>
        <w:rPr>
          <w:rFonts w:eastAsia="" w:eastAsiaTheme="minorEastAsia"/>
        </w:rPr>
      </w:pPr>
      <w:r w:rsidRPr="2B286195" w:rsidR="2B286195">
        <w:rPr>
          <w:rFonts w:ascii="Calibri" w:hAnsi="Calibri" w:eastAsia="Calibri" w:cs="Calibri"/>
        </w:rPr>
        <w:t xml:space="preserve">All the web jobs are </w:t>
      </w:r>
      <w:r w:rsidRPr="2B286195" w:rsidR="2B286195">
        <w:rPr>
          <w:rFonts w:ascii="Calibri" w:hAnsi="Calibri" w:eastAsia="Calibri" w:cs="Calibri"/>
        </w:rPr>
        <w:t>exists</w:t>
      </w:r>
      <w:r w:rsidRPr="2B286195" w:rsidR="2B286195">
        <w:rPr>
          <w:rFonts w:ascii="Calibri" w:hAnsi="Calibri" w:eastAsia="Calibri" w:cs="Calibri"/>
        </w:rPr>
        <w:t xml:space="preserve"> in </w:t>
      </w:r>
      <w:proofErr w:type="spellStart"/>
      <w:r w:rsidRPr="2B286195" w:rsidR="2B286195">
        <w:rPr>
          <w:rFonts w:ascii="Calibri" w:hAnsi="Calibri" w:eastAsia="Calibri" w:cs="Calibri"/>
        </w:rPr>
        <w:t>PkgFolder</w:t>
      </w:r>
      <w:proofErr w:type="spellEnd"/>
    </w:p>
    <w:p w:rsidR="0CCD6F54" w:rsidP="0079577D" w:rsidRDefault="0CCD6F54" w14:paraId="3D9E247F" w14:textId="695DAC31">
      <w:pPr>
        <w:ind w:left="360"/>
        <w:jc w:val="both"/>
        <w:rPr>
          <w:rFonts w:ascii="Calibri" w:hAnsi="Calibri" w:eastAsia="Calibri" w:cs="Calibri"/>
          <w:sz w:val="28"/>
          <w:szCs w:val="28"/>
        </w:rPr>
      </w:pPr>
    </w:p>
    <w:p w:rsidRPr="00634E28" w:rsidR="0CCD6F54" w:rsidP="2B286195" w:rsidRDefault="0CCD6F54" w14:paraId="7081C9EF" w14:textId="48194D3C">
      <w:pPr>
        <w:pStyle w:val="ListParagraph"/>
        <w:numPr>
          <w:ilvl w:val="0"/>
          <w:numId w:val="17"/>
        </w:numPr>
        <w:jc w:val="both"/>
        <w:rPr>
          <w:rFonts w:eastAsia="" w:eastAsiaTheme="minorEastAsia"/>
        </w:rPr>
      </w:pPr>
      <w:proofErr w:type="spellStart"/>
      <w:r w:rsidRPr="2B286195" w:rsidR="2B286195">
        <w:rPr>
          <w:rFonts w:ascii="Calibri" w:hAnsi="Calibri" w:eastAsia="Calibri" w:cs="Calibri"/>
        </w:rPr>
        <w:t>CreateTaskOnDepenedentAgeChang</w:t>
      </w:r>
      <w:proofErr w:type="spellEnd"/>
    </w:p>
    <w:p w:rsidR="0CCD6F54" w:rsidP="0079577D" w:rsidRDefault="0CCD6F54" w14:paraId="01D7574A" w14:textId="3DD3ACAF">
      <w:pPr>
        <w:ind w:left="360"/>
        <w:jc w:val="both"/>
      </w:pPr>
      <w:r>
        <w:drawing>
          <wp:inline wp14:editId="6CC61D06" wp14:anchorId="2CC3D7A4">
            <wp:extent cx="5505452" cy="2247900"/>
            <wp:effectExtent l="0" t="0" r="0" b="0"/>
            <wp:docPr id="759193169" name="picture" title=""/>
            <wp:cNvGraphicFramePr>
              <a:graphicFrameLocks noChangeAspect="1"/>
            </wp:cNvGraphicFramePr>
            <a:graphic>
              <a:graphicData uri="http://schemas.openxmlformats.org/drawingml/2006/picture">
                <pic:pic>
                  <pic:nvPicPr>
                    <pic:cNvPr id="0" name="picture"/>
                    <pic:cNvPicPr/>
                  </pic:nvPicPr>
                  <pic:blipFill>
                    <a:blip r:embed="Rf88f2973f04446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5452" cy="2247900"/>
                    </a:xfrm>
                    <a:prstGeom prst="rect">
                      <a:avLst/>
                    </a:prstGeom>
                  </pic:spPr>
                </pic:pic>
              </a:graphicData>
            </a:graphic>
          </wp:inline>
        </w:drawing>
      </w:r>
    </w:p>
    <w:p w:rsidRPr="00634E28" w:rsidR="0CCD6F54" w:rsidP="2B286195" w:rsidRDefault="0CCD6F54" w14:paraId="70CFBFAE" w14:textId="0044D2C7">
      <w:pPr>
        <w:pStyle w:val="ListParagraph"/>
        <w:numPr>
          <w:ilvl w:val="0"/>
          <w:numId w:val="17"/>
        </w:numPr>
        <w:jc w:val="both"/>
        <w:rPr>
          <w:rFonts w:eastAsia="" w:eastAsiaTheme="minorEastAsia"/>
        </w:rPr>
      </w:pPr>
      <w:proofErr w:type="spellStart"/>
      <w:r w:rsidR="2B286195">
        <w:rPr/>
        <w:t>ExpireTodayValidToDocuments</w:t>
      </w:r>
      <w:proofErr w:type="spellEnd"/>
    </w:p>
    <w:p w:rsidR="0CCD6F54" w:rsidP="0079577D" w:rsidRDefault="0CCD6F54" w14:paraId="11666DF1" w14:textId="1F90759C">
      <w:pPr>
        <w:ind w:left="360"/>
        <w:jc w:val="both"/>
      </w:pPr>
      <w:r>
        <w:drawing>
          <wp:inline wp14:editId="1CD604AF" wp14:anchorId="3EE285A3">
            <wp:extent cx="5581648" cy="2105025"/>
            <wp:effectExtent l="0" t="0" r="0" b="0"/>
            <wp:docPr id="1352777513" name="picture" title=""/>
            <wp:cNvGraphicFramePr>
              <a:graphicFrameLocks noChangeAspect="1"/>
            </wp:cNvGraphicFramePr>
            <a:graphic>
              <a:graphicData uri="http://schemas.openxmlformats.org/drawingml/2006/picture">
                <pic:pic>
                  <pic:nvPicPr>
                    <pic:cNvPr id="0" name="picture"/>
                    <pic:cNvPicPr/>
                  </pic:nvPicPr>
                  <pic:blipFill>
                    <a:blip r:embed="Rd9fdb02669d144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81648" cy="2105025"/>
                    </a:xfrm>
                    <a:prstGeom prst="rect">
                      <a:avLst/>
                    </a:prstGeom>
                  </pic:spPr>
                </pic:pic>
              </a:graphicData>
            </a:graphic>
          </wp:inline>
        </w:drawing>
      </w:r>
    </w:p>
    <w:p w:rsidRPr="00634E28" w:rsidR="0CCD6F54" w:rsidP="2B286195" w:rsidRDefault="0CCD6F54" w14:paraId="0A55603B" w14:textId="0BB7216E">
      <w:pPr>
        <w:pStyle w:val="ListParagraph"/>
        <w:numPr>
          <w:ilvl w:val="0"/>
          <w:numId w:val="17"/>
        </w:numPr>
        <w:jc w:val="both"/>
        <w:rPr>
          <w:rFonts w:eastAsia="" w:eastAsiaTheme="minorEastAsia"/>
        </w:rPr>
      </w:pPr>
      <w:proofErr w:type="spellStart"/>
      <w:r w:rsidRPr="2B286195" w:rsidR="2B286195">
        <w:rPr>
          <w:rFonts w:ascii="Calibri" w:hAnsi="Calibri" w:eastAsia="Calibri" w:cs="Calibri"/>
        </w:rPr>
        <w:t>SendDocExpirationNotification</w:t>
      </w:r>
      <w:proofErr w:type="spellEnd"/>
    </w:p>
    <w:p w:rsidR="0CCD6F54" w:rsidP="0079577D" w:rsidRDefault="0CCD6F54" w14:paraId="77F9F0D8" w14:textId="248918EE">
      <w:pPr>
        <w:ind w:left="360"/>
        <w:jc w:val="both"/>
      </w:pPr>
      <w:r>
        <w:drawing>
          <wp:inline wp14:editId="6CE6E32A" wp14:anchorId="512CB000">
            <wp:extent cx="5505452" cy="2162175"/>
            <wp:effectExtent l="0" t="0" r="0" b="0"/>
            <wp:docPr id="468281956" name="picture" title=""/>
            <wp:cNvGraphicFramePr>
              <a:graphicFrameLocks noChangeAspect="1"/>
            </wp:cNvGraphicFramePr>
            <a:graphic>
              <a:graphicData uri="http://schemas.openxmlformats.org/drawingml/2006/picture">
                <pic:pic>
                  <pic:nvPicPr>
                    <pic:cNvPr id="0" name="picture"/>
                    <pic:cNvPicPr/>
                  </pic:nvPicPr>
                  <pic:blipFill>
                    <a:blip r:embed="R425eb8a3548749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5452" cy="2162175"/>
                    </a:xfrm>
                    <a:prstGeom prst="rect">
                      <a:avLst/>
                    </a:prstGeom>
                  </pic:spPr>
                </pic:pic>
              </a:graphicData>
            </a:graphic>
          </wp:inline>
        </w:drawing>
      </w:r>
    </w:p>
    <w:p w:rsidR="0CCD6F54" w:rsidP="0079577D" w:rsidRDefault="0CCD6F54" w14:paraId="03C38E94" w14:textId="3949F0BC">
      <w:pPr>
        <w:jc w:val="both"/>
      </w:pPr>
    </w:p>
    <w:p w:rsidRPr="00634E28" w:rsidR="0CCD6F54" w:rsidP="2B286195" w:rsidRDefault="0CCD6F54" w14:paraId="4739F813" w14:textId="3D3CD834">
      <w:pPr>
        <w:pStyle w:val="ListParagraph"/>
        <w:numPr>
          <w:ilvl w:val="0"/>
          <w:numId w:val="17"/>
        </w:numPr>
        <w:jc w:val="both"/>
        <w:rPr>
          <w:rFonts w:eastAsia="" w:eastAsiaTheme="minorEastAsia"/>
        </w:rPr>
      </w:pPr>
      <w:proofErr w:type="spellStart"/>
      <w:r w:rsidRPr="2B286195" w:rsidR="2B286195">
        <w:rPr>
          <w:rFonts w:ascii="Calibri" w:hAnsi="Calibri" w:eastAsia="Calibri" w:cs="Calibri"/>
        </w:rPr>
        <w:t>SLARemainingTime</w:t>
      </w:r>
      <w:proofErr w:type="spellEnd"/>
    </w:p>
    <w:p w:rsidR="0CCD6F54" w:rsidP="0079577D" w:rsidRDefault="0CCD6F54" w14:paraId="52FCAC95" w14:textId="115BD344">
      <w:pPr>
        <w:ind w:left="360"/>
        <w:jc w:val="both"/>
      </w:pPr>
      <w:r>
        <w:drawing>
          <wp:inline wp14:editId="74596374" wp14:anchorId="3C7960BB">
            <wp:extent cx="5438774" cy="2219325"/>
            <wp:effectExtent l="0" t="0" r="0" b="0"/>
            <wp:docPr id="809523363" name="picture" title=""/>
            <wp:cNvGraphicFramePr>
              <a:graphicFrameLocks noChangeAspect="1"/>
            </wp:cNvGraphicFramePr>
            <a:graphic>
              <a:graphicData uri="http://schemas.openxmlformats.org/drawingml/2006/picture">
                <pic:pic>
                  <pic:nvPicPr>
                    <pic:cNvPr id="0" name="picture"/>
                    <pic:cNvPicPr/>
                  </pic:nvPicPr>
                  <pic:blipFill>
                    <a:blip r:embed="R8e550d3e07ea4d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38774" cy="2219325"/>
                    </a:xfrm>
                    <a:prstGeom prst="rect">
                      <a:avLst/>
                    </a:prstGeom>
                  </pic:spPr>
                </pic:pic>
              </a:graphicData>
            </a:graphic>
          </wp:inline>
        </w:drawing>
      </w:r>
    </w:p>
    <w:p w:rsidR="0CCD6F54" w:rsidP="0079577D" w:rsidRDefault="0CCD6F54" w14:paraId="47F0D6AC" w14:textId="5C5AFB9B">
      <w:pPr>
        <w:ind w:left="360"/>
        <w:jc w:val="both"/>
      </w:pPr>
    </w:p>
    <w:p w:rsidRPr="00634E28" w:rsidR="0CCD6F54" w:rsidP="2B286195" w:rsidRDefault="0CCD6F54" w14:paraId="22C9EB89" w14:textId="683906DD">
      <w:pPr>
        <w:pStyle w:val="ListParagraph"/>
        <w:numPr>
          <w:ilvl w:val="0"/>
          <w:numId w:val="17"/>
        </w:numPr>
        <w:jc w:val="both"/>
        <w:rPr>
          <w:rFonts w:eastAsia="" w:eastAsiaTheme="minorEastAsia"/>
        </w:rPr>
      </w:pPr>
      <w:proofErr w:type="spellStart"/>
      <w:r w:rsidR="2B286195">
        <w:rPr/>
        <w:t>UpdateSlaFlagonActiveCases</w:t>
      </w:r>
      <w:proofErr w:type="spellEnd"/>
    </w:p>
    <w:p w:rsidR="0CCD6F54" w:rsidP="0079577D" w:rsidRDefault="0CCD6F54" w14:paraId="22ED6628" w14:textId="213BECBF">
      <w:pPr>
        <w:ind w:left="360"/>
        <w:jc w:val="both"/>
      </w:pPr>
      <w:r>
        <w:drawing>
          <wp:inline wp14:editId="7C46CD65" wp14:anchorId="73783ACB">
            <wp:extent cx="5534026" cy="2047875"/>
            <wp:effectExtent l="0" t="0" r="0" b="0"/>
            <wp:docPr id="248655388" name="picture" title=""/>
            <wp:cNvGraphicFramePr>
              <a:graphicFrameLocks noChangeAspect="1"/>
            </wp:cNvGraphicFramePr>
            <a:graphic>
              <a:graphicData uri="http://schemas.openxmlformats.org/drawingml/2006/picture">
                <pic:pic>
                  <pic:nvPicPr>
                    <pic:cNvPr id="0" name="picture"/>
                    <pic:cNvPicPr/>
                  </pic:nvPicPr>
                  <pic:blipFill>
                    <a:blip r:embed="R233a057fdde04f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34026" cy="2047875"/>
                    </a:xfrm>
                    <a:prstGeom prst="rect">
                      <a:avLst/>
                    </a:prstGeom>
                  </pic:spPr>
                </pic:pic>
              </a:graphicData>
            </a:graphic>
          </wp:inline>
        </w:drawing>
      </w:r>
    </w:p>
    <w:p w:rsidRPr="00634E28" w:rsidR="0CCD6F54" w:rsidP="0079577D" w:rsidRDefault="0CCD6F54" w14:paraId="4A57044A" w14:textId="257FF4A0" w14:noSpellErr="1">
      <w:pPr>
        <w:jc w:val="both"/>
      </w:pPr>
      <w:r w:rsidRPr="2B286195" w:rsidR="2B286195">
        <w:rPr>
          <w:rFonts w:ascii="Calibri" w:hAnsi="Calibri" w:eastAsia="Calibri" w:cs="Calibri"/>
        </w:rPr>
        <w:t>Web Jobs are created as below</w:t>
      </w:r>
    </w:p>
    <w:p w:rsidR="0CCD6F54" w:rsidP="0079577D" w:rsidRDefault="0CCD6F54" w14:paraId="0DE6C03E" w14:textId="44FE6AB1">
      <w:pPr>
        <w:jc w:val="both"/>
      </w:pPr>
      <w:r>
        <w:drawing>
          <wp:inline wp14:editId="2CCD1C61" wp14:anchorId="26B16333">
            <wp:extent cx="5791202" cy="2482850"/>
            <wp:effectExtent l="0" t="0" r="0" b="0"/>
            <wp:docPr id="181430723" name="picture" title=""/>
            <wp:cNvGraphicFramePr>
              <a:graphicFrameLocks noChangeAspect="1"/>
            </wp:cNvGraphicFramePr>
            <a:graphic>
              <a:graphicData uri="http://schemas.openxmlformats.org/drawingml/2006/picture">
                <pic:pic>
                  <pic:nvPicPr>
                    <pic:cNvPr id="0" name="picture"/>
                    <pic:cNvPicPr/>
                  </pic:nvPicPr>
                  <pic:blipFill>
                    <a:blip r:embed="R8790851aa7a946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1202" cy="2482850"/>
                    </a:xfrm>
                    <a:prstGeom prst="rect">
                      <a:avLst/>
                    </a:prstGeom>
                  </pic:spPr>
                </pic:pic>
              </a:graphicData>
            </a:graphic>
          </wp:inline>
        </w:drawing>
      </w:r>
    </w:p>
    <w:p w:rsidR="0CCD6F54" w:rsidP="0079577D" w:rsidRDefault="0CCD6F54" w14:paraId="1EB83E6C" w14:noSpellErr="1" w14:textId="0FECE1F4">
      <w:pPr>
        <w:pStyle w:val="Heading2"/>
        <w:jc w:val="both"/>
      </w:pPr>
      <w:bookmarkStart w:name="_Toc522726304" w:id="31"/>
      <w:r w:rsidR="5DE42612">
        <w:rPr/>
        <w:t>5.</w:t>
      </w:r>
      <w:r w:rsidR="5DE42612">
        <w:rPr/>
        <w:t>2</w:t>
      </w:r>
      <w:r w:rsidR="5DE42612">
        <w:rPr/>
        <w:t>.3 Web Applications</w:t>
      </w:r>
      <w:bookmarkEnd w:id="31"/>
    </w:p>
    <w:p w:rsidR="0CCD6F54" w:rsidP="0079577D" w:rsidRDefault="0CCD6F54" w14:paraId="6D23F1ED" w14:textId="7370BECB">
      <w:pPr>
        <w:jc w:val="both"/>
      </w:pPr>
    </w:p>
    <w:p w:rsidRPr="00070716" w:rsidR="0CCD6F54" w:rsidP="2B286195" w:rsidRDefault="0CCD6F54" w14:paraId="336FF9B2" w14:textId="6DC8FB6C">
      <w:pPr>
        <w:jc w:val="both"/>
        <w:rPr>
          <w:rFonts w:ascii="Calibri" w:hAnsi="Calibri" w:eastAsia="Calibri" w:cs="Calibri"/>
          <w:b w:val="1"/>
          <w:bCs w:val="1"/>
        </w:rPr>
      </w:pPr>
      <w:proofErr w:type="spellStart"/>
      <w:r w:rsidRPr="2B286195" w:rsidR="2B286195">
        <w:rPr>
          <w:rFonts w:ascii="Calibri" w:hAnsi="Calibri" w:eastAsia="Calibri" w:cs="Calibri"/>
          <w:b w:val="1"/>
          <w:bCs w:val="1"/>
        </w:rPr>
        <w:t>IMSAppPrintAll</w:t>
      </w:r>
      <w:proofErr w:type="spellEnd"/>
      <w:r w:rsidRPr="2B286195" w:rsidR="2B286195">
        <w:rPr>
          <w:rFonts w:ascii="Calibri" w:hAnsi="Calibri" w:eastAsia="Calibri" w:cs="Calibri"/>
          <w:b w:val="1"/>
          <w:bCs w:val="1"/>
        </w:rPr>
        <w:t xml:space="preserve"> Application</w:t>
      </w:r>
    </w:p>
    <w:p w:rsidRPr="00070716" w:rsidR="0CCD6F54" w:rsidP="2B286195" w:rsidRDefault="0CCD6F54" w14:paraId="504EEA87" w14:textId="5579E6F9">
      <w:pPr>
        <w:pStyle w:val="ListParagraph"/>
        <w:numPr>
          <w:ilvl w:val="0"/>
          <w:numId w:val="16"/>
        </w:numPr>
        <w:jc w:val="both"/>
        <w:rPr>
          <w:rFonts w:eastAsia="" w:eastAsiaTheme="minorEastAsia"/>
        </w:rPr>
      </w:pPr>
      <w:r w:rsidRPr="2B286195" w:rsidR="2B286195">
        <w:rPr>
          <w:rFonts w:ascii="Calibri" w:hAnsi="Calibri" w:eastAsia="Calibri" w:cs="Calibri"/>
        </w:rPr>
        <w:t xml:space="preserve">If </w:t>
      </w:r>
      <w:proofErr w:type="spellStart"/>
      <w:r w:rsidRPr="2B286195" w:rsidR="2B286195">
        <w:rPr>
          <w:rFonts w:ascii="Calibri" w:hAnsi="Calibri" w:eastAsia="Calibri" w:cs="Calibri"/>
        </w:rPr>
        <w:t>IMSAppPrintAll</w:t>
      </w:r>
      <w:proofErr w:type="spellEnd"/>
      <w:r w:rsidRPr="2B286195" w:rsidR="2B286195">
        <w:rPr>
          <w:rFonts w:ascii="Calibri" w:hAnsi="Calibri" w:eastAsia="Calibri" w:cs="Calibri"/>
        </w:rPr>
        <w:t xml:space="preserve"> followed by organization unique name application is not created in azure </w:t>
      </w:r>
    </w:p>
    <w:p w:rsidRPr="00070716" w:rsidR="0CCD6F54" w:rsidP="2B286195" w:rsidRDefault="0CCD6F54" w14:paraId="67C2BB91" w14:textId="681CEBF5">
      <w:pPr>
        <w:pStyle w:val="ListParagraph"/>
        <w:numPr>
          <w:ilvl w:val="0"/>
          <w:numId w:val="16"/>
        </w:numPr>
        <w:jc w:val="both"/>
        <w:rPr>
          <w:rFonts w:eastAsia="" w:eastAsiaTheme="minorEastAsia"/>
        </w:rPr>
      </w:pPr>
      <w:r w:rsidRPr="2B286195" w:rsidR="2B286195">
        <w:rPr>
          <w:rFonts w:ascii="Calibri" w:hAnsi="Calibri" w:eastAsia="Calibri" w:cs="Calibri"/>
        </w:rPr>
        <w:t xml:space="preserve">Create </w:t>
      </w:r>
      <w:proofErr w:type="spellStart"/>
      <w:r w:rsidRPr="2B286195" w:rsidR="2B286195">
        <w:rPr>
          <w:rFonts w:ascii="Calibri" w:hAnsi="Calibri" w:eastAsia="Calibri" w:cs="Calibri"/>
        </w:rPr>
        <w:t>Webapp</w:t>
      </w:r>
      <w:proofErr w:type="spellEnd"/>
      <w:r w:rsidRPr="2B286195" w:rsidR="2B286195">
        <w:rPr>
          <w:rFonts w:ascii="Calibri" w:hAnsi="Calibri" w:eastAsia="Calibri" w:cs="Calibri"/>
        </w:rPr>
        <w:t xml:space="preserve"> in azure as shown below</w:t>
      </w:r>
    </w:p>
    <w:p w:rsidR="0CCD6F54" w:rsidP="0079577D" w:rsidRDefault="0CCD6F54" w14:paraId="458E32DA" w14:textId="5DDB2701">
      <w:pPr>
        <w:jc w:val="both"/>
      </w:pPr>
      <w:r>
        <w:drawing>
          <wp:inline wp14:editId="69A26EF5" wp14:anchorId="498EEB98">
            <wp:extent cx="5648326" cy="2165350"/>
            <wp:effectExtent l="0" t="0" r="9525" b="6350"/>
            <wp:docPr id="347064661" name="picture" title=""/>
            <wp:cNvGraphicFramePr>
              <a:graphicFrameLocks noChangeAspect="1"/>
            </wp:cNvGraphicFramePr>
            <a:graphic>
              <a:graphicData uri="http://schemas.openxmlformats.org/drawingml/2006/picture">
                <pic:pic>
                  <pic:nvPicPr>
                    <pic:cNvPr id="0" name="picture"/>
                    <pic:cNvPicPr/>
                  </pic:nvPicPr>
                  <pic:blipFill>
                    <a:blip r:embed="R50e3f80e4de64f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48326" cy="2165350"/>
                    </a:xfrm>
                    <a:prstGeom prst="rect">
                      <a:avLst/>
                    </a:prstGeom>
                  </pic:spPr>
                </pic:pic>
              </a:graphicData>
            </a:graphic>
          </wp:inline>
        </w:drawing>
      </w:r>
    </w:p>
    <w:p w:rsidRPr="00070716" w:rsidR="0CCD6F54" w:rsidP="2B286195" w:rsidRDefault="0CCD6F54" w14:paraId="1613B4E5" w14:textId="55A61154">
      <w:pPr>
        <w:pStyle w:val="ListParagraph"/>
        <w:numPr>
          <w:ilvl w:val="0"/>
          <w:numId w:val="15"/>
        </w:numPr>
        <w:jc w:val="both"/>
        <w:rPr>
          <w:rFonts w:eastAsia="" w:eastAsiaTheme="minorEastAsia"/>
        </w:rPr>
      </w:pPr>
      <w:r w:rsidRPr="2B286195" w:rsidR="2B286195">
        <w:rPr>
          <w:rFonts w:ascii="Calibri" w:hAnsi="Calibri" w:eastAsia="Calibri" w:cs="Calibri"/>
        </w:rPr>
        <w:t>Create “</w:t>
      </w:r>
      <w:proofErr w:type="spellStart"/>
      <w:r w:rsidRPr="2B286195" w:rsidR="2B286195">
        <w:rPr>
          <w:rFonts w:ascii="Calibri" w:hAnsi="Calibri" w:eastAsia="Calibri" w:cs="Calibri"/>
        </w:rPr>
        <w:t>IMSAppPrintAll</w:t>
      </w:r>
      <w:proofErr w:type="spellEnd"/>
      <w:r w:rsidRPr="2B286195" w:rsidR="2B286195">
        <w:rPr>
          <w:rFonts w:ascii="Calibri" w:hAnsi="Calibri" w:eastAsia="Calibri" w:cs="Calibri"/>
        </w:rPr>
        <w:t>” followed by five characters of an organization unique name as shown below</w:t>
      </w:r>
    </w:p>
    <w:p w:rsidRPr="00634E28" w:rsidR="0CCD6F54" w:rsidP="0079577D" w:rsidRDefault="0CCD6F54" w14:paraId="2D67846E" w14:textId="42469650" w14:noSpellErr="1">
      <w:pPr>
        <w:jc w:val="both"/>
      </w:pPr>
      <w:r w:rsidRPr="2B286195" w:rsidR="2B286195">
        <w:rPr>
          <w:rFonts w:ascii="Calibri" w:hAnsi="Calibri" w:eastAsia="Calibri" w:cs="Calibri"/>
          <w:b w:val="1"/>
          <w:bCs w:val="1"/>
        </w:rPr>
        <w:t>Example</w:t>
      </w:r>
      <w:r w:rsidRPr="2B286195" w:rsidR="2B286195">
        <w:rPr>
          <w:rFonts w:ascii="Calibri" w:hAnsi="Calibri" w:eastAsia="Calibri" w:cs="Calibri"/>
        </w:rPr>
        <w:t>: “IMSAppPrintAlldc536”</w:t>
      </w:r>
    </w:p>
    <w:p w:rsidR="0CCD6F54" w:rsidP="0079577D" w:rsidRDefault="0CCD6F54" w14:paraId="3DC88FAE" w14:textId="6628D80F">
      <w:pPr>
        <w:jc w:val="both"/>
      </w:pPr>
      <w:r>
        <w:drawing>
          <wp:inline wp14:editId="6364DD1A" wp14:anchorId="0119175B">
            <wp:extent cx="5648326" cy="3124200"/>
            <wp:effectExtent l="0" t="0" r="9525" b="0"/>
            <wp:docPr id="935439040" name="picture" title=""/>
            <wp:cNvGraphicFramePr>
              <a:graphicFrameLocks noChangeAspect="1"/>
            </wp:cNvGraphicFramePr>
            <a:graphic>
              <a:graphicData uri="http://schemas.openxmlformats.org/drawingml/2006/picture">
                <pic:pic>
                  <pic:nvPicPr>
                    <pic:cNvPr id="0" name="picture"/>
                    <pic:cNvPicPr/>
                  </pic:nvPicPr>
                  <pic:blipFill>
                    <a:blip r:embed="Rd29e79221da64f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48326" cy="3124200"/>
                    </a:xfrm>
                    <a:prstGeom prst="rect">
                      <a:avLst/>
                    </a:prstGeom>
                  </pic:spPr>
                </pic:pic>
              </a:graphicData>
            </a:graphic>
          </wp:inline>
        </w:drawing>
      </w:r>
    </w:p>
    <w:p w:rsidRPr="00070716" w:rsidR="0CCD6F54" w:rsidP="2B286195" w:rsidRDefault="0CCD6F54" w14:paraId="0D4B9E65" w14:textId="5B969607" w14:noSpellErr="1">
      <w:pPr>
        <w:pStyle w:val="ListParagraph"/>
        <w:numPr>
          <w:ilvl w:val="0"/>
          <w:numId w:val="14"/>
        </w:numPr>
        <w:jc w:val="both"/>
        <w:rPr>
          <w:rFonts w:eastAsia="" w:eastAsiaTheme="minorEastAsia"/>
        </w:rPr>
      </w:pPr>
      <w:r w:rsidRPr="2B286195" w:rsidR="2B286195">
        <w:rPr>
          <w:rFonts w:ascii="Calibri" w:hAnsi="Calibri" w:eastAsia="Calibri" w:cs="Calibri"/>
        </w:rPr>
        <w:t>Run the below PowerShell command as shown below</w:t>
      </w:r>
    </w:p>
    <w:p w:rsidR="0CCD6F54" w:rsidP="0079577D" w:rsidRDefault="0CCD6F54" w14:paraId="106B3FE6" w14:textId="1F0BBFA5">
      <w:pPr>
        <w:jc w:val="both"/>
      </w:pPr>
      <w:r w:rsidRPr="0CCD6F54">
        <w:rPr>
          <w:rFonts w:ascii="Calibri" w:hAnsi="Calibri" w:eastAsia="Calibri" w:cs="Calibri"/>
          <w:sz w:val="28"/>
          <w:szCs w:val="28"/>
        </w:rPr>
        <w:t xml:space="preserve"> </w:t>
      </w:r>
    </w:p>
    <w:p w:rsidR="0CCD6F54" w:rsidP="2B286195" w:rsidRDefault="0CCD6F54" w14:paraId="760EAC36" w14:textId="0C04F847">
      <w:pPr>
        <w:jc w:val="both"/>
        <w:rPr>
          <w:rFonts w:ascii="Consolas" w:hAnsi="Consolas" w:eastAsia="Consolas" w:cs="Consolas"/>
          <w:color w:val="404040" w:themeColor="text1" w:themeTint="BF" w:themeShade="FF"/>
          <w:sz w:val="19"/>
          <w:szCs w:val="19"/>
          <w:highlight w:val="lightGray"/>
        </w:rPr>
      </w:pPr>
      <w:r w:rsidRPr="2B286195" w:rsidR="2B286195">
        <w:rPr>
          <w:rFonts w:ascii="Consolas" w:hAnsi="Consolas" w:eastAsia="Consolas" w:cs="Consolas"/>
          <w:color w:val="404040" w:themeColor="text1" w:themeTint="BF" w:themeShade="FF"/>
          <w:sz w:val="19"/>
          <w:szCs w:val="19"/>
          <w:highlight w:val="lightGray"/>
        </w:rPr>
        <w:t>$</w:t>
      </w:r>
      <w:proofErr w:type="spellStart"/>
      <w:r w:rsidRPr="2B286195" w:rsidR="2B286195">
        <w:rPr>
          <w:rFonts w:ascii="Consolas" w:hAnsi="Consolas" w:eastAsia="Consolas" w:cs="Consolas"/>
          <w:color w:val="404040" w:themeColor="text1" w:themeTint="BF" w:themeShade="FF"/>
          <w:sz w:val="19"/>
          <w:szCs w:val="19"/>
          <w:highlight w:val="lightGray"/>
        </w:rPr>
        <w:t>subscriptionId</w:t>
      </w:r>
      <w:proofErr w:type="spellEnd"/>
      <w:r w:rsidRPr="2B286195" w:rsidR="2B286195">
        <w:rPr>
          <w:rFonts w:ascii="Consolas" w:hAnsi="Consolas" w:eastAsia="Consolas" w:cs="Consolas"/>
          <w:color w:val="404040" w:themeColor="text1" w:themeTint="BF" w:themeShade="FF"/>
          <w:sz w:val="19"/>
          <w:szCs w:val="19"/>
          <w:highlight w:val="lightGray"/>
        </w:rPr>
        <w:t xml:space="preserve"> = ''     #Azure Subscription ID</w:t>
      </w:r>
    </w:p>
    <w:p w:rsidR="0CCD6F54" w:rsidP="2B286195" w:rsidRDefault="0CCD6F54" w14:paraId="5E5B9BA1" w14:textId="7BCA9F93">
      <w:pPr>
        <w:jc w:val="both"/>
        <w:rPr>
          <w:rFonts w:ascii="Consolas" w:hAnsi="Consolas" w:eastAsia="Consolas" w:cs="Consolas"/>
          <w:color w:val="404040" w:themeColor="text1" w:themeTint="BF" w:themeShade="FF"/>
          <w:sz w:val="19"/>
          <w:szCs w:val="19"/>
          <w:highlight w:val="lightGray"/>
        </w:rPr>
      </w:pPr>
      <w:r w:rsidRPr="2B286195" w:rsidR="2B286195">
        <w:rPr>
          <w:rFonts w:ascii="Consolas" w:hAnsi="Consolas" w:eastAsia="Consolas" w:cs="Consolas"/>
          <w:color w:val="404040" w:themeColor="text1" w:themeTint="BF" w:themeShade="FF"/>
          <w:sz w:val="19"/>
          <w:szCs w:val="19"/>
          <w:highlight w:val="lightGray"/>
        </w:rPr>
        <w:t>$</w:t>
      </w:r>
      <w:proofErr w:type="spellStart"/>
      <w:r w:rsidRPr="2B286195" w:rsidR="2B286195">
        <w:rPr>
          <w:rFonts w:ascii="Consolas" w:hAnsi="Consolas" w:eastAsia="Consolas" w:cs="Consolas"/>
          <w:color w:val="404040" w:themeColor="text1" w:themeTint="BF" w:themeShade="FF"/>
          <w:sz w:val="19"/>
          <w:szCs w:val="19"/>
          <w:highlight w:val="lightGray"/>
        </w:rPr>
        <w:t>resourceGroupName</w:t>
      </w:r>
      <w:proofErr w:type="spellEnd"/>
      <w:r w:rsidRPr="2B286195" w:rsidR="2B286195">
        <w:rPr>
          <w:rFonts w:ascii="Consolas" w:hAnsi="Consolas" w:eastAsia="Consolas" w:cs="Consolas"/>
          <w:color w:val="404040" w:themeColor="text1" w:themeTint="BF" w:themeShade="FF"/>
          <w:sz w:val="19"/>
          <w:szCs w:val="19"/>
          <w:highlight w:val="lightGray"/>
        </w:rPr>
        <w:t xml:space="preserve"> = '' #Azure Resource Group Name</w:t>
      </w:r>
    </w:p>
    <w:p w:rsidR="0CCD6F54" w:rsidP="2B286195" w:rsidRDefault="0CCD6F54" w14:paraId="5861C827" w14:textId="00DA9B64">
      <w:pPr>
        <w:jc w:val="both"/>
        <w:rPr>
          <w:rFonts w:ascii="Consolas" w:hAnsi="Consolas" w:eastAsia="Consolas" w:cs="Consolas"/>
          <w:color w:val="000000" w:themeColor="text1" w:themeTint="FF" w:themeShade="FF"/>
          <w:sz w:val="19"/>
          <w:szCs w:val="19"/>
          <w:highlight w:val="lightGray"/>
        </w:rPr>
      </w:pPr>
      <w:r w:rsidRPr="2B286195" w:rsidR="2B286195">
        <w:rPr>
          <w:rFonts w:ascii="Consolas" w:hAnsi="Consolas" w:eastAsia="Consolas" w:cs="Consolas"/>
          <w:color w:val="000000" w:themeColor="text1" w:themeTint="FF" w:themeShade="FF"/>
          <w:sz w:val="19"/>
          <w:szCs w:val="19"/>
          <w:highlight w:val="lightGray"/>
        </w:rPr>
        <w:t>$</w:t>
      </w:r>
      <w:proofErr w:type="spellStart"/>
      <w:r w:rsidRPr="2B286195" w:rsidR="2B286195">
        <w:rPr>
          <w:rFonts w:ascii="Consolas" w:hAnsi="Consolas" w:eastAsia="Consolas" w:cs="Consolas"/>
          <w:color w:val="000000" w:themeColor="text1" w:themeTint="FF" w:themeShade="FF"/>
          <w:sz w:val="19"/>
          <w:szCs w:val="19"/>
          <w:highlight w:val="lightGray"/>
        </w:rPr>
        <w:t>IMSAppSourcePrintAll_Path</w:t>
      </w:r>
      <w:proofErr w:type="spellEnd"/>
      <w:r w:rsidRPr="2B286195" w:rsidR="2B286195">
        <w:rPr>
          <w:rFonts w:ascii="Consolas" w:hAnsi="Consolas" w:eastAsia="Consolas" w:cs="Consolas"/>
          <w:color w:val="000000" w:themeColor="text1" w:themeTint="FF" w:themeShade="FF"/>
          <w:sz w:val="19"/>
          <w:szCs w:val="19"/>
          <w:highlight w:val="lightGray"/>
        </w:rPr>
        <w:t xml:space="preserve"> = '' # Print All Application Path from </w:t>
      </w:r>
      <w:proofErr w:type="spellStart"/>
      <w:r w:rsidRPr="2B286195" w:rsidR="2B286195">
        <w:rPr>
          <w:rFonts w:ascii="Consolas" w:hAnsi="Consolas" w:eastAsia="Consolas" w:cs="Consolas"/>
          <w:color w:val="000000" w:themeColor="text1" w:themeTint="FF" w:themeShade="FF"/>
          <w:sz w:val="19"/>
          <w:szCs w:val="19"/>
          <w:highlight w:val="lightGray"/>
        </w:rPr>
        <w:t>PkgFolder</w:t>
      </w:r>
      <w:proofErr w:type="spellEnd"/>
      <w:r w:rsidRPr="2B286195" w:rsidR="2B286195">
        <w:rPr>
          <w:rFonts w:ascii="Consolas" w:hAnsi="Consolas" w:eastAsia="Consolas" w:cs="Consolas"/>
          <w:color w:val="000000" w:themeColor="text1" w:themeTint="FF" w:themeShade="FF"/>
          <w:sz w:val="19"/>
          <w:szCs w:val="19"/>
          <w:highlight w:val="lightGray"/>
        </w:rPr>
        <w:t xml:space="preserve"> as shown below image</w:t>
      </w:r>
    </w:p>
    <w:p w:rsidR="0CCD6F54" w:rsidP="44F16B10" w:rsidRDefault="0CCD6F54" w14:paraId="1A172800" w14:textId="20C383B4">
      <w:pPr>
        <w:jc w:val="both"/>
        <w:rPr>
          <w:rFonts w:ascii="Consolas" w:hAnsi="Consolas" w:eastAsia="Consolas" w:cs="Consolas"/>
          <w:color w:val="000000" w:themeColor="text1" w:themeTint="FF" w:themeShade="FF"/>
          <w:sz w:val="19"/>
          <w:szCs w:val="19"/>
          <w:highlight w:val="lightGray"/>
        </w:rPr>
      </w:pPr>
      <w:r w:rsidRPr="44F16B10" w:rsidR="44F16B10">
        <w:rPr>
          <w:rFonts w:ascii="Consolas" w:hAnsi="Consolas" w:eastAsia="Consolas" w:cs="Consolas"/>
          <w:color w:val="000000" w:themeColor="text1" w:themeTint="FF" w:themeShade="FF"/>
          <w:sz w:val="19"/>
          <w:szCs w:val="19"/>
          <w:highlight w:val="lightGray"/>
        </w:rPr>
        <w:t>$</w:t>
      </w:r>
      <w:proofErr w:type="spellStart"/>
      <w:r w:rsidRPr="44F16B10" w:rsidR="44F16B10">
        <w:rPr>
          <w:rFonts w:ascii="Consolas" w:hAnsi="Consolas" w:eastAsia="Consolas" w:cs="Consolas"/>
          <w:color w:val="000000" w:themeColor="text1" w:themeTint="FF" w:themeShade="FF"/>
          <w:sz w:val="19"/>
          <w:szCs w:val="19"/>
          <w:highlight w:val="lightGray"/>
        </w:rPr>
        <w:t>IMSAppPrintAll</w:t>
      </w:r>
      <w:proofErr w:type="spellEnd"/>
      <w:r w:rsidRPr="44F16B10" w:rsidR="44F16B10">
        <w:rPr>
          <w:rFonts w:ascii="Consolas" w:hAnsi="Consolas" w:eastAsia="Consolas" w:cs="Consolas"/>
          <w:color w:val="000000" w:themeColor="text1" w:themeTint="FF" w:themeShade="FF"/>
          <w:sz w:val="19"/>
          <w:szCs w:val="19"/>
          <w:highlight w:val="lightGray"/>
        </w:rPr>
        <w:t xml:space="preserve"> =''    # Print All Application name, Example: '</w:t>
      </w:r>
      <w:r w:rsidRPr="44F16B10" w:rsidR="44F16B10">
        <w:rPr>
          <w:rFonts w:ascii="Calibri" w:hAnsi="Calibri" w:eastAsia="Calibri" w:cs="Calibri"/>
          <w:color w:val="000000" w:themeColor="text1" w:themeTint="FF" w:themeShade="FF"/>
          <w:sz w:val="28"/>
          <w:szCs w:val="28"/>
          <w:highlight w:val="lightGray"/>
        </w:rPr>
        <w:t>IMSAppPrintAlldc536</w:t>
      </w:r>
      <w:r w:rsidRPr="44F16B10" w:rsidR="44F16B10">
        <w:rPr>
          <w:rFonts w:ascii="Consolas" w:hAnsi="Consolas" w:eastAsia="Consolas" w:cs="Consolas"/>
          <w:color w:val="000000" w:themeColor="text1" w:themeTint="FF" w:themeShade="FF"/>
          <w:sz w:val="19"/>
          <w:szCs w:val="19"/>
          <w:highlight w:val="lightGray"/>
        </w:rPr>
        <w:t>'</w:t>
      </w:r>
    </w:p>
    <w:p w:rsidR="44F16B10" w:rsidP="44F16B10" w:rsidRDefault="44F16B10" w14:paraId="201ED596" w14:textId="72563A6B">
      <w:pPr>
        <w:pStyle w:val="Normal"/>
        <w:jc w:val="both"/>
        <w:rPr>
          <w:rFonts w:ascii="Consolas" w:hAnsi="Consolas" w:eastAsia="Consolas" w:cs="Consolas"/>
          <w:color w:val="000000" w:themeColor="text1" w:themeTint="FF" w:themeShade="FF"/>
          <w:sz w:val="19"/>
          <w:szCs w:val="19"/>
          <w:highlight w:val="lightGray"/>
        </w:rPr>
      </w:pPr>
    </w:p>
    <w:p w:rsidR="44F16B10" w:rsidP="44F16B10" w:rsidRDefault="44F16B10" w14:paraId="7BE57052" w14:textId="36A80DC6">
      <w:pPr>
        <w:pStyle w:val="Normal"/>
        <w:jc w:val="both"/>
        <w:rPr>
          <w:rFonts w:ascii="Calibri" w:hAnsi="Calibri" w:eastAsia="Calibri" w:cs="Calibri"/>
          <w:noProof w:val="0"/>
          <w:sz w:val="22"/>
          <w:szCs w:val="22"/>
          <w:highlight w:val="lightGray"/>
          <w:lang w:val="en-US"/>
        </w:rPr>
      </w:pPr>
      <w:r w:rsidRPr="44F16B10" w:rsidR="44F16B10">
        <w:rPr>
          <w:rFonts w:ascii="Calibri" w:hAnsi="Calibri" w:eastAsia="Calibri" w:cs="Calibri"/>
          <w:noProof w:val="0"/>
          <w:sz w:val="22"/>
          <w:szCs w:val="22"/>
          <w:highlight w:val="lightGray"/>
          <w:lang w:val="en-US"/>
        </w:rPr>
        <w:t>Add-</w:t>
      </w:r>
      <w:proofErr w:type="spellStart"/>
      <w:r w:rsidRPr="44F16B10" w:rsidR="44F16B10">
        <w:rPr>
          <w:rFonts w:ascii="Calibri" w:hAnsi="Calibri" w:eastAsia="Calibri" w:cs="Calibri"/>
          <w:noProof w:val="0"/>
          <w:sz w:val="22"/>
          <w:szCs w:val="22"/>
          <w:highlight w:val="lightGray"/>
          <w:lang w:val="en-US"/>
        </w:rPr>
        <w:t>AzureAccount</w:t>
      </w:r>
      <w:proofErr w:type="spellEnd"/>
    </w:p>
    <w:p w:rsidR="44F16B10" w:rsidP="44F16B10" w:rsidRDefault="44F16B10" w14:paraId="173D2F55" w14:textId="4891283E">
      <w:pPr>
        <w:jc w:val="both"/>
        <w:rPr>
          <w:rFonts w:ascii="Calibri" w:hAnsi="Calibri" w:eastAsia="Calibri" w:cs="Calibri"/>
          <w:noProof w:val="0"/>
          <w:sz w:val="22"/>
          <w:szCs w:val="22"/>
          <w:highlight w:val="lightGray"/>
          <w:lang w:val="en-US"/>
        </w:rPr>
      </w:pPr>
      <w:r w:rsidRPr="44F16B10" w:rsidR="44F16B10">
        <w:rPr>
          <w:rFonts w:ascii="Calibri" w:hAnsi="Calibri" w:eastAsia="Calibri" w:cs="Calibri"/>
          <w:noProof w:val="0"/>
          <w:sz w:val="22"/>
          <w:szCs w:val="22"/>
          <w:highlight w:val="lightGray"/>
          <w:lang w:val="en-US"/>
        </w:rPr>
        <w:t>Select-</w:t>
      </w:r>
      <w:proofErr w:type="spellStart"/>
      <w:r w:rsidRPr="44F16B10" w:rsidR="44F16B10">
        <w:rPr>
          <w:rFonts w:ascii="Calibri" w:hAnsi="Calibri" w:eastAsia="Calibri" w:cs="Calibri"/>
          <w:noProof w:val="0"/>
          <w:sz w:val="22"/>
          <w:szCs w:val="22"/>
          <w:highlight w:val="lightGray"/>
          <w:lang w:val="en-US"/>
        </w:rPr>
        <w:t>AzureSubscription</w:t>
      </w:r>
      <w:proofErr w:type="spellEnd"/>
      <w:r w:rsidRPr="44F16B10" w:rsidR="44F16B10">
        <w:rPr>
          <w:rFonts w:ascii="Calibri" w:hAnsi="Calibri" w:eastAsia="Calibri" w:cs="Calibri"/>
          <w:noProof w:val="0"/>
          <w:sz w:val="22"/>
          <w:szCs w:val="22"/>
          <w:highlight w:val="lightGray"/>
          <w:lang w:val="en-US"/>
        </w:rPr>
        <w:t xml:space="preserve"> -</w:t>
      </w:r>
      <w:proofErr w:type="spellStart"/>
      <w:r w:rsidRPr="44F16B10" w:rsidR="44F16B10">
        <w:rPr>
          <w:rFonts w:ascii="Calibri" w:hAnsi="Calibri" w:eastAsia="Calibri" w:cs="Calibri"/>
          <w:noProof w:val="0"/>
          <w:sz w:val="22"/>
          <w:szCs w:val="22"/>
          <w:highlight w:val="lightGray"/>
          <w:lang w:val="en-US"/>
        </w:rPr>
        <w:t>SubscriptionId</w:t>
      </w:r>
      <w:proofErr w:type="spellEnd"/>
      <w:r w:rsidRPr="44F16B10" w:rsidR="44F16B10">
        <w:rPr>
          <w:rFonts w:ascii="Calibri" w:hAnsi="Calibri" w:eastAsia="Calibri" w:cs="Calibri"/>
          <w:noProof w:val="0"/>
          <w:sz w:val="22"/>
          <w:szCs w:val="22"/>
          <w:highlight w:val="lightGray"/>
          <w:lang w:val="en-US"/>
        </w:rPr>
        <w:t xml:space="preserve"> $subscriptionId</w:t>
      </w:r>
      <w:r w:rsidRPr="44F16B10" w:rsidR="44F16B10">
        <w:rPr>
          <w:rFonts w:ascii="Calibri" w:hAnsi="Calibri" w:eastAsia="Calibri" w:cs="Calibri"/>
          <w:noProof w:val="0"/>
          <w:sz w:val="22"/>
          <w:szCs w:val="22"/>
          <w:lang w:val="en-US"/>
        </w:rPr>
        <w:t xml:space="preserve"> </w:t>
      </w:r>
    </w:p>
    <w:p w:rsidR="0CCD6F54" w:rsidP="2B286195" w:rsidRDefault="0CCD6F54" w14:paraId="54DD6517" w14:textId="64A286AF">
      <w:pPr>
        <w:jc w:val="both"/>
        <w:rPr>
          <w:rFonts w:ascii="Consolas" w:hAnsi="Consolas" w:eastAsia="Consolas" w:cs="Consolas"/>
          <w:color w:val="404040" w:themeColor="text1" w:themeTint="BF" w:themeShade="FF"/>
          <w:sz w:val="19"/>
          <w:szCs w:val="19"/>
          <w:highlight w:val="lightGray"/>
        </w:rPr>
      </w:pPr>
      <w:r w:rsidRPr="2B286195" w:rsidR="2B286195">
        <w:rPr>
          <w:rFonts w:ascii="Consolas" w:hAnsi="Consolas" w:eastAsia="Consolas" w:cs="Consolas"/>
          <w:color w:val="404040" w:themeColor="text1" w:themeTint="BF" w:themeShade="FF"/>
          <w:sz w:val="19"/>
          <w:szCs w:val="19"/>
          <w:highlight w:val="lightGray"/>
        </w:rPr>
        <w:t>Publish-</w:t>
      </w:r>
      <w:proofErr w:type="spellStart"/>
      <w:r w:rsidRPr="2B286195" w:rsidR="2B286195">
        <w:rPr>
          <w:rFonts w:ascii="Consolas" w:hAnsi="Consolas" w:eastAsia="Consolas" w:cs="Consolas"/>
          <w:color w:val="404040" w:themeColor="text1" w:themeTint="BF" w:themeShade="FF"/>
          <w:sz w:val="19"/>
          <w:szCs w:val="19"/>
          <w:highlight w:val="lightGray"/>
        </w:rPr>
        <w:t>AzureWebsiteProject</w:t>
      </w:r>
      <w:proofErr w:type="spellEnd"/>
      <w:r w:rsidRPr="2B286195" w:rsidR="2B286195">
        <w:rPr>
          <w:rFonts w:ascii="Consolas" w:hAnsi="Consolas" w:eastAsia="Consolas" w:cs="Consolas"/>
          <w:color w:val="404040" w:themeColor="text1" w:themeTint="BF" w:themeShade="FF"/>
          <w:sz w:val="19"/>
          <w:szCs w:val="19"/>
          <w:highlight w:val="lightGray"/>
        </w:rPr>
        <w:t xml:space="preserve"> -name $</w:t>
      </w:r>
      <w:proofErr w:type="spellStart"/>
      <w:r w:rsidRPr="2B286195" w:rsidR="2B286195">
        <w:rPr>
          <w:rFonts w:ascii="Consolas" w:hAnsi="Consolas" w:eastAsia="Consolas" w:cs="Consolas"/>
          <w:color w:val="404040" w:themeColor="text1" w:themeTint="BF" w:themeShade="FF"/>
          <w:sz w:val="19"/>
          <w:szCs w:val="19"/>
          <w:highlight w:val="lightGray"/>
        </w:rPr>
        <w:t>IMSAppPrintAll</w:t>
      </w:r>
      <w:proofErr w:type="spellEnd"/>
      <w:r w:rsidRPr="2B286195" w:rsidR="2B286195">
        <w:rPr>
          <w:rFonts w:ascii="Consolas" w:hAnsi="Consolas" w:eastAsia="Consolas" w:cs="Consolas"/>
          <w:color w:val="404040" w:themeColor="text1" w:themeTint="BF" w:themeShade="FF"/>
          <w:sz w:val="19"/>
          <w:szCs w:val="19"/>
          <w:highlight w:val="lightGray"/>
        </w:rPr>
        <w:t xml:space="preserve"> –package $</w:t>
      </w:r>
      <w:proofErr w:type="spellStart"/>
      <w:r w:rsidRPr="2B286195" w:rsidR="2B286195">
        <w:rPr>
          <w:rFonts w:ascii="Consolas" w:hAnsi="Consolas" w:eastAsia="Consolas" w:cs="Consolas"/>
          <w:color w:val="404040" w:themeColor="text1" w:themeTint="BF" w:themeShade="FF"/>
          <w:sz w:val="19"/>
          <w:szCs w:val="19"/>
          <w:highlight w:val="lightGray"/>
        </w:rPr>
        <w:t>IMSAppSourcePrintAll_Path</w:t>
      </w:r>
      <w:proofErr w:type="spellEnd"/>
    </w:p>
    <w:p w:rsidR="0CCD6F54" w:rsidP="0079577D" w:rsidRDefault="0CCD6F54" w14:paraId="6DC06C8D" w14:textId="1092F103">
      <w:pPr>
        <w:jc w:val="both"/>
      </w:pPr>
      <w:r w:rsidRPr="0CCD6F54">
        <w:rPr>
          <w:rFonts w:ascii="Consolas" w:hAnsi="Consolas" w:eastAsia="Consolas" w:cs="Consolas"/>
          <w:sz w:val="19"/>
          <w:szCs w:val="19"/>
        </w:rPr>
        <w:t xml:space="preserve"> </w:t>
      </w:r>
    </w:p>
    <w:p w:rsidR="0CCD6F54" w:rsidP="0079577D" w:rsidRDefault="0CCD6F54" w14:paraId="4535520F" w14:textId="2B75F331">
      <w:pPr>
        <w:jc w:val="both"/>
      </w:pPr>
      <w:r>
        <w:drawing>
          <wp:inline wp14:editId="7BD1FF1D" wp14:anchorId="2C2E1C63">
            <wp:extent cx="5857875" cy="3838575"/>
            <wp:effectExtent l="0" t="0" r="0" b="0"/>
            <wp:docPr id="684565465" name="picture" title=""/>
            <wp:cNvGraphicFramePr>
              <a:graphicFrameLocks noChangeAspect="1"/>
            </wp:cNvGraphicFramePr>
            <a:graphic>
              <a:graphicData uri="http://schemas.openxmlformats.org/drawingml/2006/picture">
                <pic:pic>
                  <pic:nvPicPr>
                    <pic:cNvPr id="0" name="picture"/>
                    <pic:cNvPicPr/>
                  </pic:nvPicPr>
                  <pic:blipFill>
                    <a:blip r:embed="R9443c4d2287748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57875" cy="3838575"/>
                    </a:xfrm>
                    <a:prstGeom prst="rect">
                      <a:avLst/>
                    </a:prstGeom>
                  </pic:spPr>
                </pic:pic>
              </a:graphicData>
            </a:graphic>
          </wp:inline>
        </w:drawing>
      </w:r>
    </w:p>
    <w:p w:rsidRPr="00070716" w:rsidR="0CCD6F54" w:rsidP="2B286195" w:rsidRDefault="0CCD6F54" w14:paraId="5C0572A6" w14:textId="42DD643C" w14:noSpellErr="1">
      <w:pPr>
        <w:pStyle w:val="ListParagraph"/>
        <w:numPr>
          <w:ilvl w:val="0"/>
          <w:numId w:val="13"/>
        </w:numPr>
        <w:jc w:val="both"/>
        <w:rPr>
          <w:rFonts w:eastAsia="" w:eastAsiaTheme="minorEastAsia"/>
        </w:rPr>
      </w:pPr>
      <w:r w:rsidRPr="2B286195" w:rsidR="2B286195">
        <w:rPr>
          <w:rFonts w:ascii="Calibri" w:hAnsi="Calibri" w:eastAsia="Calibri" w:cs="Calibri"/>
        </w:rPr>
        <w:t xml:space="preserve">Script </w:t>
      </w:r>
      <w:r w:rsidRPr="2B286195" w:rsidR="2B286195">
        <w:rPr>
          <w:rFonts w:ascii="Calibri" w:hAnsi="Calibri" w:eastAsia="Calibri" w:cs="Calibri"/>
        </w:rPr>
        <w:t>has to</w:t>
      </w:r>
      <w:r w:rsidRPr="2B286195" w:rsidR="2B286195">
        <w:rPr>
          <w:rFonts w:ascii="Calibri" w:hAnsi="Calibri" w:eastAsia="Calibri" w:cs="Calibri"/>
        </w:rPr>
        <w:t xml:space="preserve"> be executed without getting error in PowerShell</w:t>
      </w:r>
    </w:p>
    <w:p w:rsidRPr="00070716" w:rsidR="0CCD6F54" w:rsidP="2B286195" w:rsidRDefault="0CCD6F54" w14:paraId="3715AA0E" w14:textId="667B6231">
      <w:pPr>
        <w:jc w:val="both"/>
        <w:rPr>
          <w:rFonts w:ascii="Calibri" w:hAnsi="Calibri" w:eastAsia="Calibri" w:cs="Calibri"/>
          <w:b w:val="1"/>
          <w:bCs w:val="1"/>
        </w:rPr>
      </w:pPr>
      <w:proofErr w:type="spellStart"/>
      <w:r w:rsidRPr="2B286195" w:rsidR="2B286195">
        <w:rPr>
          <w:rFonts w:ascii="Calibri" w:hAnsi="Calibri" w:eastAsia="Calibri" w:cs="Calibri"/>
          <w:b w:val="1"/>
          <w:bCs w:val="1"/>
        </w:rPr>
        <w:t>IMSAppBinder</w:t>
      </w:r>
      <w:proofErr w:type="spellEnd"/>
      <w:r w:rsidRPr="2B286195" w:rsidR="2B286195">
        <w:rPr>
          <w:rFonts w:ascii="Calibri" w:hAnsi="Calibri" w:eastAsia="Calibri" w:cs="Calibri"/>
          <w:b w:val="1"/>
          <w:bCs w:val="1"/>
        </w:rPr>
        <w:t xml:space="preserve"> Application</w:t>
      </w:r>
    </w:p>
    <w:p w:rsidRPr="00070716" w:rsidR="0CCD6F54" w:rsidP="2B286195" w:rsidRDefault="0CCD6F54" w14:paraId="22667651" w14:textId="2A58A087">
      <w:pPr>
        <w:pStyle w:val="ListParagraph"/>
        <w:numPr>
          <w:ilvl w:val="0"/>
          <w:numId w:val="12"/>
        </w:numPr>
        <w:jc w:val="both"/>
        <w:rPr>
          <w:rFonts w:eastAsia="" w:eastAsiaTheme="minorEastAsia"/>
        </w:rPr>
      </w:pPr>
      <w:r w:rsidRPr="2B286195" w:rsidR="2B286195">
        <w:rPr>
          <w:rFonts w:ascii="Calibri" w:hAnsi="Calibri" w:eastAsia="Calibri" w:cs="Calibri"/>
        </w:rPr>
        <w:t xml:space="preserve">If </w:t>
      </w:r>
      <w:proofErr w:type="spellStart"/>
      <w:r w:rsidRPr="2B286195" w:rsidR="2B286195">
        <w:rPr>
          <w:rFonts w:ascii="Calibri" w:hAnsi="Calibri" w:eastAsia="Calibri" w:cs="Calibri"/>
        </w:rPr>
        <w:t>IMSAppBinder</w:t>
      </w:r>
      <w:proofErr w:type="spellEnd"/>
      <w:r w:rsidRPr="2B286195" w:rsidR="2B286195">
        <w:rPr>
          <w:rFonts w:ascii="Calibri" w:hAnsi="Calibri" w:eastAsia="Calibri" w:cs="Calibri"/>
        </w:rPr>
        <w:t xml:space="preserve"> followed by organization unique name application is not created in azure </w:t>
      </w:r>
    </w:p>
    <w:p w:rsidRPr="00070716" w:rsidR="0CCD6F54" w:rsidP="2B286195" w:rsidRDefault="0CCD6F54" w14:paraId="5375E3A9" w14:textId="60908CC8">
      <w:pPr>
        <w:pStyle w:val="ListParagraph"/>
        <w:numPr>
          <w:ilvl w:val="0"/>
          <w:numId w:val="12"/>
        </w:numPr>
        <w:jc w:val="both"/>
        <w:rPr>
          <w:rFonts w:eastAsia="" w:eastAsiaTheme="minorEastAsia"/>
        </w:rPr>
      </w:pPr>
      <w:r w:rsidRPr="2B286195" w:rsidR="2B286195">
        <w:rPr>
          <w:rFonts w:ascii="Calibri" w:hAnsi="Calibri" w:eastAsia="Calibri" w:cs="Calibri"/>
        </w:rPr>
        <w:t xml:space="preserve">Create </w:t>
      </w:r>
      <w:proofErr w:type="spellStart"/>
      <w:r w:rsidRPr="2B286195" w:rsidR="2B286195">
        <w:rPr>
          <w:rFonts w:ascii="Calibri" w:hAnsi="Calibri" w:eastAsia="Calibri" w:cs="Calibri"/>
        </w:rPr>
        <w:t>Webapp</w:t>
      </w:r>
      <w:proofErr w:type="spellEnd"/>
      <w:r w:rsidRPr="2B286195" w:rsidR="2B286195">
        <w:rPr>
          <w:rFonts w:ascii="Calibri" w:hAnsi="Calibri" w:eastAsia="Calibri" w:cs="Calibri"/>
        </w:rPr>
        <w:t xml:space="preserve"> in azure as shown below</w:t>
      </w:r>
    </w:p>
    <w:p w:rsidR="0CCD6F54" w:rsidP="0079577D" w:rsidRDefault="0CCD6F54" w14:paraId="40A3DB7C" w14:textId="352FFCA6">
      <w:pPr>
        <w:ind w:left="360"/>
        <w:jc w:val="both"/>
      </w:pPr>
      <w:r>
        <w:drawing>
          <wp:inline wp14:editId="2BA2C9C0" wp14:anchorId="650269D0">
            <wp:extent cx="5791202" cy="2305050"/>
            <wp:effectExtent l="0" t="0" r="0" b="0"/>
            <wp:docPr id="209315279" name="picture" title=""/>
            <wp:cNvGraphicFramePr>
              <a:graphicFrameLocks noChangeAspect="1"/>
            </wp:cNvGraphicFramePr>
            <a:graphic>
              <a:graphicData uri="http://schemas.openxmlformats.org/drawingml/2006/picture">
                <pic:pic>
                  <pic:nvPicPr>
                    <pic:cNvPr id="0" name="picture"/>
                    <pic:cNvPicPr/>
                  </pic:nvPicPr>
                  <pic:blipFill>
                    <a:blip r:embed="Ree60004071f648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1202" cy="2305050"/>
                    </a:xfrm>
                    <a:prstGeom prst="rect">
                      <a:avLst/>
                    </a:prstGeom>
                  </pic:spPr>
                </pic:pic>
              </a:graphicData>
            </a:graphic>
          </wp:inline>
        </w:drawing>
      </w:r>
    </w:p>
    <w:p w:rsidR="0CCD6F54" w:rsidP="0079577D" w:rsidRDefault="0CCD6F54" w14:paraId="623924E7" w14:textId="6FFA4C8C">
      <w:pPr>
        <w:jc w:val="both"/>
      </w:pPr>
    </w:p>
    <w:p w:rsidR="0CCD6F54" w:rsidP="0079577D" w:rsidRDefault="0CCD6F54" w14:paraId="5AE9AAA1" w14:textId="393CB1C7">
      <w:pPr>
        <w:jc w:val="both"/>
      </w:pPr>
      <w:r w:rsidRPr="0CCD6F54">
        <w:rPr>
          <w:rFonts w:ascii="Calibri" w:hAnsi="Calibri" w:eastAsia="Calibri" w:cs="Calibri"/>
          <w:b/>
          <w:bCs/>
          <w:sz w:val="28"/>
          <w:szCs w:val="28"/>
        </w:rPr>
        <w:t xml:space="preserve"> </w:t>
      </w:r>
    </w:p>
    <w:p w:rsidRPr="00070716" w:rsidR="0CCD6F54" w:rsidP="2B286195" w:rsidRDefault="0CCD6F54" w14:paraId="377404AE" w14:textId="139A2497">
      <w:pPr>
        <w:pStyle w:val="ListParagraph"/>
        <w:numPr>
          <w:ilvl w:val="0"/>
          <w:numId w:val="11"/>
        </w:numPr>
        <w:jc w:val="both"/>
        <w:rPr>
          <w:rFonts w:eastAsia="" w:eastAsiaTheme="minorEastAsia"/>
        </w:rPr>
      </w:pPr>
      <w:r w:rsidRPr="2B286195" w:rsidR="2B286195">
        <w:rPr>
          <w:rFonts w:ascii="Calibri" w:hAnsi="Calibri" w:eastAsia="Calibri" w:cs="Calibri"/>
        </w:rPr>
        <w:t>Create “</w:t>
      </w:r>
      <w:proofErr w:type="spellStart"/>
      <w:r w:rsidRPr="2B286195" w:rsidR="2B286195">
        <w:rPr>
          <w:rFonts w:ascii="Calibri" w:hAnsi="Calibri" w:eastAsia="Calibri" w:cs="Calibri"/>
        </w:rPr>
        <w:t>IMSAppBinder</w:t>
      </w:r>
      <w:proofErr w:type="spellEnd"/>
      <w:r w:rsidRPr="2B286195" w:rsidR="2B286195">
        <w:rPr>
          <w:rFonts w:ascii="Calibri" w:hAnsi="Calibri" w:eastAsia="Calibri" w:cs="Calibri"/>
        </w:rPr>
        <w:t>” followed by five characters of an organization unique name as shown below</w:t>
      </w:r>
    </w:p>
    <w:p w:rsidRPr="00634E28" w:rsidR="0CCD6F54" w:rsidP="0079577D" w:rsidRDefault="0CCD6F54" w14:paraId="7F3C9C48" w14:textId="2750E880" w14:noSpellErr="1">
      <w:pPr>
        <w:jc w:val="both"/>
      </w:pPr>
      <w:r w:rsidRPr="2B286195" w:rsidR="2B286195">
        <w:rPr>
          <w:rFonts w:ascii="Calibri" w:hAnsi="Calibri" w:eastAsia="Calibri" w:cs="Calibri"/>
          <w:b w:val="1"/>
          <w:bCs w:val="1"/>
        </w:rPr>
        <w:t>Example</w:t>
      </w:r>
      <w:r w:rsidRPr="2B286195" w:rsidR="2B286195">
        <w:rPr>
          <w:rFonts w:ascii="Calibri" w:hAnsi="Calibri" w:eastAsia="Calibri" w:cs="Calibri"/>
        </w:rPr>
        <w:t>: “IMSAppBinderdc536”</w:t>
      </w:r>
    </w:p>
    <w:p w:rsidR="0CCD6F54" w:rsidP="0079577D" w:rsidRDefault="0CCD6F54" w14:paraId="2BFD4F91" w14:textId="6718DE07">
      <w:pPr>
        <w:jc w:val="both"/>
      </w:pPr>
      <w:r>
        <w:drawing>
          <wp:inline wp14:editId="03C83C89" wp14:anchorId="1A0379B8">
            <wp:extent cx="5851548" cy="4572000"/>
            <wp:effectExtent l="0" t="0" r="0" b="0"/>
            <wp:docPr id="183804129" name="picture" title=""/>
            <wp:cNvGraphicFramePr>
              <a:graphicFrameLocks noChangeAspect="1"/>
            </wp:cNvGraphicFramePr>
            <a:graphic>
              <a:graphicData uri="http://schemas.openxmlformats.org/drawingml/2006/picture">
                <pic:pic>
                  <pic:nvPicPr>
                    <pic:cNvPr id="0" name="picture"/>
                    <pic:cNvPicPr/>
                  </pic:nvPicPr>
                  <pic:blipFill>
                    <a:blip r:embed="Rfb31c27347cf47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51548" cy="4572000"/>
                    </a:xfrm>
                    <a:prstGeom prst="rect">
                      <a:avLst/>
                    </a:prstGeom>
                  </pic:spPr>
                </pic:pic>
              </a:graphicData>
            </a:graphic>
          </wp:inline>
        </w:drawing>
      </w:r>
    </w:p>
    <w:p w:rsidRPr="00634E28" w:rsidR="0CCD6F54" w:rsidP="0079577D" w:rsidRDefault="0CCD6F54" w14:paraId="1910A035" w14:textId="6F0947FC" w14:noSpellErr="1">
      <w:pPr>
        <w:jc w:val="both"/>
      </w:pPr>
      <w:r w:rsidRPr="2B286195" w:rsidR="2B286195">
        <w:rPr>
          <w:rFonts w:ascii="Calibri" w:hAnsi="Calibri" w:eastAsia="Calibri" w:cs="Calibri"/>
        </w:rPr>
        <w:t>Run the below PowerShell command as shown below</w:t>
      </w:r>
    </w:p>
    <w:p w:rsidR="0CCD6F54" w:rsidP="0079577D" w:rsidRDefault="0CCD6F54" w14:paraId="35426A99" w14:textId="371CADC7">
      <w:pPr>
        <w:jc w:val="both"/>
      </w:pPr>
      <w:r w:rsidRPr="0CCD6F54">
        <w:rPr>
          <w:rFonts w:ascii="Calibri" w:hAnsi="Calibri" w:eastAsia="Calibri" w:cs="Calibri"/>
          <w:sz w:val="28"/>
          <w:szCs w:val="28"/>
        </w:rPr>
        <w:t xml:space="preserve"> </w:t>
      </w:r>
    </w:p>
    <w:p w:rsidR="0CCD6F54" w:rsidP="2B286195" w:rsidRDefault="0CCD6F54" w14:paraId="29BE749B" w14:textId="04D432E5">
      <w:pPr>
        <w:jc w:val="both"/>
        <w:rPr>
          <w:rFonts w:ascii="Consolas" w:hAnsi="Consolas" w:eastAsia="Consolas" w:cs="Consolas"/>
          <w:sz w:val="19"/>
          <w:szCs w:val="19"/>
          <w:highlight w:val="lightGray"/>
        </w:rPr>
      </w:pPr>
      <w:r w:rsidRPr="2B286195" w:rsidR="2B286195">
        <w:rPr>
          <w:rFonts w:ascii="Consolas" w:hAnsi="Consolas" w:eastAsia="Consolas" w:cs="Consolas"/>
          <w:sz w:val="19"/>
          <w:szCs w:val="19"/>
          <w:highlight w:val="lightGray"/>
        </w:rPr>
        <w:t>$</w:t>
      </w:r>
      <w:proofErr w:type="spellStart"/>
      <w:r w:rsidRPr="2B286195" w:rsidR="2B286195">
        <w:rPr>
          <w:rFonts w:ascii="Consolas" w:hAnsi="Consolas" w:eastAsia="Consolas" w:cs="Consolas"/>
          <w:sz w:val="19"/>
          <w:szCs w:val="19"/>
          <w:highlight w:val="lightGray"/>
        </w:rPr>
        <w:t>subscriptionId</w:t>
      </w:r>
      <w:proofErr w:type="spellEnd"/>
      <w:r w:rsidRPr="2B286195" w:rsidR="2B286195">
        <w:rPr>
          <w:rFonts w:ascii="Consolas" w:hAnsi="Consolas" w:eastAsia="Consolas" w:cs="Consolas"/>
          <w:sz w:val="19"/>
          <w:szCs w:val="19"/>
          <w:highlight w:val="lightGray"/>
        </w:rPr>
        <w:t xml:space="preserve"> = ''     #Azure Subscription ID</w:t>
      </w:r>
    </w:p>
    <w:p w:rsidR="0CCD6F54" w:rsidP="2B286195" w:rsidRDefault="0CCD6F54" w14:paraId="51361C30" w14:textId="26F5C215">
      <w:pPr>
        <w:jc w:val="both"/>
        <w:rPr>
          <w:rFonts w:ascii="Consolas" w:hAnsi="Consolas" w:eastAsia="Consolas" w:cs="Consolas"/>
          <w:sz w:val="19"/>
          <w:szCs w:val="19"/>
          <w:highlight w:val="lightGray"/>
        </w:rPr>
      </w:pPr>
      <w:r w:rsidRPr="2B286195" w:rsidR="2B286195">
        <w:rPr>
          <w:rFonts w:ascii="Consolas" w:hAnsi="Consolas" w:eastAsia="Consolas" w:cs="Consolas"/>
          <w:sz w:val="19"/>
          <w:szCs w:val="19"/>
          <w:highlight w:val="lightGray"/>
        </w:rPr>
        <w:t>$</w:t>
      </w:r>
      <w:proofErr w:type="spellStart"/>
      <w:r w:rsidRPr="2B286195" w:rsidR="2B286195">
        <w:rPr>
          <w:rFonts w:ascii="Consolas" w:hAnsi="Consolas" w:eastAsia="Consolas" w:cs="Consolas"/>
          <w:sz w:val="19"/>
          <w:szCs w:val="19"/>
          <w:highlight w:val="lightGray"/>
        </w:rPr>
        <w:t>resourceGroupName</w:t>
      </w:r>
      <w:proofErr w:type="spellEnd"/>
      <w:r w:rsidRPr="2B286195" w:rsidR="2B286195">
        <w:rPr>
          <w:rFonts w:ascii="Consolas" w:hAnsi="Consolas" w:eastAsia="Consolas" w:cs="Consolas"/>
          <w:sz w:val="19"/>
          <w:szCs w:val="19"/>
          <w:highlight w:val="lightGray"/>
        </w:rPr>
        <w:t xml:space="preserve"> = '' #Azure Resource Group Name</w:t>
      </w:r>
    </w:p>
    <w:p w:rsidR="0CCD6F54" w:rsidP="1921A437" w:rsidRDefault="0CCD6F54" w14:paraId="080F3E90" w14:textId="236DF97D">
      <w:pPr>
        <w:jc w:val="both"/>
        <w:rPr>
          <w:rFonts w:ascii="Consolas" w:hAnsi="Consolas" w:eastAsia="Consolas" w:cs="Consolas"/>
          <w:sz w:val="19"/>
          <w:szCs w:val="19"/>
          <w:highlight w:val="lightGray"/>
        </w:rPr>
      </w:pPr>
      <w:r w:rsidRPr="1921A437" w:rsidR="1921A437">
        <w:rPr>
          <w:rFonts w:ascii="Consolas" w:hAnsi="Consolas" w:eastAsia="Consolas" w:cs="Consolas"/>
          <w:sz w:val="19"/>
          <w:szCs w:val="19"/>
          <w:highlight w:val="lightGray"/>
        </w:rPr>
        <w:t>$</w:t>
      </w:r>
      <w:proofErr w:type="spellStart"/>
      <w:r w:rsidRPr="1921A437" w:rsidR="1921A437">
        <w:rPr>
          <w:rFonts w:ascii="Consolas" w:hAnsi="Consolas" w:eastAsia="Consolas" w:cs="Consolas"/>
          <w:sz w:val="19"/>
          <w:szCs w:val="19"/>
          <w:highlight w:val="lightGray"/>
        </w:rPr>
        <w:t>IMSAppSourceBinder_Path</w:t>
      </w:r>
      <w:proofErr w:type="spellEnd"/>
      <w:r w:rsidRPr="1921A437" w:rsidR="1921A437">
        <w:rPr>
          <w:rFonts w:ascii="Consolas" w:hAnsi="Consolas" w:eastAsia="Consolas" w:cs="Consolas"/>
          <w:sz w:val="19"/>
          <w:szCs w:val="19"/>
          <w:highlight w:val="lightGray"/>
        </w:rPr>
        <w:t xml:space="preserve"> = '' # </w:t>
      </w:r>
      <w:r w:rsidRPr="1921A437" w:rsidR="1921A437">
        <w:rPr>
          <w:rFonts w:ascii="Consolas" w:hAnsi="Consolas" w:eastAsia="Consolas" w:cs="Consolas"/>
          <w:sz w:val="19"/>
          <w:szCs w:val="19"/>
          <w:highlight w:val="lightGray"/>
        </w:rPr>
        <w:t>Binder</w:t>
      </w:r>
      <w:r w:rsidRPr="1921A437" w:rsidR="1921A437">
        <w:rPr>
          <w:rFonts w:ascii="Consolas" w:hAnsi="Consolas" w:eastAsia="Consolas" w:cs="Consolas"/>
          <w:sz w:val="19"/>
          <w:szCs w:val="19"/>
          <w:highlight w:val="lightGray"/>
        </w:rPr>
        <w:t xml:space="preserve"> Application Path from </w:t>
      </w:r>
      <w:proofErr w:type="spellStart"/>
      <w:r w:rsidRPr="1921A437" w:rsidR="1921A437">
        <w:rPr>
          <w:rFonts w:ascii="Consolas" w:hAnsi="Consolas" w:eastAsia="Consolas" w:cs="Consolas"/>
          <w:sz w:val="19"/>
          <w:szCs w:val="19"/>
          <w:highlight w:val="lightGray"/>
        </w:rPr>
        <w:t>PkgFolder</w:t>
      </w:r>
      <w:proofErr w:type="spellEnd"/>
      <w:r w:rsidRPr="1921A437" w:rsidR="1921A437">
        <w:rPr>
          <w:rFonts w:ascii="Consolas" w:hAnsi="Consolas" w:eastAsia="Consolas" w:cs="Consolas"/>
          <w:sz w:val="19"/>
          <w:szCs w:val="19"/>
          <w:highlight w:val="lightGray"/>
        </w:rPr>
        <w:t xml:space="preserve"> as shown below image</w:t>
      </w:r>
    </w:p>
    <w:p w:rsidR="0CCD6F54" w:rsidP="1921A437" w:rsidRDefault="0CCD6F54" w14:paraId="3A15E26C" w14:textId="3E09A7DE">
      <w:pPr>
        <w:jc w:val="both"/>
        <w:rPr>
          <w:rFonts w:ascii="Consolas" w:hAnsi="Consolas" w:eastAsia="Consolas" w:cs="Consolas"/>
          <w:sz w:val="19"/>
          <w:szCs w:val="19"/>
          <w:highlight w:val="lightGray"/>
        </w:rPr>
      </w:pPr>
      <w:r w:rsidRPr="1921A437" w:rsidR="1921A437">
        <w:rPr>
          <w:rFonts w:ascii="Consolas" w:hAnsi="Consolas" w:eastAsia="Consolas" w:cs="Consolas"/>
          <w:sz w:val="19"/>
          <w:szCs w:val="19"/>
          <w:highlight w:val="lightGray"/>
        </w:rPr>
        <w:t>$</w:t>
      </w:r>
      <w:proofErr w:type="spellStart"/>
      <w:r w:rsidRPr="1921A437" w:rsidR="1921A437">
        <w:rPr>
          <w:rFonts w:ascii="Consolas" w:hAnsi="Consolas" w:eastAsia="Consolas" w:cs="Consolas"/>
          <w:sz w:val="19"/>
          <w:szCs w:val="19"/>
          <w:highlight w:val="lightGray"/>
        </w:rPr>
        <w:t>IMSAppBinder</w:t>
      </w:r>
      <w:proofErr w:type="spellEnd"/>
      <w:r w:rsidRPr="1921A437" w:rsidR="1921A437">
        <w:rPr>
          <w:rFonts w:ascii="Consolas" w:hAnsi="Consolas" w:eastAsia="Consolas" w:cs="Consolas"/>
          <w:sz w:val="19"/>
          <w:szCs w:val="19"/>
          <w:highlight w:val="lightGray"/>
        </w:rPr>
        <w:t xml:space="preserve"> =''    # </w:t>
      </w:r>
      <w:r w:rsidRPr="1921A437" w:rsidR="1921A437">
        <w:rPr>
          <w:rFonts w:ascii="Consolas" w:hAnsi="Consolas" w:eastAsia="Consolas" w:cs="Consolas"/>
          <w:sz w:val="19"/>
          <w:szCs w:val="19"/>
          <w:highlight w:val="lightGray"/>
        </w:rPr>
        <w:t>Binder</w:t>
      </w:r>
      <w:r w:rsidRPr="1921A437" w:rsidR="1921A437">
        <w:rPr>
          <w:rFonts w:ascii="Consolas" w:hAnsi="Consolas" w:eastAsia="Consolas" w:cs="Consolas"/>
          <w:sz w:val="19"/>
          <w:szCs w:val="19"/>
          <w:highlight w:val="lightGray"/>
        </w:rPr>
        <w:t xml:space="preserve"> Application name, Example: '</w:t>
      </w:r>
      <w:r w:rsidRPr="1921A437" w:rsidR="1921A437">
        <w:rPr>
          <w:rFonts w:ascii="Calibri" w:hAnsi="Calibri" w:eastAsia="Calibri" w:cs="Calibri"/>
          <w:sz w:val="28"/>
          <w:szCs w:val="28"/>
          <w:highlight w:val="lightGray"/>
        </w:rPr>
        <w:t>IMSAppBinderdc536</w:t>
      </w:r>
      <w:r w:rsidRPr="1921A437" w:rsidR="1921A437">
        <w:rPr>
          <w:rFonts w:ascii="Consolas" w:hAnsi="Consolas" w:eastAsia="Consolas" w:cs="Consolas"/>
          <w:sz w:val="19"/>
          <w:szCs w:val="19"/>
          <w:highlight w:val="lightGray"/>
        </w:rPr>
        <w:t>'</w:t>
      </w:r>
    </w:p>
    <w:p w:rsidR="0CCD6F54" w:rsidP="44F16B10" w:rsidRDefault="0CCD6F54" w14:paraId="48A04398" w14:textId="3D6D50D5">
      <w:pPr>
        <w:pStyle w:val="Normal"/>
        <w:jc w:val="both"/>
        <w:rPr>
          <w:rFonts w:ascii="Consolas" w:hAnsi="Consolas" w:eastAsia="Consolas" w:cs="Consolas"/>
          <w:sz w:val="19"/>
          <w:szCs w:val="19"/>
          <w:highlight w:val="lightGray"/>
        </w:rPr>
      </w:pPr>
    </w:p>
    <w:p w:rsidR="0CCD6F54" w:rsidP="44F16B10" w:rsidRDefault="0CCD6F54" w14:paraId="15DCEDAE" w14:textId="553792A7">
      <w:pPr>
        <w:jc w:val="both"/>
        <w:rPr>
          <w:rFonts w:ascii="Calibri" w:hAnsi="Calibri" w:eastAsia="Calibri" w:cs="Calibri"/>
          <w:noProof w:val="0"/>
          <w:sz w:val="22"/>
          <w:szCs w:val="22"/>
          <w:highlight w:val="lightGray"/>
          <w:lang w:val="en-US"/>
        </w:rPr>
      </w:pPr>
      <w:r w:rsidRPr="44F16B10" w:rsidR="44F16B10">
        <w:rPr>
          <w:rFonts w:ascii="Calibri" w:hAnsi="Calibri" w:eastAsia="Calibri" w:cs="Calibri"/>
          <w:noProof w:val="0"/>
          <w:sz w:val="22"/>
          <w:szCs w:val="22"/>
          <w:highlight w:val="lightGray"/>
          <w:lang w:val="en-US"/>
        </w:rPr>
        <w:t>Add-</w:t>
      </w:r>
      <w:r w:rsidRPr="44F16B10" w:rsidR="44F16B10">
        <w:rPr>
          <w:rFonts w:ascii="Calibri" w:hAnsi="Calibri" w:eastAsia="Calibri" w:cs="Calibri"/>
          <w:noProof w:val="0"/>
          <w:sz w:val="22"/>
          <w:szCs w:val="22"/>
          <w:highlight w:val="lightGray"/>
          <w:lang w:val="en-US"/>
        </w:rPr>
        <w:t>AzureAccount</w:t>
      </w:r>
    </w:p>
    <w:p w:rsidR="0CCD6F54" w:rsidP="44F16B10" w:rsidRDefault="0CCD6F54" w14:paraId="3EEF1156" w14:textId="22F4C22B">
      <w:pPr>
        <w:jc w:val="both"/>
        <w:rPr>
          <w:rFonts w:ascii="Calibri" w:hAnsi="Calibri" w:eastAsia="Calibri" w:cs="Calibri"/>
          <w:noProof w:val="0"/>
          <w:sz w:val="22"/>
          <w:szCs w:val="22"/>
          <w:highlight w:val="lightGray"/>
          <w:lang w:val="en-US"/>
        </w:rPr>
      </w:pPr>
      <w:r w:rsidRPr="44F16B10" w:rsidR="44F16B10">
        <w:rPr>
          <w:rFonts w:ascii="Calibri" w:hAnsi="Calibri" w:eastAsia="Calibri" w:cs="Calibri"/>
          <w:noProof w:val="0"/>
          <w:sz w:val="22"/>
          <w:szCs w:val="22"/>
          <w:highlight w:val="lightGray"/>
          <w:lang w:val="en-US"/>
        </w:rPr>
        <w:t>Select-</w:t>
      </w:r>
      <w:proofErr w:type="spellStart"/>
      <w:r w:rsidRPr="44F16B10" w:rsidR="44F16B10">
        <w:rPr>
          <w:rFonts w:ascii="Calibri" w:hAnsi="Calibri" w:eastAsia="Calibri" w:cs="Calibri"/>
          <w:noProof w:val="0"/>
          <w:sz w:val="22"/>
          <w:szCs w:val="22"/>
          <w:highlight w:val="lightGray"/>
          <w:lang w:val="en-US"/>
        </w:rPr>
        <w:t>AzureSubscription</w:t>
      </w:r>
      <w:proofErr w:type="spellEnd"/>
      <w:r w:rsidRPr="44F16B10" w:rsidR="44F16B10">
        <w:rPr>
          <w:rFonts w:ascii="Calibri" w:hAnsi="Calibri" w:eastAsia="Calibri" w:cs="Calibri"/>
          <w:noProof w:val="0"/>
          <w:sz w:val="22"/>
          <w:szCs w:val="22"/>
          <w:highlight w:val="lightGray"/>
          <w:lang w:val="en-US"/>
        </w:rPr>
        <w:t xml:space="preserve"> -</w:t>
      </w:r>
      <w:proofErr w:type="spellStart"/>
      <w:r w:rsidRPr="44F16B10" w:rsidR="44F16B10">
        <w:rPr>
          <w:rFonts w:ascii="Calibri" w:hAnsi="Calibri" w:eastAsia="Calibri" w:cs="Calibri"/>
          <w:noProof w:val="0"/>
          <w:sz w:val="22"/>
          <w:szCs w:val="22"/>
          <w:highlight w:val="lightGray"/>
          <w:lang w:val="en-US"/>
        </w:rPr>
        <w:t>SubscriptionId</w:t>
      </w:r>
      <w:proofErr w:type="spellEnd"/>
      <w:r w:rsidRPr="44F16B10" w:rsidR="44F16B10">
        <w:rPr>
          <w:rFonts w:ascii="Calibri" w:hAnsi="Calibri" w:eastAsia="Calibri" w:cs="Calibri"/>
          <w:noProof w:val="0"/>
          <w:sz w:val="22"/>
          <w:szCs w:val="22"/>
          <w:highlight w:val="lightGray"/>
          <w:lang w:val="en-US"/>
        </w:rPr>
        <w:t xml:space="preserve"> $subscriptionId</w:t>
      </w:r>
      <w:r w:rsidRPr="44F16B10" w:rsidR="44F16B10">
        <w:rPr>
          <w:rFonts w:ascii="Calibri" w:hAnsi="Calibri" w:eastAsia="Calibri" w:cs="Calibri"/>
          <w:noProof w:val="0"/>
          <w:sz w:val="22"/>
          <w:szCs w:val="22"/>
          <w:lang w:val="en-US"/>
        </w:rPr>
        <w:t xml:space="preserve"> </w:t>
      </w:r>
    </w:p>
    <w:p w:rsidR="0CCD6F54" w:rsidP="2B286195" w:rsidRDefault="0CCD6F54" w14:paraId="74355D7E" w14:textId="6D3B862D">
      <w:pPr>
        <w:jc w:val="both"/>
        <w:rPr>
          <w:rFonts w:ascii="Consolas" w:hAnsi="Consolas" w:eastAsia="Consolas" w:cs="Consolas"/>
          <w:sz w:val="19"/>
          <w:szCs w:val="19"/>
          <w:highlight w:val="lightGray"/>
        </w:rPr>
      </w:pPr>
      <w:r w:rsidRPr="2B286195" w:rsidR="2B286195">
        <w:rPr>
          <w:rFonts w:ascii="Consolas" w:hAnsi="Consolas" w:eastAsia="Consolas" w:cs="Consolas"/>
          <w:sz w:val="19"/>
          <w:szCs w:val="19"/>
          <w:highlight w:val="lightGray"/>
        </w:rPr>
        <w:t>Publish-</w:t>
      </w:r>
      <w:proofErr w:type="spellStart"/>
      <w:r w:rsidRPr="2B286195" w:rsidR="2B286195">
        <w:rPr>
          <w:rFonts w:ascii="Consolas" w:hAnsi="Consolas" w:eastAsia="Consolas" w:cs="Consolas"/>
          <w:sz w:val="19"/>
          <w:szCs w:val="19"/>
          <w:highlight w:val="lightGray"/>
        </w:rPr>
        <w:t>AzureWebsiteProject</w:t>
      </w:r>
      <w:proofErr w:type="spellEnd"/>
      <w:r w:rsidRPr="2B286195" w:rsidR="2B286195">
        <w:rPr>
          <w:rFonts w:ascii="Consolas" w:hAnsi="Consolas" w:eastAsia="Consolas" w:cs="Consolas"/>
          <w:sz w:val="19"/>
          <w:szCs w:val="19"/>
          <w:highlight w:val="lightGray"/>
        </w:rPr>
        <w:t xml:space="preserve"> -name $</w:t>
      </w:r>
      <w:proofErr w:type="spellStart"/>
      <w:r w:rsidRPr="2B286195" w:rsidR="2B286195">
        <w:rPr>
          <w:rFonts w:ascii="Consolas" w:hAnsi="Consolas" w:eastAsia="Consolas" w:cs="Consolas"/>
          <w:sz w:val="19"/>
          <w:szCs w:val="19"/>
          <w:highlight w:val="lightGray"/>
        </w:rPr>
        <w:t>IMSAppBinder</w:t>
      </w:r>
      <w:proofErr w:type="spellEnd"/>
      <w:r w:rsidRPr="2B286195" w:rsidR="2B286195">
        <w:rPr>
          <w:rFonts w:ascii="Consolas" w:hAnsi="Consolas" w:eastAsia="Consolas" w:cs="Consolas"/>
          <w:sz w:val="19"/>
          <w:szCs w:val="19"/>
          <w:highlight w:val="lightGray"/>
        </w:rPr>
        <w:t xml:space="preserve"> –package $</w:t>
      </w:r>
      <w:proofErr w:type="spellStart"/>
      <w:r w:rsidRPr="2B286195" w:rsidR="2B286195">
        <w:rPr>
          <w:rFonts w:ascii="Consolas" w:hAnsi="Consolas" w:eastAsia="Consolas" w:cs="Consolas"/>
          <w:sz w:val="19"/>
          <w:szCs w:val="19"/>
          <w:highlight w:val="lightGray"/>
        </w:rPr>
        <w:t>IMSAppSourceBinder_Path</w:t>
      </w:r>
      <w:proofErr w:type="spellEnd"/>
    </w:p>
    <w:p w:rsidR="0CCD6F54" w:rsidP="0079577D" w:rsidRDefault="0CCD6F54" w14:paraId="7ED7065A" w14:textId="5AA58DB4">
      <w:pPr>
        <w:jc w:val="both"/>
      </w:pPr>
      <w:r>
        <w:drawing>
          <wp:inline wp14:editId="040168B7" wp14:anchorId="21C584A7">
            <wp:extent cx="5724524" cy="3492500"/>
            <wp:effectExtent l="0" t="0" r="9525" b="0"/>
            <wp:docPr id="764119443" name="picture" title=""/>
            <wp:cNvGraphicFramePr>
              <a:graphicFrameLocks noChangeAspect="1"/>
            </wp:cNvGraphicFramePr>
            <a:graphic>
              <a:graphicData uri="http://schemas.openxmlformats.org/drawingml/2006/picture">
                <pic:pic>
                  <pic:nvPicPr>
                    <pic:cNvPr id="0" name="picture"/>
                    <pic:cNvPicPr/>
                  </pic:nvPicPr>
                  <pic:blipFill>
                    <a:blip r:embed="R1c46878e79a445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3492500"/>
                    </a:xfrm>
                    <a:prstGeom prst="rect">
                      <a:avLst/>
                    </a:prstGeom>
                  </pic:spPr>
                </pic:pic>
              </a:graphicData>
            </a:graphic>
          </wp:inline>
        </w:drawing>
      </w:r>
    </w:p>
    <w:p w:rsidRPr="00070716" w:rsidR="0CCD6F54" w:rsidP="2B286195" w:rsidRDefault="0CCD6F54" w14:paraId="3523241E" w14:textId="42DD643C" w14:noSpellErr="1">
      <w:pPr>
        <w:pStyle w:val="ListParagraph"/>
        <w:numPr>
          <w:ilvl w:val="0"/>
          <w:numId w:val="13"/>
        </w:numPr>
        <w:jc w:val="both"/>
        <w:rPr>
          <w:rFonts w:eastAsia="" w:cs="Calibri" w:eastAsiaTheme="minorEastAsia" w:cstheme="minorAscii"/>
        </w:rPr>
      </w:pPr>
      <w:r w:rsidRPr="2B286195" w:rsidR="2B286195">
        <w:rPr>
          <w:rFonts w:eastAsia="Calibri" w:cs="Calibri" w:cstheme="minorAscii"/>
        </w:rPr>
        <w:t xml:space="preserve">Script </w:t>
      </w:r>
      <w:r w:rsidRPr="2B286195" w:rsidR="2B286195">
        <w:rPr>
          <w:rFonts w:eastAsia="Calibri" w:cs="Calibri" w:cstheme="minorAscii"/>
        </w:rPr>
        <w:t>has to</w:t>
      </w:r>
      <w:r w:rsidRPr="2B286195" w:rsidR="2B286195">
        <w:rPr>
          <w:rFonts w:eastAsia="Calibri" w:cs="Calibri" w:cstheme="minorAscii"/>
        </w:rPr>
        <w:t xml:space="preserve"> be executed without getting error in PowerShell</w:t>
      </w:r>
    </w:p>
    <w:p w:rsidRPr="00634E28" w:rsidR="0CCD6F54" w:rsidP="2B286195" w:rsidRDefault="0CCD6F54" w14:paraId="42A92154" w14:textId="4385F6B8">
      <w:pPr>
        <w:jc w:val="both"/>
        <w:rPr>
          <w:rFonts w:cs="Calibri" w:cstheme="minorAscii"/>
        </w:rPr>
      </w:pPr>
      <w:proofErr w:type="spellStart"/>
      <w:r w:rsidRPr="2B286195" w:rsidR="2B286195">
        <w:rPr>
          <w:rFonts w:eastAsia="Consolas" w:cs="Calibri" w:cstheme="minorAscii"/>
          <w:b w:val="1"/>
          <w:bCs w:val="1"/>
        </w:rPr>
        <w:t>IMSAppForms</w:t>
      </w:r>
      <w:proofErr w:type="spellEnd"/>
      <w:r w:rsidRPr="2B286195" w:rsidR="2B286195">
        <w:rPr>
          <w:rFonts w:eastAsia="Consolas" w:cs="Calibri" w:cstheme="minorAscii"/>
          <w:b w:val="1"/>
          <w:bCs w:val="1"/>
        </w:rPr>
        <w:t xml:space="preserve"> Application</w:t>
      </w:r>
    </w:p>
    <w:p w:rsidRPr="00070716" w:rsidR="0CCD6F54" w:rsidP="2B286195" w:rsidRDefault="0CCD6F54" w14:paraId="674D4A40" w14:textId="7B167DBC">
      <w:pPr>
        <w:pStyle w:val="ListParagraph"/>
        <w:numPr>
          <w:ilvl w:val="0"/>
          <w:numId w:val="10"/>
        </w:numPr>
        <w:jc w:val="both"/>
        <w:rPr>
          <w:rFonts w:eastAsia="" w:cs="Calibri" w:eastAsiaTheme="minorEastAsia" w:cstheme="minorAscii"/>
        </w:rPr>
      </w:pPr>
      <w:r w:rsidRPr="2B286195" w:rsidR="2B286195">
        <w:rPr>
          <w:rFonts w:eastAsia="Consolas" w:cs="Calibri" w:cstheme="minorAscii"/>
        </w:rPr>
        <w:t xml:space="preserve">If </w:t>
      </w:r>
      <w:proofErr w:type="spellStart"/>
      <w:r w:rsidRPr="2B286195" w:rsidR="2B286195">
        <w:rPr>
          <w:rFonts w:eastAsia="Consolas" w:cs="Calibri" w:cstheme="minorAscii"/>
        </w:rPr>
        <w:t>IMSAppForms</w:t>
      </w:r>
      <w:proofErr w:type="spellEnd"/>
      <w:r w:rsidRPr="2B286195" w:rsidR="2B286195">
        <w:rPr>
          <w:rFonts w:eastAsia="Consolas" w:cs="Calibri" w:cstheme="minorAscii"/>
        </w:rPr>
        <w:t xml:space="preserve"> followed by organization unique name application is not created in azure </w:t>
      </w:r>
    </w:p>
    <w:p w:rsidRPr="00070716" w:rsidR="0CCD6F54" w:rsidP="2B286195" w:rsidRDefault="0CCD6F54" w14:paraId="673A578F" w14:textId="19D94D15">
      <w:pPr>
        <w:pStyle w:val="ListParagraph"/>
        <w:numPr>
          <w:ilvl w:val="0"/>
          <w:numId w:val="10"/>
        </w:numPr>
        <w:jc w:val="both"/>
        <w:rPr>
          <w:rFonts w:eastAsia="" w:cs="Calibri" w:eastAsiaTheme="minorEastAsia" w:cstheme="minorAscii"/>
        </w:rPr>
      </w:pPr>
      <w:r w:rsidRPr="2B286195" w:rsidR="2B286195">
        <w:rPr>
          <w:rFonts w:eastAsia="Consolas" w:cs="Calibri" w:cstheme="minorAscii"/>
        </w:rPr>
        <w:t xml:space="preserve">Create </w:t>
      </w:r>
      <w:proofErr w:type="spellStart"/>
      <w:r w:rsidRPr="2B286195" w:rsidR="2B286195">
        <w:rPr>
          <w:rFonts w:eastAsia="Consolas" w:cs="Calibri" w:cstheme="minorAscii"/>
        </w:rPr>
        <w:t>Webapp</w:t>
      </w:r>
      <w:proofErr w:type="spellEnd"/>
      <w:r w:rsidRPr="2B286195" w:rsidR="2B286195">
        <w:rPr>
          <w:rFonts w:eastAsia="Consolas" w:cs="Calibri" w:cstheme="minorAscii"/>
        </w:rPr>
        <w:t xml:space="preserve"> in azure as shown below</w:t>
      </w:r>
    </w:p>
    <w:p w:rsidR="0CCD6F54" w:rsidP="0079577D" w:rsidRDefault="0CCD6F54" w14:paraId="68D0A59D" w14:textId="7755E71B">
      <w:pPr>
        <w:ind w:left="360"/>
        <w:jc w:val="both"/>
      </w:pPr>
      <w:r>
        <w:drawing>
          <wp:inline wp14:editId="2B4827D9" wp14:anchorId="38CA17CF">
            <wp:extent cx="5457825" cy="2305050"/>
            <wp:effectExtent l="0" t="0" r="0" b="0"/>
            <wp:docPr id="1465348848" name="picture" title=""/>
            <wp:cNvGraphicFramePr>
              <a:graphicFrameLocks noChangeAspect="1"/>
            </wp:cNvGraphicFramePr>
            <a:graphic>
              <a:graphicData uri="http://schemas.openxmlformats.org/drawingml/2006/picture">
                <pic:pic>
                  <pic:nvPicPr>
                    <pic:cNvPr id="0" name="picture"/>
                    <pic:cNvPicPr/>
                  </pic:nvPicPr>
                  <pic:blipFill>
                    <a:blip r:embed="Raefadb2f87b747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57825" cy="2305050"/>
                    </a:xfrm>
                    <a:prstGeom prst="rect">
                      <a:avLst/>
                    </a:prstGeom>
                  </pic:spPr>
                </pic:pic>
              </a:graphicData>
            </a:graphic>
          </wp:inline>
        </w:drawing>
      </w:r>
    </w:p>
    <w:p w:rsidRPr="00070716" w:rsidR="0CCD6F54" w:rsidP="2B286195" w:rsidRDefault="0CCD6F54" w14:paraId="05F6C608" w14:textId="17F9D3CC">
      <w:pPr>
        <w:pStyle w:val="ListParagraph"/>
        <w:numPr>
          <w:ilvl w:val="0"/>
          <w:numId w:val="9"/>
        </w:numPr>
        <w:jc w:val="both"/>
        <w:rPr>
          <w:rFonts w:eastAsia="" w:eastAsiaTheme="minorEastAsia"/>
        </w:rPr>
      </w:pPr>
      <w:r w:rsidRPr="2B286195" w:rsidR="2B286195">
        <w:rPr>
          <w:rFonts w:ascii="Calibri" w:hAnsi="Calibri" w:eastAsia="Calibri" w:cs="Calibri"/>
        </w:rPr>
        <w:t>Create “</w:t>
      </w:r>
      <w:proofErr w:type="spellStart"/>
      <w:r w:rsidRPr="2B286195" w:rsidR="2B286195">
        <w:rPr>
          <w:rFonts w:ascii="Calibri" w:hAnsi="Calibri" w:eastAsia="Calibri" w:cs="Calibri"/>
        </w:rPr>
        <w:t>IMSAppForms</w:t>
      </w:r>
      <w:proofErr w:type="spellEnd"/>
      <w:r w:rsidRPr="2B286195" w:rsidR="2B286195">
        <w:rPr>
          <w:rFonts w:ascii="Calibri" w:hAnsi="Calibri" w:eastAsia="Calibri" w:cs="Calibri"/>
        </w:rPr>
        <w:t>” followed by five characters of an organization unique name as shown below</w:t>
      </w:r>
    </w:p>
    <w:p w:rsidRPr="00634E28" w:rsidR="0CCD6F54" w:rsidP="0079577D" w:rsidRDefault="0CCD6F54" w14:paraId="5F40AD6D" w14:textId="49570A9A" w14:noSpellErr="1">
      <w:pPr>
        <w:jc w:val="both"/>
      </w:pPr>
      <w:r w:rsidRPr="2B286195" w:rsidR="2B286195">
        <w:rPr>
          <w:rFonts w:ascii="Calibri" w:hAnsi="Calibri" w:eastAsia="Calibri" w:cs="Calibri"/>
          <w:b w:val="1"/>
          <w:bCs w:val="1"/>
        </w:rPr>
        <w:t>Example</w:t>
      </w:r>
      <w:r w:rsidRPr="2B286195" w:rsidR="2B286195">
        <w:rPr>
          <w:rFonts w:ascii="Calibri" w:hAnsi="Calibri" w:eastAsia="Calibri" w:cs="Calibri"/>
        </w:rPr>
        <w:t>: “IMSAppFormsdc536”</w:t>
      </w:r>
    </w:p>
    <w:p w:rsidR="0CCD6F54" w:rsidP="0079577D" w:rsidRDefault="0CCD6F54" w14:paraId="51454742" w14:textId="066457AD">
      <w:pPr>
        <w:ind w:left="360"/>
        <w:jc w:val="both"/>
      </w:pPr>
      <w:r>
        <w:drawing>
          <wp:inline wp14:editId="1C95B998" wp14:anchorId="14BC6F02">
            <wp:extent cx="5459732" cy="3162300"/>
            <wp:effectExtent l="0" t="0" r="7620" b="0"/>
            <wp:docPr id="1526189518" name="picture" title=""/>
            <wp:cNvGraphicFramePr>
              <a:graphicFrameLocks noChangeAspect="1"/>
            </wp:cNvGraphicFramePr>
            <a:graphic>
              <a:graphicData uri="http://schemas.openxmlformats.org/drawingml/2006/picture">
                <pic:pic>
                  <pic:nvPicPr>
                    <pic:cNvPr id="0" name="picture"/>
                    <pic:cNvPicPr/>
                  </pic:nvPicPr>
                  <pic:blipFill>
                    <a:blip r:embed="R747fc82661a04b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59732" cy="3162300"/>
                    </a:xfrm>
                    <a:prstGeom prst="rect">
                      <a:avLst/>
                    </a:prstGeom>
                  </pic:spPr>
                </pic:pic>
              </a:graphicData>
            </a:graphic>
          </wp:inline>
        </w:drawing>
      </w:r>
    </w:p>
    <w:p w:rsidRPr="00634E28" w:rsidR="0CCD6F54" w:rsidP="0079577D" w:rsidRDefault="0CCD6F54" w14:paraId="4819EA65" w14:noSpellErr="1" w14:textId="2454FF82">
      <w:pPr>
        <w:jc w:val="both"/>
      </w:pPr>
      <w:r w:rsidRPr="569C1FCA" w:rsidR="569C1FCA">
        <w:rPr>
          <w:rFonts w:ascii="Calibri" w:hAnsi="Calibri" w:eastAsia="Calibri" w:cs="Calibri"/>
        </w:rPr>
        <w:t>Run the below PowerShell command as shown below</w:t>
      </w:r>
    </w:p>
    <w:p w:rsidR="0CCD6F54" w:rsidP="2B286195" w:rsidRDefault="0CCD6F54" w14:paraId="7968D09D" w14:textId="2454FF82">
      <w:pPr>
        <w:jc w:val="both"/>
        <w:rPr>
          <w:highlight w:val="lightGray"/>
        </w:rPr>
      </w:pPr>
      <w:r w:rsidRPr="2B286195" w:rsidR="2B286195">
        <w:rPr>
          <w:rFonts w:ascii="Consolas" w:hAnsi="Consolas" w:eastAsia="Consolas" w:cs="Consolas"/>
          <w:sz w:val="19"/>
          <w:szCs w:val="19"/>
          <w:highlight w:val="lightGray"/>
        </w:rPr>
        <w:t>$</w:t>
      </w:r>
      <w:proofErr w:type="spellStart"/>
      <w:r w:rsidRPr="2B286195" w:rsidR="2B286195">
        <w:rPr>
          <w:rFonts w:ascii="Consolas" w:hAnsi="Consolas" w:eastAsia="Consolas" w:cs="Consolas"/>
          <w:sz w:val="19"/>
          <w:szCs w:val="19"/>
          <w:highlight w:val="lightGray"/>
        </w:rPr>
        <w:t>subscriptionId</w:t>
      </w:r>
      <w:proofErr w:type="spellEnd"/>
      <w:r w:rsidRPr="2B286195" w:rsidR="2B286195">
        <w:rPr>
          <w:rFonts w:ascii="Consolas" w:hAnsi="Consolas" w:eastAsia="Consolas" w:cs="Consolas"/>
          <w:sz w:val="19"/>
          <w:szCs w:val="19"/>
          <w:highlight w:val="lightGray"/>
        </w:rPr>
        <w:t xml:space="preserve"> = ''     #Azure Subscription ID</w:t>
      </w:r>
    </w:p>
    <w:p w:rsidR="0CCD6F54" w:rsidP="2B286195" w:rsidRDefault="0CCD6F54" w14:paraId="1CF8E47F" w14:textId="264B9CBC">
      <w:pPr>
        <w:jc w:val="both"/>
        <w:rPr>
          <w:highlight w:val="lightGray"/>
        </w:rPr>
      </w:pPr>
      <w:r w:rsidRPr="2B286195" w:rsidR="2B286195">
        <w:rPr>
          <w:rFonts w:ascii="Consolas" w:hAnsi="Consolas" w:eastAsia="Consolas" w:cs="Consolas"/>
          <w:sz w:val="19"/>
          <w:szCs w:val="19"/>
          <w:highlight w:val="lightGray"/>
        </w:rPr>
        <w:t>$</w:t>
      </w:r>
      <w:proofErr w:type="spellStart"/>
      <w:r w:rsidRPr="2B286195" w:rsidR="2B286195">
        <w:rPr>
          <w:rFonts w:ascii="Consolas" w:hAnsi="Consolas" w:eastAsia="Consolas" w:cs="Consolas"/>
          <w:sz w:val="19"/>
          <w:szCs w:val="19"/>
          <w:highlight w:val="lightGray"/>
        </w:rPr>
        <w:t>resourceGroupName</w:t>
      </w:r>
      <w:proofErr w:type="spellEnd"/>
      <w:r w:rsidRPr="2B286195" w:rsidR="2B286195">
        <w:rPr>
          <w:rFonts w:ascii="Consolas" w:hAnsi="Consolas" w:eastAsia="Consolas" w:cs="Consolas"/>
          <w:sz w:val="19"/>
          <w:szCs w:val="19"/>
          <w:highlight w:val="lightGray"/>
        </w:rPr>
        <w:t xml:space="preserve"> = '</w:t>
      </w:r>
      <w:r w:rsidRPr="2B286195" w:rsidR="2B286195">
        <w:rPr>
          <w:rFonts w:ascii="Consolas" w:hAnsi="Consolas" w:eastAsia="Consolas" w:cs="Consolas"/>
          <w:sz w:val="19"/>
          <w:szCs w:val="19"/>
          <w:highlight w:val="lightGray"/>
        </w:rPr>
        <w:t>'</w:t>
      </w:r>
      <w:r w:rsidRPr="2B286195" w:rsidR="2B286195">
        <w:rPr>
          <w:rFonts w:ascii="Consolas" w:hAnsi="Consolas" w:eastAsia="Consolas" w:cs="Consolas"/>
          <w:sz w:val="19"/>
          <w:szCs w:val="19"/>
          <w:highlight w:val="lightGray"/>
        </w:rPr>
        <w:t xml:space="preserve">  </w:t>
      </w:r>
      <w:r w:rsidRPr="2B286195" w:rsidR="2B286195">
        <w:rPr>
          <w:rFonts w:ascii="Consolas" w:hAnsi="Consolas" w:eastAsia="Consolas" w:cs="Consolas"/>
          <w:sz w:val="19"/>
          <w:szCs w:val="19"/>
          <w:highlight w:val="lightGray"/>
        </w:rPr>
        <w:t>#</w:t>
      </w:r>
      <w:r w:rsidRPr="2B286195" w:rsidR="2B286195">
        <w:rPr>
          <w:rFonts w:ascii="Consolas" w:hAnsi="Consolas" w:eastAsia="Consolas" w:cs="Consolas"/>
          <w:sz w:val="19"/>
          <w:szCs w:val="19"/>
          <w:highlight w:val="lightGray"/>
        </w:rPr>
        <w:t>Azure Resource Group Name</w:t>
      </w:r>
    </w:p>
    <w:p w:rsidR="0CCD6F54" w:rsidP="2B286195" w:rsidRDefault="0CCD6F54" w14:paraId="57FD850D" w14:textId="2FED54EA">
      <w:pPr>
        <w:jc w:val="both"/>
        <w:rPr>
          <w:highlight w:val="lightGray"/>
        </w:rPr>
      </w:pPr>
      <w:r w:rsidRPr="2B286195" w:rsidR="2B286195">
        <w:rPr>
          <w:rFonts w:ascii="Consolas" w:hAnsi="Consolas" w:eastAsia="Consolas" w:cs="Consolas"/>
          <w:sz w:val="19"/>
          <w:szCs w:val="19"/>
          <w:highlight w:val="lightGray"/>
        </w:rPr>
        <w:t>$</w:t>
      </w:r>
      <w:proofErr w:type="spellStart"/>
      <w:r w:rsidRPr="2B286195" w:rsidR="2B286195">
        <w:rPr>
          <w:rFonts w:ascii="Consolas" w:hAnsi="Consolas" w:eastAsia="Consolas" w:cs="Consolas"/>
          <w:sz w:val="19"/>
          <w:szCs w:val="19"/>
          <w:highlight w:val="lightGray"/>
        </w:rPr>
        <w:t>IMSAppSourceForms_Path</w:t>
      </w:r>
      <w:proofErr w:type="spellEnd"/>
      <w:r w:rsidRPr="2B286195" w:rsidR="2B286195">
        <w:rPr>
          <w:rFonts w:ascii="Consolas" w:hAnsi="Consolas" w:eastAsia="Consolas" w:cs="Consolas"/>
          <w:sz w:val="19"/>
          <w:szCs w:val="19"/>
          <w:highlight w:val="lightGray"/>
        </w:rPr>
        <w:t xml:space="preserve"> = '' #</w:t>
      </w:r>
      <w:r w:rsidRPr="2B286195" w:rsidR="2B286195">
        <w:rPr>
          <w:rFonts w:ascii="Consolas" w:hAnsi="Consolas" w:eastAsia="Consolas" w:cs="Consolas"/>
          <w:sz w:val="19"/>
          <w:szCs w:val="19"/>
          <w:highlight w:val="lightGray"/>
        </w:rPr>
        <w:t>Forms</w:t>
      </w:r>
      <w:r w:rsidRPr="2B286195" w:rsidR="2B286195">
        <w:rPr>
          <w:rFonts w:ascii="Consolas" w:hAnsi="Consolas" w:eastAsia="Consolas" w:cs="Consolas"/>
          <w:sz w:val="19"/>
          <w:szCs w:val="19"/>
          <w:highlight w:val="lightGray"/>
        </w:rPr>
        <w:t xml:space="preserve"> Application Path from </w:t>
      </w:r>
      <w:proofErr w:type="spellStart"/>
      <w:r w:rsidRPr="2B286195" w:rsidR="2B286195">
        <w:rPr>
          <w:rFonts w:ascii="Consolas" w:hAnsi="Consolas" w:eastAsia="Consolas" w:cs="Consolas"/>
          <w:sz w:val="19"/>
          <w:szCs w:val="19"/>
          <w:highlight w:val="lightGray"/>
        </w:rPr>
        <w:t>PkgFolder</w:t>
      </w:r>
      <w:proofErr w:type="spellEnd"/>
      <w:r w:rsidRPr="2B286195" w:rsidR="2B286195">
        <w:rPr>
          <w:rFonts w:ascii="Consolas" w:hAnsi="Consolas" w:eastAsia="Consolas" w:cs="Consolas"/>
          <w:sz w:val="19"/>
          <w:szCs w:val="19"/>
          <w:highlight w:val="lightGray"/>
        </w:rPr>
        <w:t xml:space="preserve"> as shown below</w:t>
      </w:r>
      <w:r w:rsidRPr="2B286195" w:rsidR="2B286195">
        <w:rPr>
          <w:rFonts w:ascii="Consolas" w:hAnsi="Consolas" w:eastAsia="Consolas" w:cs="Consolas"/>
          <w:sz w:val="19"/>
          <w:szCs w:val="19"/>
          <w:highlight w:val="lightGray"/>
        </w:rPr>
        <w:t xml:space="preserve"> </w:t>
      </w:r>
      <w:r w:rsidRPr="2B286195" w:rsidR="2B286195">
        <w:rPr>
          <w:rFonts w:ascii="Consolas" w:hAnsi="Consolas" w:eastAsia="Consolas" w:cs="Consolas"/>
          <w:sz w:val="19"/>
          <w:szCs w:val="19"/>
          <w:highlight w:val="lightGray"/>
        </w:rPr>
        <w:t>image</w:t>
      </w:r>
    </w:p>
    <w:p w:rsidR="0CCD6F54" w:rsidP="2B286195" w:rsidRDefault="0CCD6F54" w14:paraId="0134FB9D" w14:textId="4FB547E7">
      <w:pPr>
        <w:jc w:val="both"/>
        <w:rPr>
          <w:highlight w:val="lightGray"/>
        </w:rPr>
      </w:pPr>
      <w:r w:rsidRPr="2B286195" w:rsidR="2B286195">
        <w:rPr>
          <w:rFonts w:ascii="Consolas" w:hAnsi="Consolas" w:eastAsia="Consolas" w:cs="Consolas"/>
          <w:sz w:val="19"/>
          <w:szCs w:val="19"/>
          <w:highlight w:val="lightGray"/>
        </w:rPr>
        <w:t>$</w:t>
      </w:r>
      <w:proofErr w:type="spellStart"/>
      <w:r w:rsidRPr="2B286195" w:rsidR="2B286195">
        <w:rPr>
          <w:rFonts w:ascii="Consolas" w:hAnsi="Consolas" w:eastAsia="Consolas" w:cs="Consolas"/>
          <w:sz w:val="19"/>
          <w:szCs w:val="19"/>
          <w:highlight w:val="lightGray"/>
        </w:rPr>
        <w:t>IMSAppForms</w:t>
      </w:r>
      <w:proofErr w:type="spellEnd"/>
      <w:r w:rsidRPr="2B286195" w:rsidR="2B286195">
        <w:rPr>
          <w:rFonts w:ascii="Consolas" w:hAnsi="Consolas" w:eastAsia="Consolas" w:cs="Consolas"/>
          <w:sz w:val="19"/>
          <w:szCs w:val="19"/>
          <w:highlight w:val="lightGray"/>
        </w:rPr>
        <w:t xml:space="preserve"> =''    #</w:t>
      </w:r>
      <w:r w:rsidRPr="2B286195" w:rsidR="2B286195">
        <w:rPr>
          <w:rFonts w:ascii="Consolas" w:hAnsi="Consolas" w:eastAsia="Consolas" w:cs="Consolas"/>
          <w:sz w:val="19"/>
          <w:szCs w:val="19"/>
          <w:highlight w:val="lightGray"/>
        </w:rPr>
        <w:t>Forms</w:t>
      </w:r>
      <w:r w:rsidRPr="2B286195" w:rsidR="2B286195">
        <w:rPr>
          <w:rFonts w:ascii="Consolas" w:hAnsi="Consolas" w:eastAsia="Consolas" w:cs="Consolas"/>
          <w:sz w:val="19"/>
          <w:szCs w:val="19"/>
          <w:highlight w:val="lightGray"/>
        </w:rPr>
        <w:t xml:space="preserve"> Application name, Example: '</w:t>
      </w:r>
      <w:r w:rsidRPr="2B286195" w:rsidR="2B286195">
        <w:rPr>
          <w:rFonts w:ascii="Calibri" w:hAnsi="Calibri" w:eastAsia="Calibri" w:cs="Calibri"/>
          <w:sz w:val="28"/>
          <w:szCs w:val="28"/>
          <w:highlight w:val="lightGray"/>
        </w:rPr>
        <w:t>IMSAppFormsdc536</w:t>
      </w:r>
      <w:r w:rsidRPr="2B286195" w:rsidR="2B286195">
        <w:rPr>
          <w:rFonts w:ascii="Consolas" w:hAnsi="Consolas" w:eastAsia="Consolas" w:cs="Consolas"/>
          <w:sz w:val="19"/>
          <w:szCs w:val="19"/>
          <w:highlight w:val="lightGray"/>
        </w:rPr>
        <w:t>'</w:t>
      </w:r>
    </w:p>
    <w:p w:rsidR="0CCD6F54" w:rsidP="2B286195" w:rsidRDefault="0CCD6F54" w14:paraId="12F8D20B" w14:textId="553792A7">
      <w:pPr>
        <w:jc w:val="both"/>
        <w:rPr>
          <w:rFonts w:ascii="Calibri" w:hAnsi="Calibri" w:eastAsia="Calibri" w:cs="Calibri"/>
          <w:noProof w:val="0"/>
          <w:sz w:val="22"/>
          <w:szCs w:val="22"/>
          <w:highlight w:val="lightGray"/>
          <w:lang w:val="en-US"/>
        </w:rPr>
      </w:pPr>
      <w:r w:rsidRPr="2B286195" w:rsidR="2B286195">
        <w:rPr>
          <w:rFonts w:ascii="Calibri" w:hAnsi="Calibri" w:eastAsia="Calibri" w:cs="Calibri"/>
          <w:noProof w:val="0"/>
          <w:sz w:val="22"/>
          <w:szCs w:val="22"/>
          <w:highlight w:val="lightGray"/>
          <w:lang w:val="en-US"/>
        </w:rPr>
        <w:t>Add-</w:t>
      </w:r>
      <w:proofErr w:type="spellStart"/>
      <w:r w:rsidRPr="2B286195" w:rsidR="2B286195">
        <w:rPr>
          <w:rFonts w:ascii="Calibri" w:hAnsi="Calibri" w:eastAsia="Calibri" w:cs="Calibri"/>
          <w:noProof w:val="0"/>
          <w:sz w:val="22"/>
          <w:szCs w:val="22"/>
          <w:highlight w:val="lightGray"/>
          <w:lang w:val="en-US"/>
        </w:rPr>
        <w:t>AzureAccount</w:t>
      </w:r>
      <w:proofErr w:type="spellEnd"/>
    </w:p>
    <w:p w:rsidR="0CCD6F54" w:rsidP="2B286195" w:rsidRDefault="0CCD6F54" w14:paraId="60091A71" w14:textId="2454FF82">
      <w:pPr>
        <w:jc w:val="both"/>
        <w:rPr>
          <w:rFonts w:ascii="Calibri" w:hAnsi="Calibri" w:eastAsia="Calibri" w:cs="Calibri"/>
          <w:noProof w:val="0"/>
          <w:sz w:val="22"/>
          <w:szCs w:val="22"/>
          <w:highlight w:val="lightGray"/>
          <w:lang w:val="en-US"/>
        </w:rPr>
      </w:pPr>
      <w:r w:rsidRPr="2B286195" w:rsidR="2B286195">
        <w:rPr>
          <w:rFonts w:ascii="Calibri" w:hAnsi="Calibri" w:eastAsia="Calibri" w:cs="Calibri"/>
          <w:noProof w:val="0"/>
          <w:sz w:val="22"/>
          <w:szCs w:val="22"/>
          <w:highlight w:val="lightGray"/>
          <w:lang w:val="en-US"/>
        </w:rPr>
        <w:t>Select-</w:t>
      </w:r>
      <w:proofErr w:type="spellStart"/>
      <w:r w:rsidRPr="2B286195" w:rsidR="2B286195">
        <w:rPr>
          <w:rFonts w:ascii="Calibri" w:hAnsi="Calibri" w:eastAsia="Calibri" w:cs="Calibri"/>
          <w:noProof w:val="0"/>
          <w:sz w:val="22"/>
          <w:szCs w:val="22"/>
          <w:highlight w:val="lightGray"/>
          <w:lang w:val="en-US"/>
        </w:rPr>
        <w:t>AzureSubscription</w:t>
      </w:r>
      <w:proofErr w:type="spellEnd"/>
      <w:r w:rsidRPr="2B286195" w:rsidR="2B286195">
        <w:rPr>
          <w:rFonts w:ascii="Calibri" w:hAnsi="Calibri" w:eastAsia="Calibri" w:cs="Calibri"/>
          <w:noProof w:val="0"/>
          <w:sz w:val="22"/>
          <w:szCs w:val="22"/>
          <w:highlight w:val="lightGray"/>
          <w:lang w:val="en-US"/>
        </w:rPr>
        <w:t xml:space="preserve"> -</w:t>
      </w:r>
      <w:proofErr w:type="spellStart"/>
      <w:r w:rsidRPr="2B286195" w:rsidR="2B286195">
        <w:rPr>
          <w:rFonts w:ascii="Calibri" w:hAnsi="Calibri" w:eastAsia="Calibri" w:cs="Calibri"/>
          <w:noProof w:val="0"/>
          <w:sz w:val="22"/>
          <w:szCs w:val="22"/>
          <w:highlight w:val="lightGray"/>
          <w:lang w:val="en-US"/>
        </w:rPr>
        <w:t>SubscriptionId</w:t>
      </w:r>
      <w:proofErr w:type="spellEnd"/>
      <w:r w:rsidRPr="2B286195" w:rsidR="2B286195">
        <w:rPr>
          <w:rFonts w:ascii="Calibri" w:hAnsi="Calibri" w:eastAsia="Calibri" w:cs="Calibri"/>
          <w:noProof w:val="0"/>
          <w:sz w:val="22"/>
          <w:szCs w:val="22"/>
          <w:highlight w:val="lightGray"/>
          <w:lang w:val="en-US"/>
        </w:rPr>
        <w:t xml:space="preserve"> $</w:t>
      </w:r>
      <w:proofErr w:type="spellStart"/>
      <w:r w:rsidRPr="2B286195" w:rsidR="2B286195">
        <w:rPr>
          <w:rFonts w:ascii="Calibri" w:hAnsi="Calibri" w:eastAsia="Calibri" w:cs="Calibri"/>
          <w:noProof w:val="0"/>
          <w:sz w:val="22"/>
          <w:szCs w:val="22"/>
          <w:highlight w:val="lightGray"/>
          <w:lang w:val="en-US"/>
        </w:rPr>
        <w:t>subscriptionId</w:t>
      </w:r>
      <w:proofErr w:type="spellEnd"/>
      <w:r w:rsidRPr="2B286195" w:rsidR="2B286195">
        <w:rPr>
          <w:rFonts w:ascii="Calibri" w:hAnsi="Calibri" w:eastAsia="Calibri" w:cs="Calibri"/>
          <w:noProof w:val="0"/>
          <w:sz w:val="22"/>
          <w:szCs w:val="22"/>
          <w:lang w:val="en-US"/>
        </w:rPr>
        <w:t xml:space="preserve"> </w:t>
      </w:r>
    </w:p>
    <w:p w:rsidR="0CCD6F54" w:rsidP="569C1FCA" w:rsidRDefault="0CCD6F54" w14:paraId="5838343A" w14:textId="659A9FA9">
      <w:pPr>
        <w:pStyle w:val="Normal"/>
        <w:jc w:val="both"/>
      </w:pPr>
      <w:r w:rsidRPr="2B286195" w:rsidR="2B286195">
        <w:rPr>
          <w:rFonts w:ascii="Calibri" w:hAnsi="Calibri" w:eastAsia="Calibri" w:cs="Calibri"/>
          <w:noProof w:val="0"/>
          <w:sz w:val="22"/>
          <w:szCs w:val="22"/>
          <w:highlight w:val="lightGray"/>
          <w:lang w:val="en-US"/>
        </w:rPr>
        <w:t>Publish-</w:t>
      </w:r>
      <w:proofErr w:type="spellStart"/>
      <w:r w:rsidRPr="2B286195" w:rsidR="2B286195">
        <w:rPr>
          <w:rFonts w:ascii="Calibri" w:hAnsi="Calibri" w:eastAsia="Calibri" w:cs="Calibri"/>
          <w:noProof w:val="0"/>
          <w:sz w:val="22"/>
          <w:szCs w:val="22"/>
          <w:highlight w:val="lightGray"/>
          <w:lang w:val="en-US"/>
        </w:rPr>
        <w:t>AzureWebsiteProject</w:t>
      </w:r>
      <w:proofErr w:type="spellEnd"/>
      <w:r w:rsidRPr="2B286195" w:rsidR="2B286195">
        <w:rPr>
          <w:rFonts w:ascii="Calibri" w:hAnsi="Calibri" w:eastAsia="Calibri" w:cs="Calibri"/>
          <w:noProof w:val="0"/>
          <w:sz w:val="22"/>
          <w:szCs w:val="22"/>
          <w:highlight w:val="lightGray"/>
          <w:lang w:val="en-US"/>
        </w:rPr>
        <w:t xml:space="preserve"> -name $</w:t>
      </w:r>
      <w:proofErr w:type="spellStart"/>
      <w:r w:rsidRPr="2B286195" w:rsidR="2B286195">
        <w:rPr>
          <w:rFonts w:ascii="Calibri" w:hAnsi="Calibri" w:eastAsia="Calibri" w:cs="Calibri"/>
          <w:noProof w:val="0"/>
          <w:sz w:val="22"/>
          <w:szCs w:val="22"/>
          <w:highlight w:val="lightGray"/>
          <w:lang w:val="en-US"/>
        </w:rPr>
        <w:t>IMSAppForms</w:t>
      </w:r>
      <w:proofErr w:type="spellEnd"/>
      <w:r w:rsidRPr="2B286195" w:rsidR="2B286195">
        <w:rPr>
          <w:rFonts w:ascii="Calibri" w:hAnsi="Calibri" w:eastAsia="Calibri" w:cs="Calibri"/>
          <w:noProof w:val="0"/>
          <w:sz w:val="22"/>
          <w:szCs w:val="22"/>
          <w:highlight w:val="lightGray"/>
          <w:lang w:val="en-US"/>
        </w:rPr>
        <w:t xml:space="preserve"> –package $</w:t>
      </w:r>
      <w:proofErr w:type="spellStart"/>
      <w:r w:rsidRPr="2B286195" w:rsidR="2B286195">
        <w:rPr>
          <w:rFonts w:ascii="Calibri" w:hAnsi="Calibri" w:eastAsia="Calibri" w:cs="Calibri"/>
          <w:noProof w:val="0"/>
          <w:sz w:val="22"/>
          <w:szCs w:val="22"/>
          <w:highlight w:val="lightGray"/>
          <w:lang w:val="en-US"/>
        </w:rPr>
        <w:t>IMSAppSourceForms_Path</w:t>
      </w:r>
      <w:proofErr w:type="spellEnd"/>
      <w:r w:rsidRPr="2B286195" w:rsidR="2B286195">
        <w:rPr>
          <w:rFonts w:ascii="Calibri" w:hAnsi="Calibri" w:eastAsia="Calibri" w:cs="Calibri"/>
          <w:noProof w:val="0"/>
          <w:sz w:val="22"/>
          <w:szCs w:val="22"/>
          <w:lang w:val="en-US"/>
        </w:rPr>
        <w:t xml:space="preserve"> </w:t>
      </w:r>
    </w:p>
    <w:p w:rsidR="0CCD6F54" w:rsidP="0079577D" w:rsidRDefault="0CCD6F54" w14:paraId="210A1CF0" w14:textId="5D7201FB">
      <w:pPr>
        <w:ind w:left="360"/>
        <w:jc w:val="both"/>
      </w:pPr>
    </w:p>
    <w:p w:rsidR="0CCD6F54" w:rsidP="0079577D" w:rsidRDefault="0CCD6F54" w14:paraId="5B336BC8" w14:textId="553A32C8">
      <w:pPr>
        <w:jc w:val="both"/>
      </w:pPr>
      <w:r>
        <w:drawing>
          <wp:inline wp14:editId="4244E019" wp14:anchorId="20F395EF">
            <wp:extent cx="4381500" cy="3194050"/>
            <wp:effectExtent l="0" t="0" r="0" b="6350"/>
            <wp:docPr id="603481243" name="picture" title=""/>
            <wp:cNvGraphicFramePr>
              <a:graphicFrameLocks noChangeAspect="1"/>
            </wp:cNvGraphicFramePr>
            <a:graphic>
              <a:graphicData uri="http://schemas.openxmlformats.org/drawingml/2006/picture">
                <pic:pic>
                  <pic:nvPicPr>
                    <pic:cNvPr id="0" name="picture"/>
                    <pic:cNvPicPr/>
                  </pic:nvPicPr>
                  <pic:blipFill>
                    <a:blip r:embed="R8a3c01451a534f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81500" cy="3194050"/>
                    </a:xfrm>
                    <a:prstGeom prst="rect">
                      <a:avLst/>
                    </a:prstGeom>
                  </pic:spPr>
                </pic:pic>
              </a:graphicData>
            </a:graphic>
          </wp:inline>
        </w:drawing>
      </w:r>
    </w:p>
    <w:p w:rsidR="0CCD6F54" w:rsidP="0079577D" w:rsidRDefault="0CCD6F54" w14:paraId="36008583" w14:textId="441A611B">
      <w:pPr>
        <w:jc w:val="both"/>
        <w:rPr>
          <w:rFonts w:ascii="Consolas" w:hAnsi="Consolas" w:eastAsia="Consolas" w:cs="Consolas"/>
          <w:sz w:val="19"/>
          <w:szCs w:val="19"/>
        </w:rPr>
      </w:pPr>
    </w:p>
    <w:p w:rsidR="0CCD6F54" w:rsidP="0079577D" w:rsidRDefault="0CCD6F54" w14:paraId="6ED35AA4" w14:textId="0C629072">
      <w:pPr>
        <w:jc w:val="both"/>
      </w:pPr>
      <w:r w:rsidRPr="0CCD6F54">
        <w:rPr>
          <w:rFonts w:ascii="Calibri" w:hAnsi="Calibri" w:eastAsia="Calibri" w:cs="Calibri"/>
          <w:b/>
          <w:bCs/>
          <w:sz w:val="28"/>
          <w:szCs w:val="28"/>
        </w:rPr>
        <w:t xml:space="preserve"> </w:t>
      </w:r>
    </w:p>
    <w:p w:rsidR="0CCD6F54" w:rsidP="0079577D" w:rsidRDefault="0CCD6F54" w14:paraId="0739A3A1" w14:textId="3DB72C05">
      <w:pPr>
        <w:jc w:val="both"/>
      </w:pPr>
    </w:p>
    <w:p w:rsidR="00712F00" w:rsidP="0079577D" w:rsidRDefault="0CCD6F54" w14:paraId="02A3DB30" w14:noSpellErr="1" w14:textId="43B35F24">
      <w:pPr>
        <w:pStyle w:val="Heading2"/>
        <w:jc w:val="both"/>
      </w:pPr>
      <w:bookmarkStart w:name="_Toc522726305" w:id="32"/>
      <w:r w:rsidR="5DE42612">
        <w:rPr/>
        <w:t>5.</w:t>
      </w:r>
      <w:r w:rsidR="5DE42612">
        <w:rPr/>
        <w:t>3</w:t>
      </w:r>
      <w:r w:rsidR="5DE42612">
        <w:rPr/>
        <w:t xml:space="preserve"> FN Portal</w:t>
      </w:r>
      <w:bookmarkEnd w:id="32"/>
    </w:p>
    <w:p w:rsidR="0CCD6F54" w:rsidP="0079577D" w:rsidRDefault="0CCD6F54" w14:paraId="118AC2BA" w14:textId="2EE0F9D3" w14:noSpellErr="1">
      <w:pPr>
        <w:ind w:left="360"/>
        <w:jc w:val="both"/>
      </w:pPr>
      <w:r w:rsidR="2B286195">
        <w:rPr/>
        <w:t>1. Not able to see the Foreign National Cases as shown below</w:t>
      </w:r>
    </w:p>
    <w:p w:rsidR="0CCD6F54" w:rsidP="0079577D" w:rsidRDefault="0CCD6F54" w14:paraId="2D60EFE9" w14:textId="0B4D5214">
      <w:pPr>
        <w:jc w:val="both"/>
      </w:pPr>
      <w:r>
        <w:drawing>
          <wp:inline wp14:editId="38ED340A" wp14:anchorId="59B45E9B">
            <wp:extent cx="5657850" cy="4133850"/>
            <wp:effectExtent l="0" t="0" r="0" b="0"/>
            <wp:docPr id="828563386" name="picture" title=""/>
            <wp:cNvGraphicFramePr>
              <a:graphicFrameLocks noChangeAspect="1"/>
            </wp:cNvGraphicFramePr>
            <a:graphic>
              <a:graphicData uri="http://schemas.openxmlformats.org/drawingml/2006/picture">
                <pic:pic>
                  <pic:nvPicPr>
                    <pic:cNvPr id="0" name="picture"/>
                    <pic:cNvPicPr/>
                  </pic:nvPicPr>
                  <pic:blipFill>
                    <a:blip r:embed="Ra5b5332ac3b544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57850" cy="4133850"/>
                    </a:xfrm>
                    <a:prstGeom prst="rect">
                      <a:avLst/>
                    </a:prstGeom>
                  </pic:spPr>
                </pic:pic>
              </a:graphicData>
            </a:graphic>
          </wp:inline>
        </w:drawing>
      </w:r>
    </w:p>
    <w:p w:rsidR="0CCD6F54" w:rsidP="0079577D" w:rsidRDefault="0CCD6F54" w14:paraId="55520240" w14:textId="656C71C9" w14:noSpellErr="1">
      <w:pPr>
        <w:jc w:val="both"/>
      </w:pPr>
      <w:r w:rsidR="2B286195">
        <w:rPr/>
        <w:t xml:space="preserve">Resolution: </w:t>
      </w:r>
    </w:p>
    <w:p w:rsidR="0CCD6F54" w:rsidP="2B286195" w:rsidRDefault="0CCD6F54" w14:paraId="4BB9C288" w14:textId="55E818B5" w14:noSpellErr="1">
      <w:pPr>
        <w:pStyle w:val="ListParagraph"/>
        <w:numPr>
          <w:ilvl w:val="0"/>
          <w:numId w:val="8"/>
        </w:numPr>
        <w:jc w:val="both"/>
        <w:rPr>
          <w:rFonts w:eastAsia="" w:eastAsiaTheme="minorEastAsia"/>
        </w:rPr>
      </w:pPr>
      <w:r w:rsidR="2B286195">
        <w:rPr/>
        <w:t xml:space="preserve"> Navigate to CRM -&gt; Portals -&gt; Web Roles -&gt; Administrators -&gt; Foreign Nationals </w:t>
      </w:r>
    </w:p>
    <w:p w:rsidR="0CCD6F54" w:rsidP="2B286195" w:rsidRDefault="0CCD6F54" w14:paraId="455B547C" w14:textId="59574A94" w14:noSpellErr="1">
      <w:pPr>
        <w:pStyle w:val="ListParagraph"/>
        <w:numPr>
          <w:ilvl w:val="0"/>
          <w:numId w:val="8"/>
        </w:numPr>
        <w:jc w:val="both"/>
        <w:rPr>
          <w:rFonts w:eastAsia="" w:eastAsiaTheme="minorEastAsia"/>
        </w:rPr>
      </w:pPr>
      <w:r w:rsidR="2B286195">
        <w:rPr/>
        <w:t>Add the Foreign National to the administrator role</w:t>
      </w:r>
    </w:p>
    <w:p w:rsidR="0CCD6F54" w:rsidP="2B286195" w:rsidRDefault="0CCD6F54" w14:paraId="0A9284D8" w14:textId="4C2BD32D" w14:noSpellErr="1">
      <w:pPr>
        <w:pStyle w:val="ListParagraph"/>
        <w:numPr>
          <w:ilvl w:val="0"/>
          <w:numId w:val="8"/>
        </w:numPr>
        <w:jc w:val="both"/>
        <w:rPr>
          <w:rFonts w:eastAsia="" w:eastAsiaTheme="minorEastAsia"/>
        </w:rPr>
      </w:pPr>
      <w:r w:rsidR="2B286195">
        <w:rPr/>
        <w:t xml:space="preserve">Navigate to CRM -&gt; Portals -&gt; Web Roles -&gt; Administrators -&gt; Entity Permissions </w:t>
      </w:r>
    </w:p>
    <w:p w:rsidR="0CCD6F54" w:rsidP="2B286195" w:rsidRDefault="0CCD6F54" w14:paraId="05E38641" w14:textId="109FE245" w14:noSpellErr="1">
      <w:pPr>
        <w:pStyle w:val="ListParagraph"/>
        <w:numPr>
          <w:ilvl w:val="0"/>
          <w:numId w:val="8"/>
        </w:numPr>
        <w:jc w:val="both"/>
        <w:rPr>
          <w:rFonts w:eastAsia="" w:eastAsiaTheme="minorEastAsia"/>
        </w:rPr>
      </w:pPr>
      <w:r w:rsidR="2B286195">
        <w:rPr/>
        <w:t>Add the "FN - Cases" Entity Permission to the administrator role</w:t>
      </w:r>
    </w:p>
    <w:p w:rsidR="0CCD6F54" w:rsidP="2B286195" w:rsidRDefault="0CCD6F54" w14:paraId="6EEE878D" w14:textId="5DE0926D" w14:noSpellErr="1">
      <w:pPr>
        <w:pStyle w:val="ListParagraph"/>
        <w:numPr>
          <w:ilvl w:val="0"/>
          <w:numId w:val="8"/>
        </w:numPr>
        <w:jc w:val="both"/>
        <w:rPr>
          <w:rFonts w:eastAsia="" w:eastAsiaTheme="minorEastAsia"/>
        </w:rPr>
      </w:pPr>
      <w:r w:rsidR="2B286195">
        <w:rPr/>
        <w:t>Repeat all the above steps for the Documents, FAQ, Family and Tasks when you are not able to see the related entity records</w:t>
      </w:r>
    </w:p>
    <w:p w:rsidR="0CCD6F54" w:rsidP="0079577D" w:rsidRDefault="0CCD6F54" w14:paraId="583CD1F5" w14:textId="2CF0B18E">
      <w:pPr>
        <w:ind w:left="360"/>
        <w:jc w:val="both"/>
      </w:pPr>
    </w:p>
    <w:p w:rsidR="0CCD6F54" w:rsidP="0079577D" w:rsidRDefault="0CCD6F54" w14:paraId="71B47140" w14:textId="15EE6EEE">
      <w:pPr>
        <w:ind w:left="360"/>
        <w:jc w:val="both"/>
      </w:pPr>
    </w:p>
    <w:p w:rsidR="00712F00" w:rsidP="0079577D" w:rsidRDefault="0CCD6F54" w14:paraId="4CE6DED8" w14:textId="08C2CB0D">
      <w:pPr>
        <w:pStyle w:val="Heading2"/>
        <w:jc w:val="both"/>
      </w:pPr>
      <w:bookmarkStart w:name="_Toc522726306" w:id="33"/>
      <w:r w:rsidR="5DE42612">
        <w:rPr/>
        <w:t>5.</w:t>
      </w:r>
      <w:r w:rsidR="5DE42612">
        <w:rPr/>
        <w:t>4</w:t>
      </w:r>
      <w:r w:rsidR="5DE42612">
        <w:rPr/>
        <w:t xml:space="preserve"> Questionnaire Portal</w:t>
      </w:r>
      <w:bookmarkEnd w:id="33"/>
    </w:p>
    <w:p w:rsidR="0CCD6F54" w:rsidP="0079577D" w:rsidRDefault="0CCD6F54" w14:paraId="33410F8B" w14:textId="479183F2">
      <w:pPr>
        <w:jc w:val="both"/>
      </w:pPr>
    </w:p>
    <w:p w:rsidR="0CCD6F54" w:rsidP="0079577D" w:rsidRDefault="0CCD6F54" w14:paraId="527BE7BE" w14:textId="3154689B" w14:noSpellErr="1">
      <w:pPr>
        <w:jc w:val="both"/>
      </w:pPr>
      <w:r w:rsidR="2B286195">
        <w:rPr/>
        <w:t xml:space="preserve">  1.  Not able to create record through portal and getting the permissions issues as shown below</w:t>
      </w:r>
    </w:p>
    <w:p w:rsidR="0CCD6F54" w:rsidP="0079577D" w:rsidRDefault="0CCD6F54" w14:paraId="0A9BF011" w14:textId="6E39917F">
      <w:pPr>
        <w:jc w:val="both"/>
      </w:pPr>
    </w:p>
    <w:p w:rsidR="0CCD6F54" w:rsidP="0079577D" w:rsidRDefault="0CCD6F54" w14:paraId="28C1E8FB" w14:textId="2B7F9E27">
      <w:pPr>
        <w:jc w:val="both"/>
      </w:pPr>
      <w:r>
        <w:drawing>
          <wp:inline wp14:editId="029CA7C3" wp14:anchorId="5B53C8EB">
            <wp:extent cx="4572000" cy="3086100"/>
            <wp:effectExtent l="0" t="0" r="0" b="0"/>
            <wp:docPr id="1333152242" name="picture" title=""/>
            <wp:cNvGraphicFramePr>
              <a:graphicFrameLocks noChangeAspect="1"/>
            </wp:cNvGraphicFramePr>
            <a:graphic>
              <a:graphicData uri="http://schemas.openxmlformats.org/drawingml/2006/picture">
                <pic:pic>
                  <pic:nvPicPr>
                    <pic:cNvPr id="0" name="picture"/>
                    <pic:cNvPicPr/>
                  </pic:nvPicPr>
                  <pic:blipFill>
                    <a:blip r:embed="Rd5a76acb925641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086100"/>
                    </a:xfrm>
                    <a:prstGeom prst="rect">
                      <a:avLst/>
                    </a:prstGeom>
                  </pic:spPr>
                </pic:pic>
              </a:graphicData>
            </a:graphic>
          </wp:inline>
        </w:drawing>
      </w:r>
    </w:p>
    <w:p w:rsidR="0CCD6F54" w:rsidP="0079577D" w:rsidRDefault="0CCD6F54" w14:paraId="1C24BF92" w14:textId="656C71C9" w14:noSpellErr="1">
      <w:pPr>
        <w:jc w:val="both"/>
      </w:pPr>
      <w:r w:rsidR="2B286195">
        <w:rPr/>
        <w:t xml:space="preserve">Resolution: </w:t>
      </w:r>
    </w:p>
    <w:p w:rsidR="0CCD6F54" w:rsidP="2B286195" w:rsidRDefault="0CCD6F54" w14:paraId="402CD7CA" w14:textId="262973B4" w14:noSpellErr="1">
      <w:pPr>
        <w:pStyle w:val="ListParagraph"/>
        <w:numPr>
          <w:ilvl w:val="0"/>
          <w:numId w:val="7"/>
        </w:numPr>
        <w:jc w:val="both"/>
        <w:rPr>
          <w:rFonts w:eastAsia="" w:eastAsiaTheme="minorEastAsia"/>
        </w:rPr>
      </w:pPr>
      <w:r w:rsidR="2B286195">
        <w:rPr/>
        <w:t xml:space="preserve"> Navigate to CRM -&gt; Portals -&gt; Entity Permissions </w:t>
      </w:r>
    </w:p>
    <w:p w:rsidR="0CCD6F54" w:rsidP="2B286195" w:rsidRDefault="0CCD6F54" w14:paraId="750003E1" w14:textId="5C057E76" w14:noSpellErr="1">
      <w:pPr>
        <w:pStyle w:val="ListParagraph"/>
        <w:numPr>
          <w:ilvl w:val="0"/>
          <w:numId w:val="7"/>
        </w:numPr>
        <w:jc w:val="both"/>
        <w:rPr>
          <w:rFonts w:eastAsia="" w:eastAsiaTheme="minorEastAsia"/>
        </w:rPr>
      </w:pPr>
      <w:r w:rsidR="2B286195">
        <w:rPr/>
        <w:t xml:space="preserve"> Open “Birth &amp; Passport Information” Entity Permission record </w:t>
      </w:r>
    </w:p>
    <w:p w:rsidR="0CCD6F54" w:rsidP="2B286195" w:rsidRDefault="0CCD6F54" w14:paraId="39129D49" w14:textId="45232323" w14:noSpellErr="1">
      <w:pPr>
        <w:pStyle w:val="ListParagraph"/>
        <w:numPr>
          <w:ilvl w:val="0"/>
          <w:numId w:val="8"/>
        </w:numPr>
        <w:jc w:val="both"/>
        <w:rPr>
          <w:rFonts w:eastAsia="" w:eastAsiaTheme="minorEastAsia"/>
        </w:rPr>
      </w:pPr>
      <w:r w:rsidR="2B286195">
        <w:rPr/>
        <w:t xml:space="preserve"> Add the Administrator Web Role to the “Birth &amp; Passport Information” Entity Permission record</w:t>
      </w:r>
    </w:p>
    <w:p w:rsidR="0CCD6F54" w:rsidP="0079577D" w:rsidRDefault="0CCD6F54" w14:paraId="5EBA05EF" w14:textId="5ED05FBD" w14:noSpellErr="1">
      <w:pPr>
        <w:pStyle w:val="Heading1"/>
        <w:jc w:val="both"/>
      </w:pPr>
      <w:bookmarkStart w:name="_Toc522726310" w:id="34"/>
      <w:bookmarkStart w:name="_Hlk523075874" w:id="35"/>
      <w:r w:rsidR="2B286195">
        <w:rPr/>
        <w:t>7.Uninstalling Immigration AppSource System</w:t>
      </w:r>
      <w:bookmarkEnd w:id="34"/>
    </w:p>
    <w:bookmarkEnd w:id="35"/>
    <w:p w:rsidRPr="00070716" w:rsidR="01BA7E08" w:rsidP="0079577D" w:rsidRDefault="0CCD6F54" w14:paraId="3113061F" w14:textId="398B7D21" w14:noSpellErr="1">
      <w:pPr>
        <w:jc w:val="both"/>
      </w:pPr>
      <w:r w:rsidR="2B286195">
        <w:rPr/>
        <w:t>When installing CRM Portal, multiple CRM solutions get imported.  Some of the solutions include Core portal features and others include specific functionality (i.e. Customer Portal or Employee Self Service).  When installing the solutions, the core solutions gets installed first and then the specific ones.  Once installed, you may then have done customizations to the portal solution.</w:t>
      </w:r>
    </w:p>
    <w:p w:rsidR="01BA7E08" w:rsidP="2B286195" w:rsidRDefault="01BA7E08" w14:paraId="39B995E0" w14:textId="122287FC">
      <w:pPr>
        <w:spacing w:after="120" w:line="240" w:lineRule="auto"/>
        <w:jc w:val="both"/>
        <w:rPr>
          <w:rFonts w:ascii="Segoe UI" w:hAnsi="Segoe UI" w:eastAsia="Segoe UI" w:cs="Segoe UI"/>
          <w:sz w:val="27"/>
          <w:szCs w:val="27"/>
        </w:rPr>
      </w:pPr>
      <w:r w:rsidRPr="2B286195" w:rsidR="2B286195">
        <w:rPr>
          <w:rFonts w:ascii="Segoe UI" w:hAnsi="Segoe UI" w:eastAsia="Segoe UI" w:cs="Segoe UI"/>
          <w:color w:val="2B2B2B"/>
          <w:sz w:val="27"/>
          <w:szCs w:val="27"/>
        </w:rPr>
        <w:t> </w:t>
      </w:r>
    </w:p>
    <w:p w:rsidRPr="00070716" w:rsidR="01BA7E08" w:rsidP="2B286195" w:rsidRDefault="01BA7E08" w14:paraId="42BCC8A9" w14:textId="37167933" w14:noSpellErr="1">
      <w:pPr>
        <w:spacing w:after="120" w:line="240" w:lineRule="auto"/>
        <w:jc w:val="both"/>
        <w:rPr>
          <w:rFonts w:eastAsia="Segoe UI" w:cs="Calibri" w:cstheme="minorAscii"/>
        </w:rPr>
      </w:pPr>
      <w:r w:rsidRPr="2B286195" w:rsidR="2B286195">
        <w:rPr>
          <w:rFonts w:eastAsia="Segoe UI" w:cs="Calibri" w:cstheme="minorAscii"/>
          <w:color w:val="2B2B2B"/>
        </w:rPr>
        <w:t>To uninstall we need to follow the steps in reverse order:</w:t>
      </w:r>
    </w:p>
    <w:p w:rsidRPr="00070716" w:rsidR="01BA7E08" w:rsidP="2B286195" w:rsidRDefault="01BA7E08" w14:paraId="1726D466" w14:textId="7A34FCBE" w14:noSpellErr="1">
      <w:pPr>
        <w:spacing w:before="300" w:after="300" w:line="240" w:lineRule="auto"/>
        <w:jc w:val="both"/>
        <w:rPr>
          <w:rFonts w:eastAsia="Segoe UI" w:cs="Calibri" w:cstheme="minorAscii"/>
        </w:rPr>
      </w:pPr>
      <w:r w:rsidRPr="2B286195" w:rsidR="2B286195">
        <w:rPr>
          <w:rFonts w:eastAsia="Segoe UI" w:cs="Calibri" w:cstheme="minorAscii"/>
          <w:color w:val="2B2B2B"/>
        </w:rPr>
        <w:t>1.      Undo customizations</w:t>
      </w:r>
    </w:p>
    <w:p w:rsidRPr="00070716" w:rsidR="01BA7E08" w:rsidP="2B286195" w:rsidRDefault="01BA7E08" w14:paraId="0FC33899" w14:textId="20F3DE58" w14:noSpellErr="1">
      <w:pPr>
        <w:spacing w:before="300" w:after="300" w:line="240" w:lineRule="auto"/>
        <w:jc w:val="both"/>
        <w:rPr>
          <w:rFonts w:eastAsia="Segoe UI" w:cs="Calibri" w:cstheme="minorAscii"/>
        </w:rPr>
      </w:pPr>
      <w:r w:rsidRPr="2B286195" w:rsidR="2B286195">
        <w:rPr>
          <w:rFonts w:eastAsia="Segoe UI" w:cs="Calibri" w:cstheme="minorAscii"/>
          <w:color w:val="2B2B2B"/>
        </w:rPr>
        <w:t>2.      Uninstall specific solutions</w:t>
      </w:r>
    </w:p>
    <w:p w:rsidRPr="00070716" w:rsidR="01BA7E08" w:rsidP="2B286195" w:rsidRDefault="01BA7E08" w14:paraId="35B4EF8C" w14:textId="7951C07E" w14:noSpellErr="1">
      <w:pPr>
        <w:spacing w:before="300" w:after="300" w:line="240" w:lineRule="auto"/>
        <w:jc w:val="both"/>
        <w:rPr>
          <w:rFonts w:eastAsia="Segoe UI" w:cs="Calibri" w:cstheme="minorAscii"/>
        </w:rPr>
      </w:pPr>
      <w:r w:rsidRPr="2B286195" w:rsidR="2B286195">
        <w:rPr>
          <w:rFonts w:eastAsia="Segoe UI" w:cs="Calibri" w:cstheme="minorAscii"/>
          <w:color w:val="2B2B2B"/>
        </w:rPr>
        <w:t>3.      Uninstall core solutions</w:t>
      </w:r>
    </w:p>
    <w:p w:rsidRPr="00070716" w:rsidR="01BA7E08" w:rsidP="2B286195" w:rsidRDefault="01BA7E08" w14:paraId="12A6668F" w14:textId="7D0E3BC8" w14:noSpellErr="1">
      <w:pPr>
        <w:spacing w:after="120" w:line="240" w:lineRule="auto"/>
        <w:jc w:val="both"/>
        <w:rPr>
          <w:rFonts w:eastAsia="Segoe UI" w:cs="Calibri" w:cstheme="minorAscii"/>
        </w:rPr>
      </w:pPr>
      <w:r w:rsidRPr="2B286195" w:rsidR="2B286195">
        <w:rPr>
          <w:rFonts w:eastAsia="Segoe UI" w:cs="Calibri" w:cstheme="minorAscii"/>
          <w:color w:val="2B2B2B"/>
        </w:rPr>
        <w:t>For example, for a Customer portal, uninstall below solutions first.</w:t>
      </w:r>
    </w:p>
    <w:p w:rsidRPr="000B75F9" w:rsidR="01BA7E08" w:rsidP="2B286195" w:rsidRDefault="0CCD6F54" w14:paraId="33742389" w14:textId="29DF9F92" w14:noSpellErr="1">
      <w:pPr>
        <w:pStyle w:val="ListParagraph"/>
        <w:numPr>
          <w:ilvl w:val="0"/>
          <w:numId w:val="6"/>
        </w:numPr>
        <w:spacing w:after="120" w:line="240" w:lineRule="auto"/>
        <w:jc w:val="both"/>
        <w:rPr>
          <w:rFonts w:eastAsia="" w:cs="Calibri" w:eastAsiaTheme="minorEastAsia" w:cstheme="minorAscii"/>
          <w:color w:val="2B2B2B"/>
        </w:rPr>
      </w:pPr>
      <w:r w:rsidRPr="2B286195" w:rsidR="2B286195">
        <w:rPr>
          <w:rFonts w:eastAsia="Segoe UI" w:cs="Calibri" w:cstheme="minorAscii"/>
          <w:color w:val="2B2B2B"/>
        </w:rPr>
        <w:t xml:space="preserve"> </w:t>
      </w:r>
      <w:r w:rsidRPr="2B286195" w:rsidR="2B286195">
        <w:rPr>
          <w:rFonts w:eastAsia="Segoe UI" w:cs="Calibri" w:cstheme="minorAscii"/>
          <w:b w:val="1"/>
          <w:bCs w:val="1"/>
          <w:color w:val="2B2B2B"/>
        </w:rPr>
        <w:t>Undo Customizations</w:t>
      </w:r>
      <w:r w:rsidRPr="2B286195" w:rsidR="2B286195">
        <w:rPr>
          <w:rFonts w:eastAsia="Segoe UI" w:cs="Calibri" w:cstheme="minorAscii"/>
          <w:color w:val="2B2B2B"/>
        </w:rPr>
        <w:t xml:space="preserve"> </w:t>
      </w:r>
    </w:p>
    <w:p w:rsidRPr="000B75F9" w:rsidR="01BA7E08" w:rsidP="2B286195" w:rsidRDefault="01BA7E08" w14:paraId="145043A5" w14:textId="55A1F5C2" w14:noSpellErr="1">
      <w:pPr>
        <w:pStyle w:val="ListParagraph"/>
        <w:numPr>
          <w:ilvl w:val="0"/>
          <w:numId w:val="22"/>
        </w:numPr>
        <w:spacing w:beforeAutospacing="on" w:afterAutospacing="on" w:line="420" w:lineRule="atLeast"/>
        <w:jc w:val="both"/>
        <w:rPr>
          <w:rFonts w:eastAsia="" w:cs="Calibri" w:eastAsiaTheme="minorEastAsia" w:cstheme="minorAscii"/>
        </w:rPr>
      </w:pPr>
      <w:r w:rsidRPr="2B286195" w:rsidR="2B286195">
        <w:rPr>
          <w:rFonts w:eastAsia="Segoe UI" w:cs="Calibri" w:cstheme="minorAscii"/>
          <w:color w:val="2B2B2B"/>
        </w:rPr>
        <w:t>Remove the portal related components from your solution</w:t>
      </w:r>
    </w:p>
    <w:p w:rsidRPr="000B75F9" w:rsidR="01BA7E08" w:rsidP="2B286195" w:rsidRDefault="01BA7E08" w14:paraId="0C55B196" w14:textId="23F1A98D" w14:noSpellErr="1">
      <w:pPr>
        <w:pStyle w:val="ListParagraph"/>
        <w:numPr>
          <w:ilvl w:val="0"/>
          <w:numId w:val="22"/>
        </w:numPr>
        <w:spacing w:beforeAutospacing="on" w:afterAutospacing="on" w:line="420" w:lineRule="atLeast"/>
        <w:jc w:val="both"/>
        <w:rPr>
          <w:rFonts w:eastAsia="" w:cs="Calibri" w:eastAsiaTheme="minorEastAsia" w:cstheme="minorAscii"/>
        </w:rPr>
      </w:pPr>
      <w:r w:rsidRPr="2B286195" w:rsidR="2B286195">
        <w:rPr>
          <w:rFonts w:eastAsia="Segoe UI" w:cs="Calibri" w:cstheme="minorAscii"/>
          <w:color w:val="2B2B2B"/>
        </w:rPr>
        <w:t>Remove the portal forms and views from the Custom App/ Sitemap that you created.</w:t>
      </w:r>
    </w:p>
    <w:p w:rsidRPr="00070716" w:rsidR="01BA7E08" w:rsidP="2B286195" w:rsidRDefault="0CCD6F54" w14:paraId="5B0A5A8C" w14:textId="43EFA38B" w14:noSpellErr="1">
      <w:pPr>
        <w:pStyle w:val="ListParagraph"/>
        <w:numPr>
          <w:ilvl w:val="0"/>
          <w:numId w:val="22"/>
        </w:numPr>
        <w:spacing w:beforeAutospacing="on" w:afterAutospacing="on" w:line="420" w:lineRule="atLeast"/>
        <w:jc w:val="both"/>
        <w:rPr>
          <w:rFonts w:eastAsia="" w:cs="Calibri" w:eastAsiaTheme="minorEastAsia" w:cstheme="minorAscii"/>
        </w:rPr>
      </w:pPr>
      <w:r w:rsidRPr="2B286195" w:rsidR="2B286195">
        <w:rPr>
          <w:rFonts w:eastAsia="Segoe UI" w:cs="Calibri" w:cstheme="minorAscii"/>
          <w:color w:val="2B2B2B"/>
        </w:rPr>
        <w:t>Remove all portal related customizations performed – remove portal related fields on your forms/ plugins/ JS/ Workflows/ actions etc.</w:t>
      </w:r>
    </w:p>
    <w:p w:rsidRPr="00070716" w:rsidR="0CCD6F54" w:rsidP="0079577D" w:rsidRDefault="0CCD6F54" w14:paraId="738FA102" w14:textId="3AE7D439">
      <w:pPr>
        <w:spacing w:beforeAutospacing="1" w:afterAutospacing="1" w:line="420" w:lineRule="atLeast"/>
        <w:ind w:left="360"/>
        <w:jc w:val="both"/>
        <w:rPr>
          <w:rFonts w:eastAsia="Segoe UI" w:cstheme="minorHAnsi"/>
          <w:color w:val="2B2B2B"/>
        </w:rPr>
      </w:pPr>
    </w:p>
    <w:p w:rsidRPr="000B75F9" w:rsidR="01BA7E08" w:rsidP="2B286195" w:rsidRDefault="0CCD6F54" w14:paraId="2D5FC2D2" w14:textId="0F98F011" w14:noSpellErr="1">
      <w:pPr>
        <w:pStyle w:val="ListParagraph"/>
        <w:numPr>
          <w:ilvl w:val="0"/>
          <w:numId w:val="5"/>
        </w:numPr>
        <w:spacing w:before="300" w:after="300" w:line="240" w:lineRule="auto"/>
        <w:jc w:val="both"/>
        <w:rPr>
          <w:rFonts w:eastAsia="" w:cs="Calibri" w:eastAsiaTheme="minorEastAsia" w:cstheme="minorAscii"/>
          <w:color w:val="2B2B2B"/>
        </w:rPr>
      </w:pPr>
      <w:r w:rsidRPr="2B286195" w:rsidR="2B286195">
        <w:rPr>
          <w:rFonts w:eastAsia="Segoe UI" w:cs="Calibri" w:cstheme="minorAscii"/>
          <w:b w:val="1"/>
          <w:bCs w:val="1"/>
          <w:color w:val="2B2B2B"/>
        </w:rPr>
        <w:t>Uninstall Specific Solutions in below order (if present):</w:t>
      </w:r>
    </w:p>
    <w:p w:rsidRPr="000B75F9" w:rsidR="01BA7E08" w:rsidP="2B286195" w:rsidRDefault="01BA7E08" w14:paraId="62E3D1BE" w14:textId="4872F5EB">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MicrosoftIdeasWorkflows</w:t>
      </w:r>
      <w:proofErr w:type="spellEnd"/>
    </w:p>
    <w:p w:rsidRPr="000B75F9" w:rsidR="01BA7E08" w:rsidP="2B286195" w:rsidRDefault="01BA7E08" w14:paraId="7BF224A2" w14:textId="59FD9539">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MicrosoftIdeas</w:t>
      </w:r>
      <w:proofErr w:type="spellEnd"/>
    </w:p>
    <w:p w:rsidRPr="000B75F9" w:rsidR="01BA7E08" w:rsidP="2B286195" w:rsidRDefault="01BA7E08" w14:paraId="73BAB067" w14:textId="3BE73AF1">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MicrosoftForums</w:t>
      </w:r>
      <w:proofErr w:type="spellEnd"/>
    </w:p>
    <w:p w:rsidRPr="000B75F9" w:rsidR="01BA7E08" w:rsidP="2B286195" w:rsidRDefault="01BA7E08" w14:paraId="07261C23" w14:textId="3B74FB4A">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MicrosoftBlogs</w:t>
      </w:r>
      <w:proofErr w:type="spellEnd"/>
    </w:p>
    <w:p w:rsidRPr="000B75F9" w:rsidR="01BA7E08" w:rsidP="2B286195" w:rsidRDefault="01BA7E08" w14:paraId="71790B26" w14:textId="5D9C9C50" w14:noSpellErr="1">
      <w:pPr>
        <w:pStyle w:val="ListParagraph"/>
        <w:numPr>
          <w:ilvl w:val="0"/>
          <w:numId w:val="21"/>
        </w:numPr>
        <w:spacing w:beforeAutospacing="on" w:afterAutospacing="on" w:line="420" w:lineRule="atLeast"/>
        <w:jc w:val="both"/>
        <w:rPr>
          <w:rFonts w:eastAsia="" w:cs="Calibri" w:eastAsiaTheme="minorEastAsia" w:cstheme="minorAscii"/>
        </w:rPr>
      </w:pPr>
      <w:r w:rsidRPr="2B286195" w:rsidR="2B286195">
        <w:rPr>
          <w:rFonts w:eastAsia="Segoe UI" w:cs="Calibri" w:cstheme="minorAscii"/>
          <w:color w:val="2B2B2B"/>
        </w:rPr>
        <w:t>Feedback</w:t>
      </w:r>
    </w:p>
    <w:p w:rsidRPr="000B75F9" w:rsidR="01BA7E08" w:rsidP="2B286195" w:rsidRDefault="01BA7E08" w14:paraId="0A677AA9" w14:textId="38CCF1BC">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KnowledgeManagement</w:t>
      </w:r>
      <w:proofErr w:type="spellEnd"/>
    </w:p>
    <w:p w:rsidRPr="000B75F9" w:rsidR="01BA7E08" w:rsidP="2B286195" w:rsidRDefault="01BA7E08" w14:paraId="03965FDD" w14:textId="68468AC8">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MicrosoftAzureStorage</w:t>
      </w:r>
      <w:proofErr w:type="spellEnd"/>
    </w:p>
    <w:p w:rsidRPr="000B75F9" w:rsidR="01BA7E08" w:rsidP="2B286195" w:rsidRDefault="01BA7E08" w14:paraId="667AB5B5" w14:textId="1F94693B">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MicrosoftBingMapsHelper</w:t>
      </w:r>
      <w:proofErr w:type="spellEnd"/>
    </w:p>
    <w:p w:rsidRPr="000B75F9" w:rsidR="01BA7E08" w:rsidP="2B286195" w:rsidRDefault="01BA7E08" w14:paraId="61EC7E66" w14:textId="72148EA8">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CustomerService</w:t>
      </w:r>
      <w:proofErr w:type="spellEnd"/>
    </w:p>
    <w:p w:rsidRPr="00070716" w:rsidR="01BA7E08" w:rsidP="2B286195" w:rsidRDefault="0CCD6F54" w14:paraId="1EDC3827" w14:textId="1AF8BA80">
      <w:pPr>
        <w:pStyle w:val="ListParagraph"/>
        <w:numPr>
          <w:ilvl w:val="0"/>
          <w:numId w:val="21"/>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CustomerPortal</w:t>
      </w:r>
      <w:proofErr w:type="spellEnd"/>
    </w:p>
    <w:p w:rsidRPr="00070716" w:rsidR="0CCD6F54" w:rsidP="0079577D" w:rsidRDefault="0CCD6F54" w14:paraId="2249D176" w14:textId="732C4756">
      <w:pPr>
        <w:spacing w:beforeAutospacing="1" w:afterAutospacing="1" w:line="420" w:lineRule="atLeast"/>
        <w:ind w:left="360"/>
        <w:jc w:val="both"/>
        <w:rPr>
          <w:rFonts w:eastAsia="Segoe UI" w:cstheme="minorHAnsi"/>
          <w:color w:val="2B2B2B"/>
        </w:rPr>
      </w:pPr>
    </w:p>
    <w:p w:rsidRPr="000B75F9" w:rsidR="01BA7E08" w:rsidP="2B286195" w:rsidRDefault="0CCD6F54" w14:paraId="32AEB6C6" w14:textId="0FC716BA" w14:noSpellErr="1">
      <w:pPr>
        <w:pStyle w:val="ListParagraph"/>
        <w:numPr>
          <w:ilvl w:val="0"/>
          <w:numId w:val="4"/>
        </w:numPr>
        <w:spacing w:beforeAutospacing="on" w:afterAutospacing="on" w:line="240" w:lineRule="auto"/>
        <w:jc w:val="both"/>
        <w:rPr>
          <w:rFonts w:eastAsia="" w:cs="Calibri" w:eastAsiaTheme="minorEastAsia" w:cstheme="minorAscii"/>
          <w:color w:val="2B2B2B"/>
        </w:rPr>
      </w:pPr>
      <w:r w:rsidRPr="2B286195" w:rsidR="2B286195">
        <w:rPr>
          <w:rFonts w:eastAsia="Segoe UI" w:cs="Calibri" w:cstheme="minorAscii"/>
          <w:b w:val="1"/>
          <w:bCs w:val="1"/>
          <w:color w:val="2B2B2B"/>
        </w:rPr>
        <w:t>Uninstall the core solutions in this order:</w:t>
      </w:r>
      <w:r w:rsidRPr="2B286195" w:rsidR="2B286195">
        <w:rPr>
          <w:rFonts w:eastAsia="Segoe UI" w:cs="Calibri" w:cstheme="minorAscii"/>
          <w:color w:val="2B2B2B"/>
        </w:rPr>
        <w:t> </w:t>
      </w:r>
    </w:p>
    <w:p w:rsidRPr="000B75F9" w:rsidR="01BA7E08" w:rsidP="2B286195" w:rsidRDefault="01BA7E08" w14:paraId="17595162" w14:textId="1FCD5C52">
      <w:pPr>
        <w:pStyle w:val="ListParagraph"/>
        <w:numPr>
          <w:ilvl w:val="0"/>
          <w:numId w:val="23"/>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WebNotification</w:t>
      </w:r>
      <w:proofErr w:type="spellEnd"/>
    </w:p>
    <w:p w:rsidRPr="000B75F9" w:rsidR="01BA7E08" w:rsidP="2B286195" w:rsidRDefault="01BA7E08" w14:paraId="261034C9" w14:textId="6C7D1E68">
      <w:pPr>
        <w:pStyle w:val="ListParagraph"/>
        <w:numPr>
          <w:ilvl w:val="0"/>
          <w:numId w:val="23"/>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MicrosoftGetRecordIDWokrflowHelper</w:t>
      </w:r>
      <w:proofErr w:type="spellEnd"/>
    </w:p>
    <w:p w:rsidRPr="00070716" w:rsidR="01BA7E08" w:rsidP="2B286195" w:rsidRDefault="0CCD6F54" w14:paraId="6A25EA2E" w14:textId="3A8A379B">
      <w:pPr>
        <w:pStyle w:val="ListParagraph"/>
        <w:numPr>
          <w:ilvl w:val="0"/>
          <w:numId w:val="23"/>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MicrosoftIdentity</w:t>
      </w:r>
      <w:proofErr w:type="spellEnd"/>
    </w:p>
    <w:p w:rsidRPr="00070716" w:rsidR="0CCD6F54" w:rsidP="0079577D" w:rsidRDefault="0CCD6F54" w14:paraId="1E78A432" w14:textId="623C1D11">
      <w:pPr>
        <w:spacing w:beforeAutospacing="1" w:afterAutospacing="1" w:line="420" w:lineRule="atLeast"/>
        <w:ind w:left="360"/>
        <w:jc w:val="both"/>
        <w:rPr>
          <w:rFonts w:eastAsia="Segoe UI" w:cstheme="minorHAnsi"/>
          <w:color w:val="2B2B2B"/>
        </w:rPr>
      </w:pPr>
    </w:p>
    <w:p w:rsidRPr="00070716" w:rsidR="01BA7E08" w:rsidP="2B286195" w:rsidRDefault="01BA7E08" w14:paraId="4C31ADDC" w14:textId="7115509B" w14:noSpellErr="1">
      <w:pPr>
        <w:spacing w:after="120" w:line="240" w:lineRule="auto"/>
        <w:jc w:val="both"/>
        <w:rPr>
          <w:rFonts w:eastAsia="Segoe UI" w:cs="Calibri" w:cstheme="minorAscii"/>
        </w:rPr>
      </w:pPr>
      <w:r w:rsidRPr="2B286195" w:rsidR="2B286195">
        <w:rPr>
          <w:rFonts w:eastAsia="Segoe UI" w:cs="Calibri" w:cstheme="minorAscii"/>
          <w:color w:val="2B2B2B"/>
        </w:rPr>
        <w:t>[Special Note – This solution contains a Custom Workflow, which is used in Dialogs for Portal – for Change password and other workflows. It will show Dependencies when you delete, so manually removed the dialog steps to uninstall]</w:t>
      </w:r>
    </w:p>
    <w:p w:rsidRPr="000B75F9" w:rsidR="01BA7E08" w:rsidP="2B286195" w:rsidRDefault="01BA7E08" w14:paraId="7D8AED35" w14:textId="2C2B0787">
      <w:pPr>
        <w:pStyle w:val="ListParagraph"/>
        <w:numPr>
          <w:ilvl w:val="0"/>
          <w:numId w:val="20"/>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MicrosoftIdentityWorkflows</w:t>
      </w:r>
      <w:proofErr w:type="spellEnd"/>
    </w:p>
    <w:p w:rsidRPr="000B75F9" w:rsidR="01BA7E08" w:rsidP="2B286195" w:rsidRDefault="01BA7E08" w14:paraId="3708C25D" w14:textId="0FF6D47B">
      <w:pPr>
        <w:pStyle w:val="ListParagraph"/>
        <w:numPr>
          <w:ilvl w:val="0"/>
          <w:numId w:val="20"/>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MicrosoftIdentitySystemWorkflows</w:t>
      </w:r>
      <w:proofErr w:type="spellEnd"/>
    </w:p>
    <w:p w:rsidRPr="000B75F9" w:rsidR="01BA7E08" w:rsidP="2B286195" w:rsidRDefault="01BA7E08" w14:paraId="6EFAACF8" w14:textId="61853E39">
      <w:pPr>
        <w:pStyle w:val="ListParagraph"/>
        <w:numPr>
          <w:ilvl w:val="0"/>
          <w:numId w:val="20"/>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MicrosoftCrmPortalBaseWorkflows</w:t>
      </w:r>
      <w:proofErr w:type="spellEnd"/>
    </w:p>
    <w:p w:rsidRPr="000B75F9" w:rsidR="01BA7E08" w:rsidP="2B286195" w:rsidRDefault="01BA7E08" w14:paraId="516DD3D2" w14:textId="3B581D57">
      <w:pPr>
        <w:pStyle w:val="ListParagraph"/>
        <w:numPr>
          <w:ilvl w:val="0"/>
          <w:numId w:val="20"/>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MicrosoftCrmPortalBaseSystemWorkflows</w:t>
      </w:r>
      <w:proofErr w:type="spellEnd"/>
    </w:p>
    <w:p w:rsidRPr="000B75F9" w:rsidR="01BA7E08" w:rsidP="2B286195" w:rsidRDefault="01BA7E08" w14:paraId="0F5CB494" w14:textId="527D3E0E">
      <w:pPr>
        <w:pStyle w:val="ListParagraph"/>
        <w:numPr>
          <w:ilvl w:val="0"/>
          <w:numId w:val="20"/>
        </w:numPr>
        <w:spacing w:beforeAutospacing="on" w:afterAutospacing="on" w:line="420" w:lineRule="atLeast"/>
        <w:jc w:val="both"/>
        <w:rPr>
          <w:rFonts w:eastAsia="" w:cs="Calibri" w:eastAsiaTheme="minorEastAsia" w:cstheme="minorAscii"/>
        </w:rPr>
      </w:pPr>
      <w:r w:rsidRPr="2B286195" w:rsidR="2B286195">
        <w:rPr>
          <w:rFonts w:eastAsia="Segoe UI" w:cs="Calibri" w:cstheme="minorAscii"/>
          <w:color w:val="2B2B2B"/>
        </w:rPr>
        <w:t xml:space="preserve">Portal </w:t>
      </w:r>
      <w:proofErr w:type="spellStart"/>
      <w:r w:rsidRPr="2B286195" w:rsidR="2B286195">
        <w:rPr>
          <w:rFonts w:eastAsia="Segoe UI" w:cs="Calibri" w:cstheme="minorAscii"/>
          <w:color w:val="2B2B2B"/>
        </w:rPr>
        <w:t>TImeline</w:t>
      </w:r>
      <w:proofErr w:type="spellEnd"/>
    </w:p>
    <w:p w:rsidRPr="000B75F9" w:rsidR="01BA7E08" w:rsidP="2B286195" w:rsidRDefault="01BA7E08" w14:paraId="0AD17020" w14:textId="77CC275F">
      <w:pPr>
        <w:pStyle w:val="ListParagraph"/>
        <w:numPr>
          <w:ilvl w:val="0"/>
          <w:numId w:val="20"/>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MicrosoftWebForms</w:t>
      </w:r>
      <w:proofErr w:type="spellEnd"/>
    </w:p>
    <w:p w:rsidRPr="000B75F9" w:rsidR="01BA7E08" w:rsidP="2B286195" w:rsidRDefault="01BA7E08" w14:paraId="38DBB7E5" w14:textId="487CC781">
      <w:pPr>
        <w:pStyle w:val="ListParagraph"/>
        <w:numPr>
          <w:ilvl w:val="0"/>
          <w:numId w:val="20"/>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MicrosoftCrmPortalBase</w:t>
      </w:r>
      <w:proofErr w:type="spellEnd"/>
    </w:p>
    <w:p w:rsidRPr="000B75F9" w:rsidR="01BA7E08" w:rsidP="2B286195" w:rsidRDefault="01BA7E08" w14:paraId="56242CAE" w14:textId="4E6F9E0D">
      <w:pPr>
        <w:pStyle w:val="ListParagraph"/>
        <w:numPr>
          <w:ilvl w:val="0"/>
          <w:numId w:val="20"/>
        </w:numPr>
        <w:spacing w:beforeAutospacing="on" w:afterAutospacing="on" w:line="420" w:lineRule="atLeast"/>
        <w:jc w:val="both"/>
        <w:rPr>
          <w:rFonts w:eastAsia="" w:cs="Calibri" w:eastAsiaTheme="minorEastAsia" w:cstheme="minorAscii"/>
        </w:rPr>
      </w:pPr>
      <w:proofErr w:type="spellStart"/>
      <w:r w:rsidRPr="2B286195" w:rsidR="2B286195">
        <w:rPr>
          <w:rFonts w:eastAsia="Segoe UI" w:cs="Calibri" w:cstheme="minorAscii"/>
          <w:color w:val="2B2B2B"/>
        </w:rPr>
        <w:t>MicrosoftCrmPortalDependencies</w:t>
      </w:r>
      <w:proofErr w:type="spellEnd"/>
    </w:p>
    <w:p w:rsidRPr="00070716" w:rsidR="01BA7E08" w:rsidP="0079577D" w:rsidRDefault="01BA7E08" w14:paraId="46F1C17C" w14:textId="45633B79">
      <w:pPr>
        <w:spacing w:beforeAutospacing="1" w:afterAutospacing="1" w:line="420" w:lineRule="atLeast"/>
        <w:jc w:val="both"/>
        <w:rPr>
          <w:rFonts w:eastAsia="Segoe UI" w:cstheme="minorHAnsi"/>
        </w:rPr>
      </w:pPr>
    </w:p>
    <w:p w:rsidR="01BA7E08" w:rsidP="0079577D" w:rsidRDefault="01BA7E08" w14:paraId="1A663023" w14:textId="440EFDF8">
      <w:pPr>
        <w:spacing w:beforeAutospacing="1" w:afterAutospacing="1" w:line="420" w:lineRule="atLeast"/>
        <w:jc w:val="both"/>
        <w:rPr>
          <w:rFonts w:ascii="Segoe UI" w:hAnsi="Segoe UI" w:eastAsia="Segoe UI" w:cs="Segoe UI"/>
        </w:rPr>
      </w:pPr>
    </w:p>
    <w:p w:rsidR="01BA7E08" w:rsidP="0079577D" w:rsidRDefault="01BA7E08" w14:paraId="16D72DAB" w14:textId="0F4531B2">
      <w:pPr>
        <w:spacing w:beforeAutospacing="1" w:afterAutospacing="1" w:line="420" w:lineRule="atLeast"/>
        <w:jc w:val="both"/>
        <w:rPr>
          <w:rFonts w:ascii="Calibri" w:hAnsi="Calibri" w:eastAsia="Calibri" w:cs="Calibri"/>
          <w:color w:val="000000" w:themeColor="text1"/>
          <w:sz w:val="21"/>
          <w:szCs w:val="21"/>
        </w:rPr>
      </w:pPr>
      <w:r>
        <w:drawing>
          <wp:inline wp14:editId="332664D0" wp14:anchorId="0E210325">
            <wp:extent cx="5695948" cy="1619250"/>
            <wp:effectExtent l="0" t="0" r="0" b="0"/>
            <wp:docPr id="1159929811" name="picture" title=""/>
            <wp:cNvGraphicFramePr>
              <a:graphicFrameLocks noChangeAspect="1"/>
            </wp:cNvGraphicFramePr>
            <a:graphic>
              <a:graphicData uri="http://schemas.openxmlformats.org/drawingml/2006/picture">
                <pic:pic>
                  <pic:nvPicPr>
                    <pic:cNvPr id="0" name="picture"/>
                    <pic:cNvPicPr/>
                  </pic:nvPicPr>
                  <pic:blipFill>
                    <a:blip r:embed="Rd24e1d13370b4c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95948" cy="1619250"/>
                    </a:xfrm>
                    <a:prstGeom prst="rect">
                      <a:avLst/>
                    </a:prstGeom>
                  </pic:spPr>
                </pic:pic>
              </a:graphicData>
            </a:graphic>
          </wp:inline>
        </w:drawing>
      </w:r>
    </w:p>
    <w:p w:rsidR="01BA7E08" w:rsidP="0079577D" w:rsidRDefault="01BA7E08" w14:paraId="15521538" w14:textId="3E91D350">
      <w:pPr>
        <w:spacing w:beforeAutospacing="1" w:afterAutospacing="1" w:line="420" w:lineRule="atLeast"/>
        <w:jc w:val="both"/>
        <w:rPr>
          <w:rFonts w:ascii="Calibri" w:hAnsi="Calibri" w:eastAsia="Calibri" w:cs="Calibri"/>
          <w:color w:val="000000" w:themeColor="text1"/>
          <w:sz w:val="21"/>
          <w:szCs w:val="21"/>
        </w:rPr>
      </w:pPr>
    </w:p>
    <w:p w:rsidR="01BA7E08" w:rsidP="0079577D" w:rsidRDefault="01BA7E08" w14:paraId="2E2AB7FA" w14:textId="7ADAA781">
      <w:pPr>
        <w:spacing w:beforeAutospacing="1" w:afterAutospacing="1" w:line="420" w:lineRule="atLeast"/>
        <w:jc w:val="both"/>
        <w:rPr>
          <w:rFonts w:ascii="Calibri" w:hAnsi="Calibri" w:eastAsia="Calibri" w:cs="Calibri"/>
          <w:color w:val="000000" w:themeColor="text1"/>
          <w:sz w:val="21"/>
          <w:szCs w:val="21"/>
        </w:rPr>
      </w:pPr>
      <w:r>
        <w:drawing>
          <wp:inline wp14:editId="757EB390" wp14:anchorId="768994B0">
            <wp:extent cx="5943600" cy="1733550"/>
            <wp:effectExtent l="0" t="0" r="0" b="0"/>
            <wp:docPr id="12846054" name="picture" title=""/>
            <wp:cNvGraphicFramePr>
              <a:graphicFrameLocks noChangeAspect="1"/>
            </wp:cNvGraphicFramePr>
            <a:graphic>
              <a:graphicData uri="http://schemas.openxmlformats.org/drawingml/2006/picture">
                <pic:pic>
                  <pic:nvPicPr>
                    <pic:cNvPr id="0" name="picture"/>
                    <pic:cNvPicPr/>
                  </pic:nvPicPr>
                  <pic:blipFill>
                    <a:blip r:embed="Re771addaa95749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733550"/>
                    </a:xfrm>
                    <a:prstGeom prst="rect">
                      <a:avLst/>
                    </a:prstGeom>
                  </pic:spPr>
                </pic:pic>
              </a:graphicData>
            </a:graphic>
          </wp:inline>
        </w:drawing>
      </w:r>
    </w:p>
    <w:p w:rsidR="00633A1F" w:rsidP="2B286195" w:rsidRDefault="00633A1F" w14:paraId="48781E90" w14:textId="292A6BBA" w14:noSpellErr="1">
      <w:pPr>
        <w:jc w:val="both"/>
        <w:rPr>
          <w:rFonts w:ascii="Segoe UI" w:hAnsi="Segoe UI" w:cs="Segoe UI"/>
        </w:rPr>
      </w:pPr>
      <w:r w:rsidRPr="2B286195" w:rsidR="2B286195">
        <w:rPr>
          <w:rFonts w:ascii="Segoe UI" w:hAnsi="Segoe UI" w:cs="Segoe UI"/>
        </w:rPr>
        <w:t>End of Document</w:t>
      </w:r>
    </w:p>
    <w:p w:rsidR="00F25697" w:rsidP="0079577D" w:rsidRDefault="00F25697" w14:paraId="5B738B98" w14:textId="7ABF3BEE">
      <w:pPr>
        <w:jc w:val="both"/>
        <w:rPr>
          <w:rFonts w:ascii="Segoe UI" w:hAnsi="Segoe UI" w:cs="Segoe UI"/>
        </w:rPr>
      </w:pPr>
    </w:p>
    <w:p w:rsidR="00F25697" w:rsidP="0079577D" w:rsidRDefault="00F25697" w14:paraId="156B0104" w14:textId="4512AB21">
      <w:pPr>
        <w:jc w:val="both"/>
        <w:rPr>
          <w:rFonts w:ascii="Segoe UI" w:hAnsi="Segoe UI" w:cs="Segoe UI"/>
        </w:rPr>
      </w:pPr>
    </w:p>
    <w:p w:rsidRPr="009C2C77" w:rsidR="00F25697" w:rsidP="0079577D" w:rsidRDefault="00F25697" w14:paraId="783BDF0F" w14:textId="77777777">
      <w:pPr>
        <w:jc w:val="both"/>
        <w:rPr>
          <w:rFonts w:ascii="Segoe UI" w:hAnsi="Segoe UI" w:cs="Segoe UI"/>
        </w:rPr>
      </w:pPr>
    </w:p>
    <w:sectPr w:rsidRPr="009C2C77" w:rsidR="00F2569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51AF" w:rsidP="006E7E8A" w:rsidRDefault="001751AF" w14:paraId="7CFD98CC" w14:textId="77777777">
      <w:pPr>
        <w:spacing w:after="0" w:line="240" w:lineRule="auto"/>
      </w:pPr>
      <w:r>
        <w:separator/>
      </w:r>
    </w:p>
  </w:endnote>
  <w:endnote w:type="continuationSeparator" w:id="0">
    <w:p w:rsidR="001751AF" w:rsidP="006E7E8A" w:rsidRDefault="001751AF" w14:paraId="32FEF2A4" w14:textId="77777777">
      <w:pPr>
        <w:spacing w:after="0" w:line="240" w:lineRule="auto"/>
      </w:pPr>
      <w:r>
        <w:continuationSeparator/>
      </w:r>
    </w:p>
  </w:endnote>
  <w:endnote w:type="continuationNotice" w:id="1">
    <w:p w:rsidR="001751AF" w:rsidRDefault="001751AF" w14:paraId="5335BE0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altName w:val="Segoe UI"/>
    <w:panose1 w:val="00000000000000000000"/>
    <w:charset w:val="00"/>
    <w:family w:val="roman"/>
    <w:notTrueType/>
    <w:pitch w:val="default"/>
  </w:font>
  <w:font w:name="Segoe UI,Times New Roman">
    <w:altName w:val="Segoe UI"/>
    <w:panose1 w:val="00000000000000000000"/>
    <w:charset w:val="00"/>
    <w:family w:val="roman"/>
    <w:notTrueType/>
    <w:pitch w:val="default"/>
  </w:font>
  <w:font w:name="Segoe UI,Segoe UI,Times New Rom">
    <w:altName w:val="Times New Roman"/>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51AF" w:rsidP="006E7E8A" w:rsidRDefault="001751AF" w14:paraId="7D468DCB" w14:textId="77777777">
      <w:pPr>
        <w:spacing w:after="0" w:line="240" w:lineRule="auto"/>
      </w:pPr>
      <w:r>
        <w:separator/>
      </w:r>
    </w:p>
  </w:footnote>
  <w:footnote w:type="continuationSeparator" w:id="0">
    <w:p w:rsidR="001751AF" w:rsidP="006E7E8A" w:rsidRDefault="001751AF" w14:paraId="0F00EAED" w14:textId="77777777">
      <w:pPr>
        <w:spacing w:after="0" w:line="240" w:lineRule="auto"/>
      </w:pPr>
      <w:r>
        <w:continuationSeparator/>
      </w:r>
    </w:p>
  </w:footnote>
  <w:footnote w:type="continuationNotice" w:id="1">
    <w:p w:rsidR="001751AF" w:rsidRDefault="001751AF" w14:paraId="313E8C1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7E5C47"/>
    <w:multiLevelType w:val="hybridMultilevel"/>
    <w:tmpl w:val="7CC61BF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 w15:restartNumberingAfterBreak="0">
    <w:nsid w:val="05CD4B3B"/>
    <w:multiLevelType w:val="hybridMultilevel"/>
    <w:tmpl w:val="B9265940"/>
    <w:lvl w:ilvl="0" w:tplc="43080FC8">
      <w:start w:val="1"/>
      <w:numFmt w:val="decimal"/>
      <w:lvlText w:val="%1."/>
      <w:lvlJc w:val="left"/>
      <w:pPr>
        <w:ind w:left="720" w:hanging="360"/>
      </w:pPr>
    </w:lvl>
    <w:lvl w:ilvl="1" w:tplc="BCFA616E">
      <w:start w:val="1"/>
      <w:numFmt w:val="lowerLetter"/>
      <w:lvlText w:val="%2."/>
      <w:lvlJc w:val="left"/>
      <w:pPr>
        <w:ind w:left="1440" w:hanging="360"/>
      </w:pPr>
    </w:lvl>
    <w:lvl w:ilvl="2" w:tplc="3D4019FE">
      <w:start w:val="1"/>
      <w:numFmt w:val="lowerRoman"/>
      <w:lvlText w:val="%3."/>
      <w:lvlJc w:val="right"/>
      <w:pPr>
        <w:ind w:left="2160" w:hanging="180"/>
      </w:pPr>
    </w:lvl>
    <w:lvl w:ilvl="3" w:tplc="A254F554">
      <w:start w:val="1"/>
      <w:numFmt w:val="decimal"/>
      <w:lvlText w:val="%4."/>
      <w:lvlJc w:val="left"/>
      <w:pPr>
        <w:ind w:left="2880" w:hanging="360"/>
      </w:pPr>
    </w:lvl>
    <w:lvl w:ilvl="4" w:tplc="18A0FD24">
      <w:start w:val="1"/>
      <w:numFmt w:val="lowerLetter"/>
      <w:lvlText w:val="%5."/>
      <w:lvlJc w:val="left"/>
      <w:pPr>
        <w:ind w:left="3600" w:hanging="360"/>
      </w:pPr>
    </w:lvl>
    <w:lvl w:ilvl="5" w:tplc="E304B8DA">
      <w:start w:val="1"/>
      <w:numFmt w:val="lowerRoman"/>
      <w:lvlText w:val="%6."/>
      <w:lvlJc w:val="right"/>
      <w:pPr>
        <w:ind w:left="4320" w:hanging="180"/>
      </w:pPr>
    </w:lvl>
    <w:lvl w:ilvl="6" w:tplc="1DCCA10E">
      <w:start w:val="1"/>
      <w:numFmt w:val="decimal"/>
      <w:lvlText w:val="%7."/>
      <w:lvlJc w:val="left"/>
      <w:pPr>
        <w:ind w:left="5040" w:hanging="360"/>
      </w:pPr>
    </w:lvl>
    <w:lvl w:ilvl="7" w:tplc="21921F44">
      <w:start w:val="1"/>
      <w:numFmt w:val="lowerLetter"/>
      <w:lvlText w:val="%8."/>
      <w:lvlJc w:val="left"/>
      <w:pPr>
        <w:ind w:left="5760" w:hanging="360"/>
      </w:pPr>
    </w:lvl>
    <w:lvl w:ilvl="8" w:tplc="B9E4FA50">
      <w:start w:val="1"/>
      <w:numFmt w:val="lowerRoman"/>
      <w:lvlText w:val="%9."/>
      <w:lvlJc w:val="right"/>
      <w:pPr>
        <w:ind w:left="6480" w:hanging="180"/>
      </w:pPr>
    </w:lvl>
  </w:abstractNum>
  <w:abstractNum w:abstractNumId="2" w15:restartNumberingAfterBreak="0">
    <w:nsid w:val="0C321E75"/>
    <w:multiLevelType w:val="hybridMultilevel"/>
    <w:tmpl w:val="653C1188"/>
    <w:lvl w:ilvl="0" w:tplc="0D143AA0">
      <w:start w:val="1"/>
      <w:numFmt w:val="bullet"/>
      <w:lvlText w:val=""/>
      <w:lvlJc w:val="left"/>
      <w:pPr>
        <w:ind w:left="720" w:hanging="360"/>
      </w:pPr>
      <w:rPr>
        <w:rFonts w:hint="default" w:ascii="Symbol" w:hAnsi="Symbol"/>
      </w:rPr>
    </w:lvl>
    <w:lvl w:ilvl="1" w:tplc="857EB838">
      <w:start w:val="1"/>
      <w:numFmt w:val="bullet"/>
      <w:lvlText w:val="o"/>
      <w:lvlJc w:val="left"/>
      <w:pPr>
        <w:ind w:left="1440" w:hanging="360"/>
      </w:pPr>
      <w:rPr>
        <w:rFonts w:hint="default" w:ascii="Courier New" w:hAnsi="Courier New"/>
      </w:rPr>
    </w:lvl>
    <w:lvl w:ilvl="2" w:tplc="E626BCFC">
      <w:start w:val="1"/>
      <w:numFmt w:val="bullet"/>
      <w:lvlText w:val=""/>
      <w:lvlJc w:val="left"/>
      <w:pPr>
        <w:ind w:left="2160" w:hanging="360"/>
      </w:pPr>
      <w:rPr>
        <w:rFonts w:hint="default" w:ascii="Wingdings" w:hAnsi="Wingdings"/>
      </w:rPr>
    </w:lvl>
    <w:lvl w:ilvl="3" w:tplc="A75285D0">
      <w:start w:val="1"/>
      <w:numFmt w:val="bullet"/>
      <w:lvlText w:val=""/>
      <w:lvlJc w:val="left"/>
      <w:pPr>
        <w:ind w:left="2880" w:hanging="360"/>
      </w:pPr>
      <w:rPr>
        <w:rFonts w:hint="default" w:ascii="Symbol" w:hAnsi="Symbol"/>
      </w:rPr>
    </w:lvl>
    <w:lvl w:ilvl="4" w:tplc="0CBCC464">
      <w:start w:val="1"/>
      <w:numFmt w:val="bullet"/>
      <w:lvlText w:val="o"/>
      <w:lvlJc w:val="left"/>
      <w:pPr>
        <w:ind w:left="3600" w:hanging="360"/>
      </w:pPr>
      <w:rPr>
        <w:rFonts w:hint="default" w:ascii="Courier New" w:hAnsi="Courier New"/>
      </w:rPr>
    </w:lvl>
    <w:lvl w:ilvl="5" w:tplc="C4A2FFFC">
      <w:start w:val="1"/>
      <w:numFmt w:val="bullet"/>
      <w:lvlText w:val=""/>
      <w:lvlJc w:val="left"/>
      <w:pPr>
        <w:ind w:left="4320" w:hanging="360"/>
      </w:pPr>
      <w:rPr>
        <w:rFonts w:hint="default" w:ascii="Wingdings" w:hAnsi="Wingdings"/>
      </w:rPr>
    </w:lvl>
    <w:lvl w:ilvl="6" w:tplc="FF1A2674">
      <w:start w:val="1"/>
      <w:numFmt w:val="bullet"/>
      <w:lvlText w:val=""/>
      <w:lvlJc w:val="left"/>
      <w:pPr>
        <w:ind w:left="5040" w:hanging="360"/>
      </w:pPr>
      <w:rPr>
        <w:rFonts w:hint="default" w:ascii="Symbol" w:hAnsi="Symbol"/>
      </w:rPr>
    </w:lvl>
    <w:lvl w:ilvl="7" w:tplc="8F1C9170">
      <w:start w:val="1"/>
      <w:numFmt w:val="bullet"/>
      <w:lvlText w:val="o"/>
      <w:lvlJc w:val="left"/>
      <w:pPr>
        <w:ind w:left="5760" w:hanging="360"/>
      </w:pPr>
      <w:rPr>
        <w:rFonts w:hint="default" w:ascii="Courier New" w:hAnsi="Courier New"/>
      </w:rPr>
    </w:lvl>
    <w:lvl w:ilvl="8" w:tplc="F5A68A88">
      <w:start w:val="1"/>
      <w:numFmt w:val="bullet"/>
      <w:lvlText w:val=""/>
      <w:lvlJc w:val="left"/>
      <w:pPr>
        <w:ind w:left="6480" w:hanging="360"/>
      </w:pPr>
      <w:rPr>
        <w:rFonts w:hint="default" w:ascii="Wingdings" w:hAnsi="Wingdings"/>
      </w:rPr>
    </w:lvl>
  </w:abstractNum>
  <w:abstractNum w:abstractNumId="3" w15:restartNumberingAfterBreak="0">
    <w:nsid w:val="0DD546DF"/>
    <w:multiLevelType w:val="hybridMultilevel"/>
    <w:tmpl w:val="5BA8D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01F70"/>
    <w:multiLevelType w:val="hybridMultilevel"/>
    <w:tmpl w:val="7E04DC80"/>
    <w:lvl w:ilvl="0" w:tplc="C63211D0">
      <w:start w:val="1"/>
      <w:numFmt w:val="bullet"/>
      <w:lvlText w:val=""/>
      <w:lvlJc w:val="left"/>
      <w:pPr>
        <w:ind w:left="720" w:hanging="360"/>
      </w:pPr>
      <w:rPr>
        <w:rFonts w:hint="default" w:ascii="Symbol" w:hAnsi="Symbol"/>
      </w:rPr>
    </w:lvl>
    <w:lvl w:ilvl="1" w:tplc="A572A340">
      <w:start w:val="1"/>
      <w:numFmt w:val="bullet"/>
      <w:lvlText w:val="o"/>
      <w:lvlJc w:val="left"/>
      <w:pPr>
        <w:ind w:left="1440" w:hanging="360"/>
      </w:pPr>
      <w:rPr>
        <w:rFonts w:hint="default" w:ascii="Courier New" w:hAnsi="Courier New"/>
      </w:rPr>
    </w:lvl>
    <w:lvl w:ilvl="2" w:tplc="4B44ED14">
      <w:start w:val="1"/>
      <w:numFmt w:val="bullet"/>
      <w:lvlText w:val=""/>
      <w:lvlJc w:val="left"/>
      <w:pPr>
        <w:ind w:left="2160" w:hanging="360"/>
      </w:pPr>
      <w:rPr>
        <w:rFonts w:hint="default" w:ascii="Wingdings" w:hAnsi="Wingdings"/>
      </w:rPr>
    </w:lvl>
    <w:lvl w:ilvl="3" w:tplc="C35AE7D6">
      <w:start w:val="1"/>
      <w:numFmt w:val="bullet"/>
      <w:lvlText w:val=""/>
      <w:lvlJc w:val="left"/>
      <w:pPr>
        <w:ind w:left="2880" w:hanging="360"/>
      </w:pPr>
      <w:rPr>
        <w:rFonts w:hint="default" w:ascii="Symbol" w:hAnsi="Symbol"/>
      </w:rPr>
    </w:lvl>
    <w:lvl w:ilvl="4" w:tplc="AB36C110">
      <w:start w:val="1"/>
      <w:numFmt w:val="bullet"/>
      <w:lvlText w:val="o"/>
      <w:lvlJc w:val="left"/>
      <w:pPr>
        <w:ind w:left="3600" w:hanging="360"/>
      </w:pPr>
      <w:rPr>
        <w:rFonts w:hint="default" w:ascii="Courier New" w:hAnsi="Courier New"/>
      </w:rPr>
    </w:lvl>
    <w:lvl w:ilvl="5" w:tplc="005AE574">
      <w:start w:val="1"/>
      <w:numFmt w:val="bullet"/>
      <w:lvlText w:val=""/>
      <w:lvlJc w:val="left"/>
      <w:pPr>
        <w:ind w:left="4320" w:hanging="360"/>
      </w:pPr>
      <w:rPr>
        <w:rFonts w:hint="default" w:ascii="Wingdings" w:hAnsi="Wingdings"/>
      </w:rPr>
    </w:lvl>
    <w:lvl w:ilvl="6" w:tplc="1D688420">
      <w:start w:val="1"/>
      <w:numFmt w:val="bullet"/>
      <w:lvlText w:val=""/>
      <w:lvlJc w:val="left"/>
      <w:pPr>
        <w:ind w:left="5040" w:hanging="360"/>
      </w:pPr>
      <w:rPr>
        <w:rFonts w:hint="default" w:ascii="Symbol" w:hAnsi="Symbol"/>
      </w:rPr>
    </w:lvl>
    <w:lvl w:ilvl="7" w:tplc="5C0A7F24">
      <w:start w:val="1"/>
      <w:numFmt w:val="bullet"/>
      <w:lvlText w:val="o"/>
      <w:lvlJc w:val="left"/>
      <w:pPr>
        <w:ind w:left="5760" w:hanging="360"/>
      </w:pPr>
      <w:rPr>
        <w:rFonts w:hint="default" w:ascii="Courier New" w:hAnsi="Courier New"/>
      </w:rPr>
    </w:lvl>
    <w:lvl w:ilvl="8" w:tplc="E4AE9022">
      <w:start w:val="1"/>
      <w:numFmt w:val="bullet"/>
      <w:lvlText w:val=""/>
      <w:lvlJc w:val="left"/>
      <w:pPr>
        <w:ind w:left="6480" w:hanging="360"/>
      </w:pPr>
      <w:rPr>
        <w:rFonts w:hint="default" w:ascii="Wingdings" w:hAnsi="Wingdings"/>
      </w:rPr>
    </w:lvl>
  </w:abstractNum>
  <w:abstractNum w:abstractNumId="5" w15:restartNumberingAfterBreak="0">
    <w:nsid w:val="14E24E43"/>
    <w:multiLevelType w:val="hybridMultilevel"/>
    <w:tmpl w:val="6B1A5B54"/>
    <w:lvl w:ilvl="0" w:tplc="42866E6E">
      <w:start w:val="1"/>
      <w:numFmt w:val="bullet"/>
      <w:lvlText w:val=""/>
      <w:lvlJc w:val="left"/>
      <w:pPr>
        <w:ind w:left="720" w:hanging="360"/>
      </w:pPr>
      <w:rPr>
        <w:rFonts w:hint="default" w:ascii="Symbol" w:hAnsi="Symbol"/>
      </w:rPr>
    </w:lvl>
    <w:lvl w:ilvl="1" w:tplc="EA765736">
      <w:start w:val="1"/>
      <w:numFmt w:val="bullet"/>
      <w:lvlText w:val="o"/>
      <w:lvlJc w:val="left"/>
      <w:pPr>
        <w:ind w:left="1440" w:hanging="360"/>
      </w:pPr>
      <w:rPr>
        <w:rFonts w:hint="default" w:ascii="Courier New" w:hAnsi="Courier New"/>
      </w:rPr>
    </w:lvl>
    <w:lvl w:ilvl="2" w:tplc="1708EFD4">
      <w:start w:val="1"/>
      <w:numFmt w:val="bullet"/>
      <w:lvlText w:val=""/>
      <w:lvlJc w:val="left"/>
      <w:pPr>
        <w:ind w:left="2160" w:hanging="360"/>
      </w:pPr>
      <w:rPr>
        <w:rFonts w:hint="default" w:ascii="Wingdings" w:hAnsi="Wingdings"/>
      </w:rPr>
    </w:lvl>
    <w:lvl w:ilvl="3" w:tplc="3B92DFBA">
      <w:start w:val="1"/>
      <w:numFmt w:val="bullet"/>
      <w:lvlText w:val=""/>
      <w:lvlJc w:val="left"/>
      <w:pPr>
        <w:ind w:left="2880" w:hanging="360"/>
      </w:pPr>
      <w:rPr>
        <w:rFonts w:hint="default" w:ascii="Symbol" w:hAnsi="Symbol"/>
      </w:rPr>
    </w:lvl>
    <w:lvl w:ilvl="4" w:tplc="97820108">
      <w:start w:val="1"/>
      <w:numFmt w:val="bullet"/>
      <w:lvlText w:val="o"/>
      <w:lvlJc w:val="left"/>
      <w:pPr>
        <w:ind w:left="3600" w:hanging="360"/>
      </w:pPr>
      <w:rPr>
        <w:rFonts w:hint="default" w:ascii="Courier New" w:hAnsi="Courier New"/>
      </w:rPr>
    </w:lvl>
    <w:lvl w:ilvl="5" w:tplc="059222D2">
      <w:start w:val="1"/>
      <w:numFmt w:val="bullet"/>
      <w:lvlText w:val=""/>
      <w:lvlJc w:val="left"/>
      <w:pPr>
        <w:ind w:left="4320" w:hanging="360"/>
      </w:pPr>
      <w:rPr>
        <w:rFonts w:hint="default" w:ascii="Wingdings" w:hAnsi="Wingdings"/>
      </w:rPr>
    </w:lvl>
    <w:lvl w:ilvl="6" w:tplc="3F9EFD50">
      <w:start w:val="1"/>
      <w:numFmt w:val="bullet"/>
      <w:lvlText w:val=""/>
      <w:lvlJc w:val="left"/>
      <w:pPr>
        <w:ind w:left="5040" w:hanging="360"/>
      </w:pPr>
      <w:rPr>
        <w:rFonts w:hint="default" w:ascii="Symbol" w:hAnsi="Symbol"/>
      </w:rPr>
    </w:lvl>
    <w:lvl w:ilvl="7" w:tplc="88D4B192">
      <w:start w:val="1"/>
      <w:numFmt w:val="bullet"/>
      <w:lvlText w:val="o"/>
      <w:lvlJc w:val="left"/>
      <w:pPr>
        <w:ind w:left="5760" w:hanging="360"/>
      </w:pPr>
      <w:rPr>
        <w:rFonts w:hint="default" w:ascii="Courier New" w:hAnsi="Courier New"/>
      </w:rPr>
    </w:lvl>
    <w:lvl w:ilvl="8" w:tplc="C742AD0C">
      <w:start w:val="1"/>
      <w:numFmt w:val="bullet"/>
      <w:lvlText w:val=""/>
      <w:lvlJc w:val="left"/>
      <w:pPr>
        <w:ind w:left="6480" w:hanging="360"/>
      </w:pPr>
      <w:rPr>
        <w:rFonts w:hint="default" w:ascii="Wingdings" w:hAnsi="Wingdings"/>
      </w:rPr>
    </w:lvl>
  </w:abstractNum>
  <w:abstractNum w:abstractNumId="6" w15:restartNumberingAfterBreak="0">
    <w:nsid w:val="1848408F"/>
    <w:multiLevelType w:val="hybridMultilevel"/>
    <w:tmpl w:val="E31E84A2"/>
    <w:lvl w:ilvl="0" w:tplc="D940004E">
      <w:start w:val="1"/>
      <w:numFmt w:val="bullet"/>
      <w:lvlText w:val=""/>
      <w:lvlJc w:val="left"/>
      <w:pPr>
        <w:ind w:left="720" w:hanging="360"/>
      </w:pPr>
      <w:rPr>
        <w:rFonts w:hint="default" w:ascii="Symbol" w:hAnsi="Symbol"/>
      </w:rPr>
    </w:lvl>
    <w:lvl w:ilvl="1" w:tplc="303A6B06">
      <w:start w:val="1"/>
      <w:numFmt w:val="bullet"/>
      <w:lvlText w:val="o"/>
      <w:lvlJc w:val="left"/>
      <w:pPr>
        <w:ind w:left="1440" w:hanging="360"/>
      </w:pPr>
      <w:rPr>
        <w:rFonts w:hint="default" w:ascii="Courier New" w:hAnsi="Courier New"/>
      </w:rPr>
    </w:lvl>
    <w:lvl w:ilvl="2" w:tplc="52C6D7E2">
      <w:start w:val="1"/>
      <w:numFmt w:val="bullet"/>
      <w:lvlText w:val=""/>
      <w:lvlJc w:val="left"/>
      <w:pPr>
        <w:ind w:left="2160" w:hanging="360"/>
      </w:pPr>
      <w:rPr>
        <w:rFonts w:hint="default" w:ascii="Wingdings" w:hAnsi="Wingdings"/>
      </w:rPr>
    </w:lvl>
    <w:lvl w:ilvl="3" w:tplc="8E083614">
      <w:start w:val="1"/>
      <w:numFmt w:val="bullet"/>
      <w:lvlText w:val=""/>
      <w:lvlJc w:val="left"/>
      <w:pPr>
        <w:ind w:left="2880" w:hanging="360"/>
      </w:pPr>
      <w:rPr>
        <w:rFonts w:hint="default" w:ascii="Symbol" w:hAnsi="Symbol"/>
      </w:rPr>
    </w:lvl>
    <w:lvl w:ilvl="4" w:tplc="291EF1AA">
      <w:start w:val="1"/>
      <w:numFmt w:val="bullet"/>
      <w:lvlText w:val="o"/>
      <w:lvlJc w:val="left"/>
      <w:pPr>
        <w:ind w:left="3600" w:hanging="360"/>
      </w:pPr>
      <w:rPr>
        <w:rFonts w:hint="default" w:ascii="Courier New" w:hAnsi="Courier New"/>
      </w:rPr>
    </w:lvl>
    <w:lvl w:ilvl="5" w:tplc="C26E7610">
      <w:start w:val="1"/>
      <w:numFmt w:val="bullet"/>
      <w:lvlText w:val=""/>
      <w:lvlJc w:val="left"/>
      <w:pPr>
        <w:ind w:left="4320" w:hanging="360"/>
      </w:pPr>
      <w:rPr>
        <w:rFonts w:hint="default" w:ascii="Wingdings" w:hAnsi="Wingdings"/>
      </w:rPr>
    </w:lvl>
    <w:lvl w:ilvl="6" w:tplc="C530354A">
      <w:start w:val="1"/>
      <w:numFmt w:val="bullet"/>
      <w:lvlText w:val=""/>
      <w:lvlJc w:val="left"/>
      <w:pPr>
        <w:ind w:left="5040" w:hanging="360"/>
      </w:pPr>
      <w:rPr>
        <w:rFonts w:hint="default" w:ascii="Symbol" w:hAnsi="Symbol"/>
      </w:rPr>
    </w:lvl>
    <w:lvl w:ilvl="7" w:tplc="AD284CB2">
      <w:start w:val="1"/>
      <w:numFmt w:val="bullet"/>
      <w:lvlText w:val="o"/>
      <w:lvlJc w:val="left"/>
      <w:pPr>
        <w:ind w:left="5760" w:hanging="360"/>
      </w:pPr>
      <w:rPr>
        <w:rFonts w:hint="default" w:ascii="Courier New" w:hAnsi="Courier New"/>
      </w:rPr>
    </w:lvl>
    <w:lvl w:ilvl="8" w:tplc="997468F2">
      <w:start w:val="1"/>
      <w:numFmt w:val="bullet"/>
      <w:lvlText w:val=""/>
      <w:lvlJc w:val="left"/>
      <w:pPr>
        <w:ind w:left="6480" w:hanging="360"/>
      </w:pPr>
      <w:rPr>
        <w:rFonts w:hint="default" w:ascii="Wingdings" w:hAnsi="Wingdings"/>
      </w:rPr>
    </w:lvl>
  </w:abstractNum>
  <w:abstractNum w:abstractNumId="7" w15:restartNumberingAfterBreak="0">
    <w:nsid w:val="28A46667"/>
    <w:multiLevelType w:val="hybridMultilevel"/>
    <w:tmpl w:val="E31AE7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F7EF8"/>
    <w:multiLevelType w:val="hybridMultilevel"/>
    <w:tmpl w:val="DE5C2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74BA1"/>
    <w:multiLevelType w:val="hybridMultilevel"/>
    <w:tmpl w:val="3D94B5E0"/>
    <w:lvl w:ilvl="0" w:tplc="DB3AFC90">
      <w:start w:val="1"/>
      <w:numFmt w:val="bullet"/>
      <w:lvlText w:val=""/>
      <w:lvlJc w:val="left"/>
      <w:pPr>
        <w:ind w:left="720" w:hanging="360"/>
      </w:pPr>
      <w:rPr>
        <w:rFonts w:hint="default" w:ascii="Symbol" w:hAnsi="Symbol"/>
      </w:rPr>
    </w:lvl>
    <w:lvl w:ilvl="1" w:tplc="B42C9FFA">
      <w:start w:val="1"/>
      <w:numFmt w:val="bullet"/>
      <w:lvlText w:val="o"/>
      <w:lvlJc w:val="left"/>
      <w:pPr>
        <w:ind w:left="1440" w:hanging="360"/>
      </w:pPr>
      <w:rPr>
        <w:rFonts w:hint="default" w:ascii="Courier New" w:hAnsi="Courier New"/>
      </w:rPr>
    </w:lvl>
    <w:lvl w:ilvl="2" w:tplc="E0C81300">
      <w:start w:val="1"/>
      <w:numFmt w:val="bullet"/>
      <w:lvlText w:val=""/>
      <w:lvlJc w:val="left"/>
      <w:pPr>
        <w:ind w:left="2160" w:hanging="360"/>
      </w:pPr>
      <w:rPr>
        <w:rFonts w:hint="default" w:ascii="Wingdings" w:hAnsi="Wingdings"/>
      </w:rPr>
    </w:lvl>
    <w:lvl w:ilvl="3" w:tplc="6C78C64C">
      <w:start w:val="1"/>
      <w:numFmt w:val="bullet"/>
      <w:lvlText w:val=""/>
      <w:lvlJc w:val="left"/>
      <w:pPr>
        <w:ind w:left="2880" w:hanging="360"/>
      </w:pPr>
      <w:rPr>
        <w:rFonts w:hint="default" w:ascii="Symbol" w:hAnsi="Symbol"/>
      </w:rPr>
    </w:lvl>
    <w:lvl w:ilvl="4" w:tplc="D3227DDE">
      <w:start w:val="1"/>
      <w:numFmt w:val="bullet"/>
      <w:lvlText w:val="o"/>
      <w:lvlJc w:val="left"/>
      <w:pPr>
        <w:ind w:left="3600" w:hanging="360"/>
      </w:pPr>
      <w:rPr>
        <w:rFonts w:hint="default" w:ascii="Courier New" w:hAnsi="Courier New"/>
      </w:rPr>
    </w:lvl>
    <w:lvl w:ilvl="5" w:tplc="465A6708">
      <w:start w:val="1"/>
      <w:numFmt w:val="bullet"/>
      <w:lvlText w:val=""/>
      <w:lvlJc w:val="left"/>
      <w:pPr>
        <w:ind w:left="4320" w:hanging="360"/>
      </w:pPr>
      <w:rPr>
        <w:rFonts w:hint="default" w:ascii="Wingdings" w:hAnsi="Wingdings"/>
      </w:rPr>
    </w:lvl>
    <w:lvl w:ilvl="6" w:tplc="FA0C68D6">
      <w:start w:val="1"/>
      <w:numFmt w:val="bullet"/>
      <w:lvlText w:val=""/>
      <w:lvlJc w:val="left"/>
      <w:pPr>
        <w:ind w:left="5040" w:hanging="360"/>
      </w:pPr>
      <w:rPr>
        <w:rFonts w:hint="default" w:ascii="Symbol" w:hAnsi="Symbol"/>
      </w:rPr>
    </w:lvl>
    <w:lvl w:ilvl="7" w:tplc="7B8AC9E8">
      <w:start w:val="1"/>
      <w:numFmt w:val="bullet"/>
      <w:lvlText w:val="o"/>
      <w:lvlJc w:val="left"/>
      <w:pPr>
        <w:ind w:left="5760" w:hanging="360"/>
      </w:pPr>
      <w:rPr>
        <w:rFonts w:hint="default" w:ascii="Courier New" w:hAnsi="Courier New"/>
      </w:rPr>
    </w:lvl>
    <w:lvl w:ilvl="8" w:tplc="4EFA2412">
      <w:start w:val="1"/>
      <w:numFmt w:val="bullet"/>
      <w:lvlText w:val=""/>
      <w:lvlJc w:val="left"/>
      <w:pPr>
        <w:ind w:left="6480" w:hanging="360"/>
      </w:pPr>
      <w:rPr>
        <w:rFonts w:hint="default" w:ascii="Wingdings" w:hAnsi="Wingdings"/>
      </w:rPr>
    </w:lvl>
  </w:abstractNum>
  <w:abstractNum w:abstractNumId="10" w15:restartNumberingAfterBreak="0">
    <w:nsid w:val="2DA30534"/>
    <w:multiLevelType w:val="hybridMultilevel"/>
    <w:tmpl w:val="88465DAC"/>
    <w:lvl w:ilvl="0" w:tplc="2C368564">
      <w:start w:val="1"/>
      <w:numFmt w:val="bullet"/>
      <w:lvlText w:val=""/>
      <w:lvlJc w:val="left"/>
      <w:pPr>
        <w:ind w:left="720" w:hanging="360"/>
      </w:pPr>
      <w:rPr>
        <w:rFonts w:hint="default" w:ascii="Symbol" w:hAnsi="Symbol"/>
      </w:rPr>
    </w:lvl>
    <w:lvl w:ilvl="1" w:tplc="CDEA22B0">
      <w:start w:val="1"/>
      <w:numFmt w:val="bullet"/>
      <w:lvlText w:val="o"/>
      <w:lvlJc w:val="left"/>
      <w:pPr>
        <w:ind w:left="1440" w:hanging="360"/>
      </w:pPr>
      <w:rPr>
        <w:rFonts w:hint="default" w:ascii="Courier New" w:hAnsi="Courier New"/>
      </w:rPr>
    </w:lvl>
    <w:lvl w:ilvl="2" w:tplc="339EA2C8">
      <w:start w:val="1"/>
      <w:numFmt w:val="bullet"/>
      <w:lvlText w:val=""/>
      <w:lvlJc w:val="left"/>
      <w:pPr>
        <w:ind w:left="2160" w:hanging="360"/>
      </w:pPr>
      <w:rPr>
        <w:rFonts w:hint="default" w:ascii="Wingdings" w:hAnsi="Wingdings"/>
      </w:rPr>
    </w:lvl>
    <w:lvl w:ilvl="3" w:tplc="71428280">
      <w:start w:val="1"/>
      <w:numFmt w:val="bullet"/>
      <w:lvlText w:val=""/>
      <w:lvlJc w:val="left"/>
      <w:pPr>
        <w:ind w:left="2880" w:hanging="360"/>
      </w:pPr>
      <w:rPr>
        <w:rFonts w:hint="default" w:ascii="Symbol" w:hAnsi="Symbol"/>
      </w:rPr>
    </w:lvl>
    <w:lvl w:ilvl="4" w:tplc="FFDC4A10">
      <w:start w:val="1"/>
      <w:numFmt w:val="bullet"/>
      <w:lvlText w:val="o"/>
      <w:lvlJc w:val="left"/>
      <w:pPr>
        <w:ind w:left="3600" w:hanging="360"/>
      </w:pPr>
      <w:rPr>
        <w:rFonts w:hint="default" w:ascii="Courier New" w:hAnsi="Courier New"/>
      </w:rPr>
    </w:lvl>
    <w:lvl w:ilvl="5" w:tplc="98B6E738">
      <w:start w:val="1"/>
      <w:numFmt w:val="bullet"/>
      <w:lvlText w:val=""/>
      <w:lvlJc w:val="left"/>
      <w:pPr>
        <w:ind w:left="4320" w:hanging="360"/>
      </w:pPr>
      <w:rPr>
        <w:rFonts w:hint="default" w:ascii="Wingdings" w:hAnsi="Wingdings"/>
      </w:rPr>
    </w:lvl>
    <w:lvl w:ilvl="6" w:tplc="E94A73F6">
      <w:start w:val="1"/>
      <w:numFmt w:val="bullet"/>
      <w:lvlText w:val=""/>
      <w:lvlJc w:val="left"/>
      <w:pPr>
        <w:ind w:left="5040" w:hanging="360"/>
      </w:pPr>
      <w:rPr>
        <w:rFonts w:hint="default" w:ascii="Symbol" w:hAnsi="Symbol"/>
      </w:rPr>
    </w:lvl>
    <w:lvl w:ilvl="7" w:tplc="37FE5E28">
      <w:start w:val="1"/>
      <w:numFmt w:val="bullet"/>
      <w:lvlText w:val="o"/>
      <w:lvlJc w:val="left"/>
      <w:pPr>
        <w:ind w:left="5760" w:hanging="360"/>
      </w:pPr>
      <w:rPr>
        <w:rFonts w:hint="default" w:ascii="Courier New" w:hAnsi="Courier New"/>
      </w:rPr>
    </w:lvl>
    <w:lvl w:ilvl="8" w:tplc="99F4A832">
      <w:start w:val="1"/>
      <w:numFmt w:val="bullet"/>
      <w:lvlText w:val=""/>
      <w:lvlJc w:val="left"/>
      <w:pPr>
        <w:ind w:left="6480" w:hanging="360"/>
      </w:pPr>
      <w:rPr>
        <w:rFonts w:hint="default" w:ascii="Wingdings" w:hAnsi="Wingdings"/>
      </w:rPr>
    </w:lvl>
  </w:abstractNum>
  <w:abstractNum w:abstractNumId="11" w15:restartNumberingAfterBreak="0">
    <w:nsid w:val="2DB81AE9"/>
    <w:multiLevelType w:val="hybridMultilevel"/>
    <w:tmpl w:val="1A50CD3A"/>
    <w:lvl w:ilvl="0" w:tplc="B40A88C0">
      <w:start w:val="1"/>
      <w:numFmt w:val="bullet"/>
      <w:lvlText w:val=""/>
      <w:lvlJc w:val="left"/>
      <w:pPr>
        <w:ind w:left="720" w:hanging="360"/>
      </w:pPr>
      <w:rPr>
        <w:rFonts w:hint="default" w:ascii="Symbol" w:hAnsi="Symbol"/>
      </w:rPr>
    </w:lvl>
    <w:lvl w:ilvl="1" w:tplc="C804DE6E">
      <w:start w:val="1"/>
      <w:numFmt w:val="bullet"/>
      <w:lvlText w:val="o"/>
      <w:lvlJc w:val="left"/>
      <w:pPr>
        <w:ind w:left="1440" w:hanging="360"/>
      </w:pPr>
      <w:rPr>
        <w:rFonts w:hint="default" w:ascii="Courier New" w:hAnsi="Courier New"/>
      </w:rPr>
    </w:lvl>
    <w:lvl w:ilvl="2" w:tplc="E31C61F6">
      <w:start w:val="1"/>
      <w:numFmt w:val="bullet"/>
      <w:lvlText w:val=""/>
      <w:lvlJc w:val="left"/>
      <w:pPr>
        <w:ind w:left="2160" w:hanging="360"/>
      </w:pPr>
      <w:rPr>
        <w:rFonts w:hint="default" w:ascii="Wingdings" w:hAnsi="Wingdings"/>
      </w:rPr>
    </w:lvl>
    <w:lvl w:ilvl="3" w:tplc="82FEBBF8">
      <w:start w:val="1"/>
      <w:numFmt w:val="bullet"/>
      <w:lvlText w:val=""/>
      <w:lvlJc w:val="left"/>
      <w:pPr>
        <w:ind w:left="2880" w:hanging="360"/>
      </w:pPr>
      <w:rPr>
        <w:rFonts w:hint="default" w:ascii="Symbol" w:hAnsi="Symbol"/>
      </w:rPr>
    </w:lvl>
    <w:lvl w:ilvl="4" w:tplc="C3120B80">
      <w:start w:val="1"/>
      <w:numFmt w:val="bullet"/>
      <w:lvlText w:val="o"/>
      <w:lvlJc w:val="left"/>
      <w:pPr>
        <w:ind w:left="3600" w:hanging="360"/>
      </w:pPr>
      <w:rPr>
        <w:rFonts w:hint="default" w:ascii="Courier New" w:hAnsi="Courier New"/>
      </w:rPr>
    </w:lvl>
    <w:lvl w:ilvl="5" w:tplc="AC000DC0">
      <w:start w:val="1"/>
      <w:numFmt w:val="bullet"/>
      <w:lvlText w:val=""/>
      <w:lvlJc w:val="left"/>
      <w:pPr>
        <w:ind w:left="4320" w:hanging="360"/>
      </w:pPr>
      <w:rPr>
        <w:rFonts w:hint="default" w:ascii="Wingdings" w:hAnsi="Wingdings"/>
      </w:rPr>
    </w:lvl>
    <w:lvl w:ilvl="6" w:tplc="DB667EE6">
      <w:start w:val="1"/>
      <w:numFmt w:val="bullet"/>
      <w:lvlText w:val=""/>
      <w:lvlJc w:val="left"/>
      <w:pPr>
        <w:ind w:left="5040" w:hanging="360"/>
      </w:pPr>
      <w:rPr>
        <w:rFonts w:hint="default" w:ascii="Symbol" w:hAnsi="Symbol"/>
      </w:rPr>
    </w:lvl>
    <w:lvl w:ilvl="7" w:tplc="9B3836EE">
      <w:start w:val="1"/>
      <w:numFmt w:val="bullet"/>
      <w:lvlText w:val="o"/>
      <w:lvlJc w:val="left"/>
      <w:pPr>
        <w:ind w:left="5760" w:hanging="360"/>
      </w:pPr>
      <w:rPr>
        <w:rFonts w:hint="default" w:ascii="Courier New" w:hAnsi="Courier New"/>
      </w:rPr>
    </w:lvl>
    <w:lvl w:ilvl="8" w:tplc="9F82C6CE">
      <w:start w:val="1"/>
      <w:numFmt w:val="bullet"/>
      <w:lvlText w:val=""/>
      <w:lvlJc w:val="left"/>
      <w:pPr>
        <w:ind w:left="6480" w:hanging="360"/>
      </w:pPr>
      <w:rPr>
        <w:rFonts w:hint="default" w:ascii="Wingdings" w:hAnsi="Wingdings"/>
      </w:rPr>
    </w:lvl>
  </w:abstractNum>
  <w:abstractNum w:abstractNumId="12" w15:restartNumberingAfterBreak="0">
    <w:nsid w:val="3063742F"/>
    <w:multiLevelType w:val="multilevel"/>
    <w:tmpl w:val="FDB6E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C361DA"/>
    <w:multiLevelType w:val="hybridMultilevel"/>
    <w:tmpl w:val="67C8E218"/>
    <w:lvl w:ilvl="0" w:tplc="4BDA51BC">
      <w:start w:val="1"/>
      <w:numFmt w:val="decimal"/>
      <w:lvlText w:val="%1."/>
      <w:lvlJc w:val="left"/>
      <w:pPr>
        <w:ind w:left="720" w:hanging="360"/>
      </w:pPr>
    </w:lvl>
    <w:lvl w:ilvl="1" w:tplc="01F68D64">
      <w:start w:val="1"/>
      <w:numFmt w:val="lowerLetter"/>
      <w:lvlText w:val="%2."/>
      <w:lvlJc w:val="left"/>
      <w:pPr>
        <w:ind w:left="1440" w:hanging="360"/>
      </w:pPr>
    </w:lvl>
    <w:lvl w:ilvl="2" w:tplc="B3F66E96">
      <w:start w:val="1"/>
      <w:numFmt w:val="lowerRoman"/>
      <w:lvlText w:val="%3."/>
      <w:lvlJc w:val="right"/>
      <w:pPr>
        <w:ind w:left="2160" w:hanging="180"/>
      </w:pPr>
    </w:lvl>
    <w:lvl w:ilvl="3" w:tplc="F34A04D4">
      <w:start w:val="1"/>
      <w:numFmt w:val="decimal"/>
      <w:lvlText w:val="%4."/>
      <w:lvlJc w:val="left"/>
      <w:pPr>
        <w:ind w:left="2880" w:hanging="360"/>
      </w:pPr>
    </w:lvl>
    <w:lvl w:ilvl="4" w:tplc="93D0F97E">
      <w:start w:val="1"/>
      <w:numFmt w:val="lowerLetter"/>
      <w:lvlText w:val="%5."/>
      <w:lvlJc w:val="left"/>
      <w:pPr>
        <w:ind w:left="3600" w:hanging="360"/>
      </w:pPr>
    </w:lvl>
    <w:lvl w:ilvl="5" w:tplc="010EBEDC">
      <w:start w:val="1"/>
      <w:numFmt w:val="lowerRoman"/>
      <w:lvlText w:val="%6."/>
      <w:lvlJc w:val="right"/>
      <w:pPr>
        <w:ind w:left="4320" w:hanging="180"/>
      </w:pPr>
    </w:lvl>
    <w:lvl w:ilvl="6" w:tplc="9718E3C4">
      <w:start w:val="1"/>
      <w:numFmt w:val="decimal"/>
      <w:lvlText w:val="%7."/>
      <w:lvlJc w:val="left"/>
      <w:pPr>
        <w:ind w:left="5040" w:hanging="360"/>
      </w:pPr>
    </w:lvl>
    <w:lvl w:ilvl="7" w:tplc="632E6460">
      <w:start w:val="1"/>
      <w:numFmt w:val="lowerLetter"/>
      <w:lvlText w:val="%8."/>
      <w:lvlJc w:val="left"/>
      <w:pPr>
        <w:ind w:left="5760" w:hanging="360"/>
      </w:pPr>
    </w:lvl>
    <w:lvl w:ilvl="8" w:tplc="34EEE536">
      <w:start w:val="1"/>
      <w:numFmt w:val="lowerRoman"/>
      <w:lvlText w:val="%9."/>
      <w:lvlJc w:val="right"/>
      <w:pPr>
        <w:ind w:left="6480" w:hanging="180"/>
      </w:pPr>
    </w:lvl>
  </w:abstractNum>
  <w:abstractNum w:abstractNumId="14" w15:restartNumberingAfterBreak="0">
    <w:nsid w:val="392C09DE"/>
    <w:multiLevelType w:val="hybridMultilevel"/>
    <w:tmpl w:val="985450B4"/>
    <w:lvl w:ilvl="0" w:tplc="7C867ECA">
      <w:start w:val="1"/>
      <w:numFmt w:val="bullet"/>
      <w:lvlText w:val=""/>
      <w:lvlJc w:val="left"/>
      <w:pPr>
        <w:ind w:left="720" w:hanging="360"/>
      </w:pPr>
      <w:rPr>
        <w:rFonts w:hint="default" w:ascii="Symbol" w:hAnsi="Symbol"/>
      </w:rPr>
    </w:lvl>
    <w:lvl w:ilvl="1" w:tplc="7076F3A2">
      <w:start w:val="1"/>
      <w:numFmt w:val="bullet"/>
      <w:lvlText w:val="o"/>
      <w:lvlJc w:val="left"/>
      <w:pPr>
        <w:ind w:left="1440" w:hanging="360"/>
      </w:pPr>
      <w:rPr>
        <w:rFonts w:hint="default" w:ascii="Courier New" w:hAnsi="Courier New"/>
      </w:rPr>
    </w:lvl>
    <w:lvl w:ilvl="2" w:tplc="1FE4E9B0">
      <w:start w:val="1"/>
      <w:numFmt w:val="bullet"/>
      <w:lvlText w:val=""/>
      <w:lvlJc w:val="left"/>
      <w:pPr>
        <w:ind w:left="2160" w:hanging="360"/>
      </w:pPr>
      <w:rPr>
        <w:rFonts w:hint="default" w:ascii="Wingdings" w:hAnsi="Wingdings"/>
      </w:rPr>
    </w:lvl>
    <w:lvl w:ilvl="3" w:tplc="A6E050EA">
      <w:start w:val="1"/>
      <w:numFmt w:val="bullet"/>
      <w:lvlText w:val=""/>
      <w:lvlJc w:val="left"/>
      <w:pPr>
        <w:ind w:left="2880" w:hanging="360"/>
      </w:pPr>
      <w:rPr>
        <w:rFonts w:hint="default" w:ascii="Symbol" w:hAnsi="Symbol"/>
      </w:rPr>
    </w:lvl>
    <w:lvl w:ilvl="4" w:tplc="A2E6D718">
      <w:start w:val="1"/>
      <w:numFmt w:val="bullet"/>
      <w:lvlText w:val="o"/>
      <w:lvlJc w:val="left"/>
      <w:pPr>
        <w:ind w:left="3600" w:hanging="360"/>
      </w:pPr>
      <w:rPr>
        <w:rFonts w:hint="default" w:ascii="Courier New" w:hAnsi="Courier New"/>
      </w:rPr>
    </w:lvl>
    <w:lvl w:ilvl="5" w:tplc="3BEC56E0">
      <w:start w:val="1"/>
      <w:numFmt w:val="bullet"/>
      <w:lvlText w:val=""/>
      <w:lvlJc w:val="left"/>
      <w:pPr>
        <w:ind w:left="4320" w:hanging="360"/>
      </w:pPr>
      <w:rPr>
        <w:rFonts w:hint="default" w:ascii="Wingdings" w:hAnsi="Wingdings"/>
      </w:rPr>
    </w:lvl>
    <w:lvl w:ilvl="6" w:tplc="5AD2B97A">
      <w:start w:val="1"/>
      <w:numFmt w:val="bullet"/>
      <w:lvlText w:val=""/>
      <w:lvlJc w:val="left"/>
      <w:pPr>
        <w:ind w:left="5040" w:hanging="360"/>
      </w:pPr>
      <w:rPr>
        <w:rFonts w:hint="default" w:ascii="Symbol" w:hAnsi="Symbol"/>
      </w:rPr>
    </w:lvl>
    <w:lvl w:ilvl="7" w:tplc="238033EC">
      <w:start w:val="1"/>
      <w:numFmt w:val="bullet"/>
      <w:lvlText w:val="o"/>
      <w:lvlJc w:val="left"/>
      <w:pPr>
        <w:ind w:left="5760" w:hanging="360"/>
      </w:pPr>
      <w:rPr>
        <w:rFonts w:hint="default" w:ascii="Courier New" w:hAnsi="Courier New"/>
      </w:rPr>
    </w:lvl>
    <w:lvl w:ilvl="8" w:tplc="32C4E994">
      <w:start w:val="1"/>
      <w:numFmt w:val="bullet"/>
      <w:lvlText w:val=""/>
      <w:lvlJc w:val="left"/>
      <w:pPr>
        <w:ind w:left="6480" w:hanging="360"/>
      </w:pPr>
      <w:rPr>
        <w:rFonts w:hint="default" w:ascii="Wingdings" w:hAnsi="Wingdings"/>
      </w:rPr>
    </w:lvl>
  </w:abstractNum>
  <w:abstractNum w:abstractNumId="15" w15:restartNumberingAfterBreak="0">
    <w:nsid w:val="3AA22A71"/>
    <w:multiLevelType w:val="multilevel"/>
    <w:tmpl w:val="7AE28E6E"/>
    <w:lvl w:ilvl="0">
      <w:start w:val="1"/>
      <w:numFmt w:val="bullet"/>
      <w:lvlText w:val=""/>
      <w:lvlJc w:val="left"/>
      <w:pPr>
        <w:ind w:left="990" w:hanging="360"/>
      </w:pPr>
      <w:rPr>
        <w:rFonts w:hint="default" w:ascii="Wingdings" w:hAnsi="Wingdings"/>
      </w:rPr>
    </w:lvl>
    <w:lvl w:ilvl="1">
      <w:start w:val="1"/>
      <w:numFmt w:val="bullet"/>
      <w:lvlText w:val=""/>
      <w:lvlJc w:val="left"/>
      <w:pPr>
        <w:ind w:left="702" w:hanging="432"/>
      </w:pPr>
      <w:rPr>
        <w:rFonts w:hint="default" w:ascii="Wingdings" w:hAnsi="Wingdings"/>
        <w:b/>
      </w:rPr>
    </w:lvl>
    <w:lvl w:ilvl="2">
      <w:start w:val="1"/>
      <w:numFmt w:val="decimal"/>
      <w:lvlText w:val="%1.%2.%3."/>
      <w:lvlJc w:val="left"/>
      <w:pPr>
        <w:ind w:left="1854" w:hanging="504"/>
      </w:pPr>
    </w:lvl>
    <w:lvl w:ilvl="3">
      <w:start w:val="1"/>
      <w:numFmt w:val="decimal"/>
      <w:lvlText w:val="%1.%2.%3.%4."/>
      <w:lvlJc w:val="left"/>
      <w:pPr>
        <w:ind w:left="2358" w:hanging="648"/>
      </w:pPr>
    </w:lvl>
    <w:lvl w:ilvl="4">
      <w:start w:val="1"/>
      <w:numFmt w:val="decimal"/>
      <w:lvlText w:val="%1.%2.%3.%4.%5."/>
      <w:lvlJc w:val="left"/>
      <w:pPr>
        <w:ind w:left="2862" w:hanging="792"/>
      </w:pPr>
    </w:lvl>
    <w:lvl w:ilvl="5">
      <w:start w:val="1"/>
      <w:numFmt w:val="decimal"/>
      <w:lvlText w:val="%1.%2.%3.%4.%5.%6."/>
      <w:lvlJc w:val="left"/>
      <w:pPr>
        <w:ind w:left="3366" w:hanging="936"/>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16" w15:restartNumberingAfterBreak="0">
    <w:nsid w:val="3D471911"/>
    <w:multiLevelType w:val="hybridMultilevel"/>
    <w:tmpl w:val="92C29F9A"/>
    <w:lvl w:ilvl="0" w:tplc="72FEE880">
      <w:start w:val="1"/>
      <w:numFmt w:val="upperRoman"/>
      <w:lvlText w:val="%1."/>
      <w:lvlJc w:val="left"/>
      <w:pPr>
        <w:ind w:left="720" w:hanging="360"/>
      </w:pPr>
    </w:lvl>
    <w:lvl w:ilvl="1" w:tplc="1CCABDA2">
      <w:start w:val="1"/>
      <w:numFmt w:val="decimal"/>
      <w:lvlText w:val="%2)"/>
      <w:lvlJc w:val="left"/>
      <w:pPr>
        <w:ind w:left="1440" w:hanging="360"/>
      </w:pPr>
    </w:lvl>
    <w:lvl w:ilvl="2" w:tplc="81C4B390">
      <w:start w:val="1"/>
      <w:numFmt w:val="lowerRoman"/>
      <w:lvlText w:val="%3."/>
      <w:lvlJc w:val="right"/>
      <w:pPr>
        <w:ind w:left="2160" w:hanging="180"/>
      </w:pPr>
    </w:lvl>
    <w:lvl w:ilvl="3" w:tplc="3ABC87F0">
      <w:start w:val="1"/>
      <w:numFmt w:val="decimal"/>
      <w:lvlText w:val="%4."/>
      <w:lvlJc w:val="left"/>
      <w:pPr>
        <w:ind w:left="2880" w:hanging="360"/>
      </w:pPr>
    </w:lvl>
    <w:lvl w:ilvl="4" w:tplc="7DBE7EA0">
      <w:start w:val="1"/>
      <w:numFmt w:val="lowerLetter"/>
      <w:lvlText w:val="%5."/>
      <w:lvlJc w:val="left"/>
      <w:pPr>
        <w:ind w:left="3600" w:hanging="360"/>
      </w:pPr>
    </w:lvl>
    <w:lvl w:ilvl="5" w:tplc="362EFB36">
      <w:start w:val="1"/>
      <w:numFmt w:val="lowerRoman"/>
      <w:lvlText w:val="%6."/>
      <w:lvlJc w:val="right"/>
      <w:pPr>
        <w:ind w:left="4320" w:hanging="180"/>
      </w:pPr>
    </w:lvl>
    <w:lvl w:ilvl="6" w:tplc="EF84347E">
      <w:start w:val="1"/>
      <w:numFmt w:val="decimal"/>
      <w:lvlText w:val="%7."/>
      <w:lvlJc w:val="left"/>
      <w:pPr>
        <w:ind w:left="5040" w:hanging="360"/>
      </w:pPr>
    </w:lvl>
    <w:lvl w:ilvl="7" w:tplc="3398C8B0">
      <w:start w:val="1"/>
      <w:numFmt w:val="lowerLetter"/>
      <w:lvlText w:val="%8."/>
      <w:lvlJc w:val="left"/>
      <w:pPr>
        <w:ind w:left="5760" w:hanging="360"/>
      </w:pPr>
    </w:lvl>
    <w:lvl w:ilvl="8" w:tplc="C64CF9D4">
      <w:start w:val="1"/>
      <w:numFmt w:val="lowerRoman"/>
      <w:lvlText w:val="%9."/>
      <w:lvlJc w:val="right"/>
      <w:pPr>
        <w:ind w:left="6480" w:hanging="180"/>
      </w:pPr>
    </w:lvl>
  </w:abstractNum>
  <w:abstractNum w:abstractNumId="17" w15:restartNumberingAfterBreak="0">
    <w:nsid w:val="3E45211A"/>
    <w:multiLevelType w:val="hybridMultilevel"/>
    <w:tmpl w:val="467C612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3FED3B70"/>
    <w:multiLevelType w:val="hybridMultilevel"/>
    <w:tmpl w:val="DE04BA1A"/>
    <w:lvl w:ilvl="0" w:tplc="2D7C5258">
      <w:start w:val="1"/>
      <w:numFmt w:val="decimal"/>
      <w:lvlText w:val="%1."/>
      <w:lvlJc w:val="left"/>
      <w:pPr>
        <w:ind w:left="720" w:hanging="360"/>
      </w:pPr>
    </w:lvl>
    <w:lvl w:ilvl="1" w:tplc="76FADDF4">
      <w:start w:val="1"/>
      <w:numFmt w:val="lowerLetter"/>
      <w:lvlText w:val="%2."/>
      <w:lvlJc w:val="left"/>
      <w:pPr>
        <w:ind w:left="1440" w:hanging="360"/>
      </w:pPr>
    </w:lvl>
    <w:lvl w:ilvl="2" w:tplc="8B5EF7A2">
      <w:start w:val="1"/>
      <w:numFmt w:val="lowerRoman"/>
      <w:lvlText w:val="%3."/>
      <w:lvlJc w:val="right"/>
      <w:pPr>
        <w:ind w:left="2160" w:hanging="180"/>
      </w:pPr>
    </w:lvl>
    <w:lvl w:ilvl="3" w:tplc="95242698">
      <w:start w:val="1"/>
      <w:numFmt w:val="decimal"/>
      <w:lvlText w:val="%4."/>
      <w:lvlJc w:val="left"/>
      <w:pPr>
        <w:ind w:left="2880" w:hanging="360"/>
      </w:pPr>
    </w:lvl>
    <w:lvl w:ilvl="4" w:tplc="EBAEFCE6">
      <w:start w:val="1"/>
      <w:numFmt w:val="lowerLetter"/>
      <w:lvlText w:val="%5."/>
      <w:lvlJc w:val="left"/>
      <w:pPr>
        <w:ind w:left="3600" w:hanging="360"/>
      </w:pPr>
    </w:lvl>
    <w:lvl w:ilvl="5" w:tplc="9A809686">
      <w:start w:val="1"/>
      <w:numFmt w:val="lowerRoman"/>
      <w:lvlText w:val="%6."/>
      <w:lvlJc w:val="right"/>
      <w:pPr>
        <w:ind w:left="4320" w:hanging="180"/>
      </w:pPr>
    </w:lvl>
    <w:lvl w:ilvl="6" w:tplc="14846D6E">
      <w:start w:val="1"/>
      <w:numFmt w:val="decimal"/>
      <w:lvlText w:val="%7."/>
      <w:lvlJc w:val="left"/>
      <w:pPr>
        <w:ind w:left="5040" w:hanging="360"/>
      </w:pPr>
    </w:lvl>
    <w:lvl w:ilvl="7" w:tplc="A8265314">
      <w:start w:val="1"/>
      <w:numFmt w:val="lowerLetter"/>
      <w:lvlText w:val="%8."/>
      <w:lvlJc w:val="left"/>
      <w:pPr>
        <w:ind w:left="5760" w:hanging="360"/>
      </w:pPr>
    </w:lvl>
    <w:lvl w:ilvl="8" w:tplc="BE007FC2">
      <w:start w:val="1"/>
      <w:numFmt w:val="lowerRoman"/>
      <w:lvlText w:val="%9."/>
      <w:lvlJc w:val="right"/>
      <w:pPr>
        <w:ind w:left="6480" w:hanging="180"/>
      </w:pPr>
    </w:lvl>
  </w:abstractNum>
  <w:abstractNum w:abstractNumId="19" w15:restartNumberingAfterBreak="0">
    <w:nsid w:val="41BE648A"/>
    <w:multiLevelType w:val="hybridMultilevel"/>
    <w:tmpl w:val="6B4E092A"/>
    <w:lvl w:ilvl="0" w:tplc="96B8A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5425D0"/>
    <w:multiLevelType w:val="hybridMultilevel"/>
    <w:tmpl w:val="C1DA82CC"/>
    <w:lvl w:ilvl="0" w:tplc="32986BE4">
      <w:start w:val="1"/>
      <w:numFmt w:val="bullet"/>
      <w:lvlText w:val=""/>
      <w:lvlJc w:val="left"/>
      <w:pPr>
        <w:ind w:left="720" w:hanging="360"/>
      </w:pPr>
      <w:rPr>
        <w:rFonts w:hint="default" w:ascii="Symbol" w:hAnsi="Symbol"/>
      </w:rPr>
    </w:lvl>
    <w:lvl w:ilvl="1" w:tplc="819E12EA">
      <w:start w:val="1"/>
      <w:numFmt w:val="bullet"/>
      <w:lvlText w:val="o"/>
      <w:lvlJc w:val="left"/>
      <w:pPr>
        <w:ind w:left="1440" w:hanging="360"/>
      </w:pPr>
      <w:rPr>
        <w:rFonts w:hint="default" w:ascii="Courier New" w:hAnsi="Courier New"/>
      </w:rPr>
    </w:lvl>
    <w:lvl w:ilvl="2" w:tplc="E19E1108">
      <w:start w:val="1"/>
      <w:numFmt w:val="bullet"/>
      <w:lvlText w:val=""/>
      <w:lvlJc w:val="left"/>
      <w:pPr>
        <w:ind w:left="2160" w:hanging="360"/>
      </w:pPr>
      <w:rPr>
        <w:rFonts w:hint="default" w:ascii="Wingdings" w:hAnsi="Wingdings"/>
      </w:rPr>
    </w:lvl>
    <w:lvl w:ilvl="3" w:tplc="B6DCA34A">
      <w:start w:val="1"/>
      <w:numFmt w:val="bullet"/>
      <w:lvlText w:val=""/>
      <w:lvlJc w:val="left"/>
      <w:pPr>
        <w:ind w:left="2880" w:hanging="360"/>
      </w:pPr>
      <w:rPr>
        <w:rFonts w:hint="default" w:ascii="Symbol" w:hAnsi="Symbol"/>
      </w:rPr>
    </w:lvl>
    <w:lvl w:ilvl="4" w:tplc="C4603A0A">
      <w:start w:val="1"/>
      <w:numFmt w:val="bullet"/>
      <w:lvlText w:val="o"/>
      <w:lvlJc w:val="left"/>
      <w:pPr>
        <w:ind w:left="3600" w:hanging="360"/>
      </w:pPr>
      <w:rPr>
        <w:rFonts w:hint="default" w:ascii="Courier New" w:hAnsi="Courier New"/>
      </w:rPr>
    </w:lvl>
    <w:lvl w:ilvl="5" w:tplc="DB5E59F2">
      <w:start w:val="1"/>
      <w:numFmt w:val="bullet"/>
      <w:lvlText w:val=""/>
      <w:lvlJc w:val="left"/>
      <w:pPr>
        <w:ind w:left="4320" w:hanging="360"/>
      </w:pPr>
      <w:rPr>
        <w:rFonts w:hint="default" w:ascii="Wingdings" w:hAnsi="Wingdings"/>
      </w:rPr>
    </w:lvl>
    <w:lvl w:ilvl="6" w:tplc="0F301A1E">
      <w:start w:val="1"/>
      <w:numFmt w:val="bullet"/>
      <w:lvlText w:val=""/>
      <w:lvlJc w:val="left"/>
      <w:pPr>
        <w:ind w:left="5040" w:hanging="360"/>
      </w:pPr>
      <w:rPr>
        <w:rFonts w:hint="default" w:ascii="Symbol" w:hAnsi="Symbol"/>
      </w:rPr>
    </w:lvl>
    <w:lvl w:ilvl="7" w:tplc="68C0F28E">
      <w:start w:val="1"/>
      <w:numFmt w:val="bullet"/>
      <w:lvlText w:val="o"/>
      <w:lvlJc w:val="left"/>
      <w:pPr>
        <w:ind w:left="5760" w:hanging="360"/>
      </w:pPr>
      <w:rPr>
        <w:rFonts w:hint="default" w:ascii="Courier New" w:hAnsi="Courier New"/>
      </w:rPr>
    </w:lvl>
    <w:lvl w:ilvl="8" w:tplc="CE24F24A">
      <w:start w:val="1"/>
      <w:numFmt w:val="bullet"/>
      <w:lvlText w:val=""/>
      <w:lvlJc w:val="left"/>
      <w:pPr>
        <w:ind w:left="6480" w:hanging="360"/>
      </w:pPr>
      <w:rPr>
        <w:rFonts w:hint="default" w:ascii="Wingdings" w:hAnsi="Wingdings"/>
      </w:rPr>
    </w:lvl>
  </w:abstractNum>
  <w:abstractNum w:abstractNumId="21" w15:restartNumberingAfterBreak="0">
    <w:nsid w:val="4BF95106"/>
    <w:multiLevelType w:val="hybridMultilevel"/>
    <w:tmpl w:val="05C00F98"/>
    <w:lvl w:ilvl="0" w:tplc="40090001">
      <w:start w:val="1"/>
      <w:numFmt w:val="bullet"/>
      <w:lvlText w:val=""/>
      <w:lvlJc w:val="left"/>
      <w:pPr>
        <w:ind w:left="1080" w:hanging="360"/>
      </w:pPr>
      <w:rPr>
        <w:rFonts w:hint="default" w:ascii="Symbol" w:hAnsi="Symbol"/>
      </w:rPr>
    </w:lvl>
    <w:lvl w:ilvl="1" w:tplc="40090003" w:tentative="1">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22" w15:restartNumberingAfterBreak="0">
    <w:nsid w:val="532D3023"/>
    <w:multiLevelType w:val="multilevel"/>
    <w:tmpl w:val="A9CC6D44"/>
    <w:lvl w:ilvl="0">
      <w:start w:val="1"/>
      <w:numFmt w:val="decimal"/>
      <w:lvlText w:val="%1"/>
      <w:lvlJc w:val="left"/>
      <w:pPr>
        <w:ind w:left="432" w:hanging="432"/>
      </w:pPr>
      <w:rPr>
        <w:rFonts w:hint="default"/>
        <w:sz w:val="32"/>
      </w:rPr>
    </w:lvl>
    <w:lvl w:ilvl="1">
      <w:start w:val="2"/>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54334FF"/>
    <w:multiLevelType w:val="hybridMultilevel"/>
    <w:tmpl w:val="D68896E0"/>
    <w:lvl w:ilvl="0" w:tplc="B9BE24F0">
      <w:start w:val="1"/>
      <w:numFmt w:val="bullet"/>
      <w:lvlText w:val=""/>
      <w:lvlJc w:val="left"/>
      <w:pPr>
        <w:ind w:left="720" w:hanging="360"/>
      </w:pPr>
      <w:rPr>
        <w:rFonts w:hint="default" w:ascii="Symbol" w:hAnsi="Symbol"/>
      </w:rPr>
    </w:lvl>
    <w:lvl w:ilvl="1" w:tplc="72941C42">
      <w:start w:val="1"/>
      <w:numFmt w:val="bullet"/>
      <w:lvlText w:val="o"/>
      <w:lvlJc w:val="left"/>
      <w:pPr>
        <w:ind w:left="1440" w:hanging="360"/>
      </w:pPr>
      <w:rPr>
        <w:rFonts w:hint="default" w:ascii="Courier New" w:hAnsi="Courier New"/>
      </w:rPr>
    </w:lvl>
    <w:lvl w:ilvl="2" w:tplc="963C1572">
      <w:start w:val="1"/>
      <w:numFmt w:val="bullet"/>
      <w:lvlText w:val=""/>
      <w:lvlJc w:val="left"/>
      <w:pPr>
        <w:ind w:left="2160" w:hanging="360"/>
      </w:pPr>
      <w:rPr>
        <w:rFonts w:hint="default" w:ascii="Wingdings" w:hAnsi="Wingdings"/>
      </w:rPr>
    </w:lvl>
    <w:lvl w:ilvl="3" w:tplc="32728B2E">
      <w:start w:val="1"/>
      <w:numFmt w:val="bullet"/>
      <w:lvlText w:val=""/>
      <w:lvlJc w:val="left"/>
      <w:pPr>
        <w:ind w:left="2880" w:hanging="360"/>
      </w:pPr>
      <w:rPr>
        <w:rFonts w:hint="default" w:ascii="Symbol" w:hAnsi="Symbol"/>
      </w:rPr>
    </w:lvl>
    <w:lvl w:ilvl="4" w:tplc="D2AE1B5E">
      <w:start w:val="1"/>
      <w:numFmt w:val="bullet"/>
      <w:lvlText w:val="o"/>
      <w:lvlJc w:val="left"/>
      <w:pPr>
        <w:ind w:left="3600" w:hanging="360"/>
      </w:pPr>
      <w:rPr>
        <w:rFonts w:hint="default" w:ascii="Courier New" w:hAnsi="Courier New"/>
      </w:rPr>
    </w:lvl>
    <w:lvl w:ilvl="5" w:tplc="574422BE">
      <w:start w:val="1"/>
      <w:numFmt w:val="bullet"/>
      <w:lvlText w:val=""/>
      <w:lvlJc w:val="left"/>
      <w:pPr>
        <w:ind w:left="4320" w:hanging="360"/>
      </w:pPr>
      <w:rPr>
        <w:rFonts w:hint="default" w:ascii="Wingdings" w:hAnsi="Wingdings"/>
      </w:rPr>
    </w:lvl>
    <w:lvl w:ilvl="6" w:tplc="1E4A56B0">
      <w:start w:val="1"/>
      <w:numFmt w:val="bullet"/>
      <w:lvlText w:val=""/>
      <w:lvlJc w:val="left"/>
      <w:pPr>
        <w:ind w:left="5040" w:hanging="360"/>
      </w:pPr>
      <w:rPr>
        <w:rFonts w:hint="default" w:ascii="Symbol" w:hAnsi="Symbol"/>
      </w:rPr>
    </w:lvl>
    <w:lvl w:ilvl="7" w:tplc="3AB6AB56">
      <w:start w:val="1"/>
      <w:numFmt w:val="bullet"/>
      <w:lvlText w:val="o"/>
      <w:lvlJc w:val="left"/>
      <w:pPr>
        <w:ind w:left="5760" w:hanging="360"/>
      </w:pPr>
      <w:rPr>
        <w:rFonts w:hint="default" w:ascii="Courier New" w:hAnsi="Courier New"/>
      </w:rPr>
    </w:lvl>
    <w:lvl w:ilvl="8" w:tplc="7F7C2F94">
      <w:start w:val="1"/>
      <w:numFmt w:val="bullet"/>
      <w:lvlText w:val=""/>
      <w:lvlJc w:val="left"/>
      <w:pPr>
        <w:ind w:left="6480" w:hanging="360"/>
      </w:pPr>
      <w:rPr>
        <w:rFonts w:hint="default" w:ascii="Wingdings" w:hAnsi="Wingdings"/>
      </w:rPr>
    </w:lvl>
  </w:abstractNum>
  <w:abstractNum w:abstractNumId="24" w15:restartNumberingAfterBreak="0">
    <w:nsid w:val="58910A1D"/>
    <w:multiLevelType w:val="hybridMultilevel"/>
    <w:tmpl w:val="64685C62"/>
    <w:lvl w:ilvl="0" w:tplc="BA0ABD56">
      <w:start w:val="1"/>
      <w:numFmt w:val="bullet"/>
      <w:lvlText w:val=""/>
      <w:lvlJc w:val="left"/>
      <w:pPr>
        <w:ind w:left="720" w:hanging="360"/>
      </w:pPr>
      <w:rPr>
        <w:rFonts w:hint="default" w:ascii="Symbol" w:hAnsi="Symbol"/>
      </w:rPr>
    </w:lvl>
    <w:lvl w:ilvl="1" w:tplc="FFB21B60">
      <w:start w:val="1"/>
      <w:numFmt w:val="bullet"/>
      <w:lvlText w:val="o"/>
      <w:lvlJc w:val="left"/>
      <w:pPr>
        <w:ind w:left="1440" w:hanging="360"/>
      </w:pPr>
      <w:rPr>
        <w:rFonts w:hint="default" w:ascii="Courier New" w:hAnsi="Courier New"/>
      </w:rPr>
    </w:lvl>
    <w:lvl w:ilvl="2" w:tplc="7B9EF14A">
      <w:start w:val="1"/>
      <w:numFmt w:val="bullet"/>
      <w:lvlText w:val=""/>
      <w:lvlJc w:val="left"/>
      <w:pPr>
        <w:ind w:left="2160" w:hanging="360"/>
      </w:pPr>
      <w:rPr>
        <w:rFonts w:hint="default" w:ascii="Wingdings" w:hAnsi="Wingdings"/>
      </w:rPr>
    </w:lvl>
    <w:lvl w:ilvl="3" w:tplc="3FE2194C">
      <w:start w:val="1"/>
      <w:numFmt w:val="bullet"/>
      <w:lvlText w:val=""/>
      <w:lvlJc w:val="left"/>
      <w:pPr>
        <w:ind w:left="2880" w:hanging="360"/>
      </w:pPr>
      <w:rPr>
        <w:rFonts w:hint="default" w:ascii="Symbol" w:hAnsi="Symbol"/>
      </w:rPr>
    </w:lvl>
    <w:lvl w:ilvl="4" w:tplc="D0689DF4">
      <w:start w:val="1"/>
      <w:numFmt w:val="bullet"/>
      <w:lvlText w:val="o"/>
      <w:lvlJc w:val="left"/>
      <w:pPr>
        <w:ind w:left="3600" w:hanging="360"/>
      </w:pPr>
      <w:rPr>
        <w:rFonts w:hint="default" w:ascii="Courier New" w:hAnsi="Courier New"/>
      </w:rPr>
    </w:lvl>
    <w:lvl w:ilvl="5" w:tplc="0BDEA17A">
      <w:start w:val="1"/>
      <w:numFmt w:val="bullet"/>
      <w:lvlText w:val=""/>
      <w:lvlJc w:val="left"/>
      <w:pPr>
        <w:ind w:left="4320" w:hanging="360"/>
      </w:pPr>
      <w:rPr>
        <w:rFonts w:hint="default" w:ascii="Wingdings" w:hAnsi="Wingdings"/>
      </w:rPr>
    </w:lvl>
    <w:lvl w:ilvl="6" w:tplc="4E989120">
      <w:start w:val="1"/>
      <w:numFmt w:val="bullet"/>
      <w:lvlText w:val=""/>
      <w:lvlJc w:val="left"/>
      <w:pPr>
        <w:ind w:left="5040" w:hanging="360"/>
      </w:pPr>
      <w:rPr>
        <w:rFonts w:hint="default" w:ascii="Symbol" w:hAnsi="Symbol"/>
      </w:rPr>
    </w:lvl>
    <w:lvl w:ilvl="7" w:tplc="E0B073D8">
      <w:start w:val="1"/>
      <w:numFmt w:val="bullet"/>
      <w:lvlText w:val="o"/>
      <w:lvlJc w:val="left"/>
      <w:pPr>
        <w:ind w:left="5760" w:hanging="360"/>
      </w:pPr>
      <w:rPr>
        <w:rFonts w:hint="default" w:ascii="Courier New" w:hAnsi="Courier New"/>
      </w:rPr>
    </w:lvl>
    <w:lvl w:ilvl="8" w:tplc="B52600C8">
      <w:start w:val="1"/>
      <w:numFmt w:val="bullet"/>
      <w:lvlText w:val=""/>
      <w:lvlJc w:val="left"/>
      <w:pPr>
        <w:ind w:left="6480" w:hanging="360"/>
      </w:pPr>
      <w:rPr>
        <w:rFonts w:hint="default" w:ascii="Wingdings" w:hAnsi="Wingdings"/>
      </w:rPr>
    </w:lvl>
  </w:abstractNum>
  <w:abstractNum w:abstractNumId="25" w15:restartNumberingAfterBreak="0">
    <w:nsid w:val="58B57068"/>
    <w:multiLevelType w:val="hybridMultilevel"/>
    <w:tmpl w:val="309AE3F0"/>
    <w:lvl w:ilvl="0">
      <w:start w:val="1"/>
      <w:numFmt w:val="bullet"/>
      <w:lvlText w:val=""/>
      <w:lvlJc w:val="left"/>
      <w:pPr>
        <w:ind w:left="720" w:hanging="360"/>
      </w:pPr>
      <w:rPr>
        <w:rFonts w:hint="default" w:ascii="Symbol" w:hAnsi="Symbol"/>
      </w:rPr>
    </w:lvl>
    <w:lvl w:ilvl="1" w:tplc="A70ABFB4">
      <w:start w:val="1"/>
      <w:numFmt w:val="bullet"/>
      <w:lvlText w:val="o"/>
      <w:lvlJc w:val="left"/>
      <w:pPr>
        <w:ind w:left="1440" w:hanging="360"/>
      </w:pPr>
      <w:rPr>
        <w:rFonts w:hint="default" w:ascii="Courier New" w:hAnsi="Courier New"/>
      </w:rPr>
    </w:lvl>
    <w:lvl w:ilvl="2" w:tplc="D2B4F3CA">
      <w:start w:val="1"/>
      <w:numFmt w:val="bullet"/>
      <w:lvlText w:val=""/>
      <w:lvlJc w:val="left"/>
      <w:pPr>
        <w:ind w:left="2160" w:hanging="360"/>
      </w:pPr>
      <w:rPr>
        <w:rFonts w:hint="default" w:ascii="Wingdings" w:hAnsi="Wingdings"/>
      </w:rPr>
    </w:lvl>
    <w:lvl w:ilvl="3" w:tplc="418A9FD6">
      <w:start w:val="1"/>
      <w:numFmt w:val="bullet"/>
      <w:lvlText w:val=""/>
      <w:lvlJc w:val="left"/>
      <w:pPr>
        <w:ind w:left="2880" w:hanging="360"/>
      </w:pPr>
      <w:rPr>
        <w:rFonts w:hint="default" w:ascii="Symbol" w:hAnsi="Symbol"/>
      </w:rPr>
    </w:lvl>
    <w:lvl w:ilvl="4" w:tplc="82BCF7DA">
      <w:start w:val="1"/>
      <w:numFmt w:val="bullet"/>
      <w:lvlText w:val="o"/>
      <w:lvlJc w:val="left"/>
      <w:pPr>
        <w:ind w:left="3600" w:hanging="360"/>
      </w:pPr>
      <w:rPr>
        <w:rFonts w:hint="default" w:ascii="Courier New" w:hAnsi="Courier New"/>
      </w:rPr>
    </w:lvl>
    <w:lvl w:ilvl="5" w:tplc="ED568204">
      <w:start w:val="1"/>
      <w:numFmt w:val="bullet"/>
      <w:lvlText w:val=""/>
      <w:lvlJc w:val="left"/>
      <w:pPr>
        <w:ind w:left="4320" w:hanging="360"/>
      </w:pPr>
      <w:rPr>
        <w:rFonts w:hint="default" w:ascii="Wingdings" w:hAnsi="Wingdings"/>
      </w:rPr>
    </w:lvl>
    <w:lvl w:ilvl="6" w:tplc="787EF63C">
      <w:start w:val="1"/>
      <w:numFmt w:val="bullet"/>
      <w:lvlText w:val=""/>
      <w:lvlJc w:val="left"/>
      <w:pPr>
        <w:ind w:left="5040" w:hanging="360"/>
      </w:pPr>
      <w:rPr>
        <w:rFonts w:hint="default" w:ascii="Symbol" w:hAnsi="Symbol"/>
      </w:rPr>
    </w:lvl>
    <w:lvl w:ilvl="7" w:tplc="23641B60">
      <w:start w:val="1"/>
      <w:numFmt w:val="bullet"/>
      <w:lvlText w:val="o"/>
      <w:lvlJc w:val="left"/>
      <w:pPr>
        <w:ind w:left="5760" w:hanging="360"/>
      </w:pPr>
      <w:rPr>
        <w:rFonts w:hint="default" w:ascii="Courier New" w:hAnsi="Courier New"/>
      </w:rPr>
    </w:lvl>
    <w:lvl w:ilvl="8" w:tplc="B6E608FC">
      <w:start w:val="1"/>
      <w:numFmt w:val="bullet"/>
      <w:lvlText w:val=""/>
      <w:lvlJc w:val="left"/>
      <w:pPr>
        <w:ind w:left="6480" w:hanging="360"/>
      </w:pPr>
      <w:rPr>
        <w:rFonts w:hint="default" w:ascii="Wingdings" w:hAnsi="Wingdings"/>
      </w:rPr>
    </w:lvl>
  </w:abstractNum>
  <w:abstractNum w:abstractNumId="26" w15:restartNumberingAfterBreak="0">
    <w:nsid w:val="60EE4F52"/>
    <w:multiLevelType w:val="hybridMultilevel"/>
    <w:tmpl w:val="9B4AE7DE"/>
    <w:lvl w:ilvl="0" w:tplc="C930EBC2">
      <w:start w:val="1"/>
      <w:numFmt w:val="bullet"/>
      <w:lvlText w:val=""/>
      <w:lvlJc w:val="left"/>
      <w:pPr>
        <w:ind w:left="720" w:hanging="360"/>
      </w:pPr>
      <w:rPr>
        <w:rFonts w:hint="default" w:ascii="Symbol" w:hAnsi="Symbol"/>
      </w:rPr>
    </w:lvl>
    <w:lvl w:ilvl="1" w:tplc="09FEC812">
      <w:start w:val="1"/>
      <w:numFmt w:val="bullet"/>
      <w:lvlText w:val="o"/>
      <w:lvlJc w:val="left"/>
      <w:pPr>
        <w:ind w:left="1440" w:hanging="360"/>
      </w:pPr>
      <w:rPr>
        <w:rFonts w:hint="default" w:ascii="Courier New" w:hAnsi="Courier New"/>
      </w:rPr>
    </w:lvl>
    <w:lvl w:ilvl="2" w:tplc="DE1ED6AE">
      <w:start w:val="1"/>
      <w:numFmt w:val="bullet"/>
      <w:lvlText w:val=""/>
      <w:lvlJc w:val="left"/>
      <w:pPr>
        <w:ind w:left="2160" w:hanging="360"/>
      </w:pPr>
      <w:rPr>
        <w:rFonts w:hint="default" w:ascii="Wingdings" w:hAnsi="Wingdings"/>
      </w:rPr>
    </w:lvl>
    <w:lvl w:ilvl="3" w:tplc="8E54B68A">
      <w:start w:val="1"/>
      <w:numFmt w:val="bullet"/>
      <w:lvlText w:val=""/>
      <w:lvlJc w:val="left"/>
      <w:pPr>
        <w:ind w:left="2880" w:hanging="360"/>
      </w:pPr>
      <w:rPr>
        <w:rFonts w:hint="default" w:ascii="Symbol" w:hAnsi="Symbol"/>
      </w:rPr>
    </w:lvl>
    <w:lvl w:ilvl="4" w:tplc="67D23AD4">
      <w:start w:val="1"/>
      <w:numFmt w:val="bullet"/>
      <w:lvlText w:val="o"/>
      <w:lvlJc w:val="left"/>
      <w:pPr>
        <w:ind w:left="3600" w:hanging="360"/>
      </w:pPr>
      <w:rPr>
        <w:rFonts w:hint="default" w:ascii="Courier New" w:hAnsi="Courier New"/>
      </w:rPr>
    </w:lvl>
    <w:lvl w:ilvl="5" w:tplc="62EC749E">
      <w:start w:val="1"/>
      <w:numFmt w:val="bullet"/>
      <w:lvlText w:val=""/>
      <w:lvlJc w:val="left"/>
      <w:pPr>
        <w:ind w:left="4320" w:hanging="360"/>
      </w:pPr>
      <w:rPr>
        <w:rFonts w:hint="default" w:ascii="Wingdings" w:hAnsi="Wingdings"/>
      </w:rPr>
    </w:lvl>
    <w:lvl w:ilvl="6" w:tplc="30DA7122">
      <w:start w:val="1"/>
      <w:numFmt w:val="bullet"/>
      <w:lvlText w:val=""/>
      <w:lvlJc w:val="left"/>
      <w:pPr>
        <w:ind w:left="5040" w:hanging="360"/>
      </w:pPr>
      <w:rPr>
        <w:rFonts w:hint="default" w:ascii="Symbol" w:hAnsi="Symbol"/>
      </w:rPr>
    </w:lvl>
    <w:lvl w:ilvl="7" w:tplc="AE2EB624">
      <w:start w:val="1"/>
      <w:numFmt w:val="bullet"/>
      <w:lvlText w:val="o"/>
      <w:lvlJc w:val="left"/>
      <w:pPr>
        <w:ind w:left="5760" w:hanging="360"/>
      </w:pPr>
      <w:rPr>
        <w:rFonts w:hint="default" w:ascii="Courier New" w:hAnsi="Courier New"/>
      </w:rPr>
    </w:lvl>
    <w:lvl w:ilvl="8" w:tplc="241E0638">
      <w:start w:val="1"/>
      <w:numFmt w:val="bullet"/>
      <w:lvlText w:val=""/>
      <w:lvlJc w:val="left"/>
      <w:pPr>
        <w:ind w:left="6480" w:hanging="360"/>
      </w:pPr>
      <w:rPr>
        <w:rFonts w:hint="default" w:ascii="Wingdings" w:hAnsi="Wingdings"/>
      </w:rPr>
    </w:lvl>
  </w:abstractNum>
  <w:abstractNum w:abstractNumId="27" w15:restartNumberingAfterBreak="0">
    <w:nsid w:val="63E80CBE"/>
    <w:multiLevelType w:val="hybridMultilevel"/>
    <w:tmpl w:val="1504ACC2"/>
    <w:lvl w:ilvl="0" w:tplc="03BC869A">
      <w:start w:val="1"/>
      <w:numFmt w:val="bullet"/>
      <w:lvlText w:val=""/>
      <w:lvlJc w:val="left"/>
      <w:pPr>
        <w:ind w:left="720" w:hanging="360"/>
      </w:pPr>
      <w:rPr>
        <w:rFonts w:hint="default" w:ascii="Symbol" w:hAnsi="Symbol"/>
      </w:rPr>
    </w:lvl>
    <w:lvl w:ilvl="1" w:tplc="6AB4192C">
      <w:start w:val="1"/>
      <w:numFmt w:val="bullet"/>
      <w:lvlText w:val="o"/>
      <w:lvlJc w:val="left"/>
      <w:pPr>
        <w:ind w:left="1440" w:hanging="360"/>
      </w:pPr>
      <w:rPr>
        <w:rFonts w:hint="default" w:ascii="Courier New" w:hAnsi="Courier New"/>
      </w:rPr>
    </w:lvl>
    <w:lvl w:ilvl="2" w:tplc="0C5ED838">
      <w:start w:val="1"/>
      <w:numFmt w:val="bullet"/>
      <w:lvlText w:val=""/>
      <w:lvlJc w:val="left"/>
      <w:pPr>
        <w:ind w:left="2160" w:hanging="360"/>
      </w:pPr>
      <w:rPr>
        <w:rFonts w:hint="default" w:ascii="Wingdings" w:hAnsi="Wingdings"/>
      </w:rPr>
    </w:lvl>
    <w:lvl w:ilvl="3" w:tplc="68B665AA">
      <w:start w:val="1"/>
      <w:numFmt w:val="bullet"/>
      <w:lvlText w:val=""/>
      <w:lvlJc w:val="left"/>
      <w:pPr>
        <w:ind w:left="2880" w:hanging="360"/>
      </w:pPr>
      <w:rPr>
        <w:rFonts w:hint="default" w:ascii="Symbol" w:hAnsi="Symbol"/>
      </w:rPr>
    </w:lvl>
    <w:lvl w:ilvl="4" w:tplc="A7782C5C">
      <w:start w:val="1"/>
      <w:numFmt w:val="bullet"/>
      <w:lvlText w:val="o"/>
      <w:lvlJc w:val="left"/>
      <w:pPr>
        <w:ind w:left="3600" w:hanging="360"/>
      </w:pPr>
      <w:rPr>
        <w:rFonts w:hint="default" w:ascii="Courier New" w:hAnsi="Courier New"/>
      </w:rPr>
    </w:lvl>
    <w:lvl w:ilvl="5" w:tplc="40929738">
      <w:start w:val="1"/>
      <w:numFmt w:val="bullet"/>
      <w:lvlText w:val=""/>
      <w:lvlJc w:val="left"/>
      <w:pPr>
        <w:ind w:left="4320" w:hanging="360"/>
      </w:pPr>
      <w:rPr>
        <w:rFonts w:hint="default" w:ascii="Wingdings" w:hAnsi="Wingdings"/>
      </w:rPr>
    </w:lvl>
    <w:lvl w:ilvl="6" w:tplc="D17AD90A">
      <w:start w:val="1"/>
      <w:numFmt w:val="bullet"/>
      <w:lvlText w:val=""/>
      <w:lvlJc w:val="left"/>
      <w:pPr>
        <w:ind w:left="5040" w:hanging="360"/>
      </w:pPr>
      <w:rPr>
        <w:rFonts w:hint="default" w:ascii="Symbol" w:hAnsi="Symbol"/>
      </w:rPr>
    </w:lvl>
    <w:lvl w:ilvl="7" w:tplc="DB0E5A22">
      <w:start w:val="1"/>
      <w:numFmt w:val="bullet"/>
      <w:lvlText w:val="o"/>
      <w:lvlJc w:val="left"/>
      <w:pPr>
        <w:ind w:left="5760" w:hanging="360"/>
      </w:pPr>
      <w:rPr>
        <w:rFonts w:hint="default" w:ascii="Courier New" w:hAnsi="Courier New"/>
      </w:rPr>
    </w:lvl>
    <w:lvl w:ilvl="8" w:tplc="395CD488">
      <w:start w:val="1"/>
      <w:numFmt w:val="bullet"/>
      <w:lvlText w:val=""/>
      <w:lvlJc w:val="left"/>
      <w:pPr>
        <w:ind w:left="6480" w:hanging="360"/>
      </w:pPr>
      <w:rPr>
        <w:rFonts w:hint="default" w:ascii="Wingdings" w:hAnsi="Wingdings"/>
      </w:rPr>
    </w:lvl>
  </w:abstractNum>
  <w:abstractNum w:abstractNumId="28" w15:restartNumberingAfterBreak="0">
    <w:nsid w:val="66F47C70"/>
    <w:multiLevelType w:val="hybridMultilevel"/>
    <w:tmpl w:val="37227DEC"/>
    <w:lvl w:ilvl="0" w:tplc="4ABA370C">
      <w:start w:val="1"/>
      <w:numFmt w:val="decimal"/>
      <w:lvlText w:val="%1."/>
      <w:lvlJc w:val="left"/>
      <w:pPr>
        <w:ind w:left="720" w:hanging="360"/>
      </w:pPr>
    </w:lvl>
    <w:lvl w:ilvl="1" w:tplc="1B4C7592">
      <w:start w:val="1"/>
      <w:numFmt w:val="lowerLetter"/>
      <w:lvlText w:val="%2."/>
      <w:lvlJc w:val="left"/>
      <w:pPr>
        <w:ind w:left="1440" w:hanging="360"/>
      </w:pPr>
    </w:lvl>
    <w:lvl w:ilvl="2" w:tplc="DB1093F0">
      <w:start w:val="1"/>
      <w:numFmt w:val="lowerRoman"/>
      <w:lvlText w:val="%3."/>
      <w:lvlJc w:val="right"/>
      <w:pPr>
        <w:ind w:left="2160" w:hanging="180"/>
      </w:pPr>
    </w:lvl>
    <w:lvl w:ilvl="3" w:tplc="F42037A6">
      <w:start w:val="1"/>
      <w:numFmt w:val="decimal"/>
      <w:lvlText w:val="%4."/>
      <w:lvlJc w:val="left"/>
      <w:pPr>
        <w:ind w:left="2880" w:hanging="360"/>
      </w:pPr>
    </w:lvl>
    <w:lvl w:ilvl="4" w:tplc="61A0AA16">
      <w:start w:val="1"/>
      <w:numFmt w:val="lowerLetter"/>
      <w:lvlText w:val="%5."/>
      <w:lvlJc w:val="left"/>
      <w:pPr>
        <w:ind w:left="3600" w:hanging="360"/>
      </w:pPr>
    </w:lvl>
    <w:lvl w:ilvl="5" w:tplc="7BA00472">
      <w:start w:val="1"/>
      <w:numFmt w:val="lowerRoman"/>
      <w:lvlText w:val="%6."/>
      <w:lvlJc w:val="right"/>
      <w:pPr>
        <w:ind w:left="4320" w:hanging="180"/>
      </w:pPr>
    </w:lvl>
    <w:lvl w:ilvl="6" w:tplc="CB169464">
      <w:start w:val="1"/>
      <w:numFmt w:val="decimal"/>
      <w:lvlText w:val="%7."/>
      <w:lvlJc w:val="left"/>
      <w:pPr>
        <w:ind w:left="5040" w:hanging="360"/>
      </w:pPr>
    </w:lvl>
    <w:lvl w:ilvl="7" w:tplc="4636DFD6">
      <w:start w:val="1"/>
      <w:numFmt w:val="lowerLetter"/>
      <w:lvlText w:val="%8."/>
      <w:lvlJc w:val="left"/>
      <w:pPr>
        <w:ind w:left="5760" w:hanging="360"/>
      </w:pPr>
    </w:lvl>
    <w:lvl w:ilvl="8" w:tplc="D5C8ECA8">
      <w:start w:val="1"/>
      <w:numFmt w:val="lowerRoman"/>
      <w:lvlText w:val="%9."/>
      <w:lvlJc w:val="right"/>
      <w:pPr>
        <w:ind w:left="6480" w:hanging="180"/>
      </w:pPr>
    </w:lvl>
  </w:abstractNum>
  <w:abstractNum w:abstractNumId="29" w15:restartNumberingAfterBreak="0">
    <w:nsid w:val="6B637232"/>
    <w:multiLevelType w:val="hybridMultilevel"/>
    <w:tmpl w:val="8ABAAC16"/>
    <w:lvl w:ilvl="0" w:tplc="705E47E4">
      <w:start w:val="1"/>
      <w:numFmt w:val="bullet"/>
      <w:lvlText w:val=""/>
      <w:lvlJc w:val="left"/>
      <w:pPr>
        <w:ind w:left="720" w:hanging="360"/>
      </w:pPr>
      <w:rPr>
        <w:rFonts w:hint="default" w:ascii="Symbol" w:hAnsi="Symbol"/>
      </w:rPr>
    </w:lvl>
    <w:lvl w:ilvl="1" w:tplc="4AD409B2">
      <w:start w:val="1"/>
      <w:numFmt w:val="bullet"/>
      <w:lvlText w:val="o"/>
      <w:lvlJc w:val="left"/>
      <w:pPr>
        <w:ind w:left="1440" w:hanging="360"/>
      </w:pPr>
      <w:rPr>
        <w:rFonts w:hint="default" w:ascii="Courier New" w:hAnsi="Courier New"/>
      </w:rPr>
    </w:lvl>
    <w:lvl w:ilvl="2" w:tplc="5B702E1A">
      <w:start w:val="1"/>
      <w:numFmt w:val="bullet"/>
      <w:lvlText w:val=""/>
      <w:lvlJc w:val="left"/>
      <w:pPr>
        <w:ind w:left="2160" w:hanging="360"/>
      </w:pPr>
      <w:rPr>
        <w:rFonts w:hint="default" w:ascii="Wingdings" w:hAnsi="Wingdings"/>
      </w:rPr>
    </w:lvl>
    <w:lvl w:ilvl="3" w:tplc="E6DC3BE2">
      <w:start w:val="1"/>
      <w:numFmt w:val="bullet"/>
      <w:lvlText w:val=""/>
      <w:lvlJc w:val="left"/>
      <w:pPr>
        <w:ind w:left="2880" w:hanging="360"/>
      </w:pPr>
      <w:rPr>
        <w:rFonts w:hint="default" w:ascii="Symbol" w:hAnsi="Symbol"/>
      </w:rPr>
    </w:lvl>
    <w:lvl w:ilvl="4" w:tplc="D74E546E">
      <w:start w:val="1"/>
      <w:numFmt w:val="bullet"/>
      <w:lvlText w:val="o"/>
      <w:lvlJc w:val="left"/>
      <w:pPr>
        <w:ind w:left="3600" w:hanging="360"/>
      </w:pPr>
      <w:rPr>
        <w:rFonts w:hint="default" w:ascii="Courier New" w:hAnsi="Courier New"/>
      </w:rPr>
    </w:lvl>
    <w:lvl w:ilvl="5" w:tplc="7B96A6A4">
      <w:start w:val="1"/>
      <w:numFmt w:val="bullet"/>
      <w:lvlText w:val=""/>
      <w:lvlJc w:val="left"/>
      <w:pPr>
        <w:ind w:left="4320" w:hanging="360"/>
      </w:pPr>
      <w:rPr>
        <w:rFonts w:hint="default" w:ascii="Wingdings" w:hAnsi="Wingdings"/>
      </w:rPr>
    </w:lvl>
    <w:lvl w:ilvl="6" w:tplc="81B8D7E2">
      <w:start w:val="1"/>
      <w:numFmt w:val="bullet"/>
      <w:lvlText w:val=""/>
      <w:lvlJc w:val="left"/>
      <w:pPr>
        <w:ind w:left="5040" w:hanging="360"/>
      </w:pPr>
      <w:rPr>
        <w:rFonts w:hint="default" w:ascii="Symbol" w:hAnsi="Symbol"/>
      </w:rPr>
    </w:lvl>
    <w:lvl w:ilvl="7" w:tplc="9350F434">
      <w:start w:val="1"/>
      <w:numFmt w:val="bullet"/>
      <w:lvlText w:val="o"/>
      <w:lvlJc w:val="left"/>
      <w:pPr>
        <w:ind w:left="5760" w:hanging="360"/>
      </w:pPr>
      <w:rPr>
        <w:rFonts w:hint="default" w:ascii="Courier New" w:hAnsi="Courier New"/>
      </w:rPr>
    </w:lvl>
    <w:lvl w:ilvl="8" w:tplc="FFCA8F94">
      <w:start w:val="1"/>
      <w:numFmt w:val="bullet"/>
      <w:lvlText w:val=""/>
      <w:lvlJc w:val="left"/>
      <w:pPr>
        <w:ind w:left="6480" w:hanging="360"/>
      </w:pPr>
      <w:rPr>
        <w:rFonts w:hint="default" w:ascii="Wingdings" w:hAnsi="Wingdings"/>
      </w:rPr>
    </w:lvl>
  </w:abstractNum>
  <w:abstractNum w:abstractNumId="30" w15:restartNumberingAfterBreak="0">
    <w:nsid w:val="6BA45085"/>
    <w:multiLevelType w:val="hybridMultilevel"/>
    <w:tmpl w:val="A9F0CAE2"/>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1" w15:restartNumberingAfterBreak="0">
    <w:nsid w:val="6BC40EE1"/>
    <w:multiLevelType w:val="hybridMultilevel"/>
    <w:tmpl w:val="3CFCE196"/>
    <w:lvl w:ilvl="0" w:tplc="8236BF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6F9278A4"/>
    <w:multiLevelType w:val="hybridMultilevel"/>
    <w:tmpl w:val="4A60D302"/>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249355E"/>
    <w:multiLevelType w:val="hybridMultilevel"/>
    <w:tmpl w:val="351A76CC"/>
    <w:lvl w:ilvl="0" w:tplc="CBDAF098">
      <w:start w:val="1"/>
      <w:numFmt w:val="bullet"/>
      <w:lvlText w:val=""/>
      <w:lvlJc w:val="left"/>
      <w:pPr>
        <w:ind w:left="720" w:hanging="360"/>
      </w:pPr>
      <w:rPr>
        <w:rFonts w:hint="default" w:ascii="Symbol" w:hAnsi="Symbol"/>
      </w:rPr>
    </w:lvl>
    <w:lvl w:ilvl="1" w:tplc="B094B428">
      <w:start w:val="1"/>
      <w:numFmt w:val="bullet"/>
      <w:lvlText w:val="o"/>
      <w:lvlJc w:val="left"/>
      <w:pPr>
        <w:ind w:left="1440" w:hanging="360"/>
      </w:pPr>
      <w:rPr>
        <w:rFonts w:hint="default" w:ascii="Courier New" w:hAnsi="Courier New"/>
      </w:rPr>
    </w:lvl>
    <w:lvl w:ilvl="2" w:tplc="0BB09F30">
      <w:start w:val="1"/>
      <w:numFmt w:val="bullet"/>
      <w:lvlText w:val=""/>
      <w:lvlJc w:val="left"/>
      <w:pPr>
        <w:ind w:left="2160" w:hanging="360"/>
      </w:pPr>
      <w:rPr>
        <w:rFonts w:hint="default" w:ascii="Wingdings" w:hAnsi="Wingdings"/>
      </w:rPr>
    </w:lvl>
    <w:lvl w:ilvl="3" w:tplc="8C7614C0">
      <w:start w:val="1"/>
      <w:numFmt w:val="bullet"/>
      <w:lvlText w:val=""/>
      <w:lvlJc w:val="left"/>
      <w:pPr>
        <w:ind w:left="2880" w:hanging="360"/>
      </w:pPr>
      <w:rPr>
        <w:rFonts w:hint="default" w:ascii="Symbol" w:hAnsi="Symbol"/>
      </w:rPr>
    </w:lvl>
    <w:lvl w:ilvl="4" w:tplc="64823C22">
      <w:start w:val="1"/>
      <w:numFmt w:val="bullet"/>
      <w:lvlText w:val="o"/>
      <w:lvlJc w:val="left"/>
      <w:pPr>
        <w:ind w:left="3600" w:hanging="360"/>
      </w:pPr>
      <w:rPr>
        <w:rFonts w:hint="default" w:ascii="Courier New" w:hAnsi="Courier New"/>
      </w:rPr>
    </w:lvl>
    <w:lvl w:ilvl="5" w:tplc="71845B62">
      <w:start w:val="1"/>
      <w:numFmt w:val="bullet"/>
      <w:lvlText w:val=""/>
      <w:lvlJc w:val="left"/>
      <w:pPr>
        <w:ind w:left="4320" w:hanging="360"/>
      </w:pPr>
      <w:rPr>
        <w:rFonts w:hint="default" w:ascii="Wingdings" w:hAnsi="Wingdings"/>
      </w:rPr>
    </w:lvl>
    <w:lvl w:ilvl="6" w:tplc="4FEA3D66">
      <w:start w:val="1"/>
      <w:numFmt w:val="bullet"/>
      <w:lvlText w:val=""/>
      <w:lvlJc w:val="left"/>
      <w:pPr>
        <w:ind w:left="5040" w:hanging="360"/>
      </w:pPr>
      <w:rPr>
        <w:rFonts w:hint="default" w:ascii="Symbol" w:hAnsi="Symbol"/>
      </w:rPr>
    </w:lvl>
    <w:lvl w:ilvl="7" w:tplc="E01050E0">
      <w:start w:val="1"/>
      <w:numFmt w:val="bullet"/>
      <w:lvlText w:val="o"/>
      <w:lvlJc w:val="left"/>
      <w:pPr>
        <w:ind w:left="5760" w:hanging="360"/>
      </w:pPr>
      <w:rPr>
        <w:rFonts w:hint="default" w:ascii="Courier New" w:hAnsi="Courier New"/>
      </w:rPr>
    </w:lvl>
    <w:lvl w:ilvl="8" w:tplc="19006CDC">
      <w:start w:val="1"/>
      <w:numFmt w:val="bullet"/>
      <w:lvlText w:val=""/>
      <w:lvlJc w:val="left"/>
      <w:pPr>
        <w:ind w:left="6480" w:hanging="360"/>
      </w:pPr>
      <w:rPr>
        <w:rFonts w:hint="default" w:ascii="Wingdings" w:hAnsi="Wingdings"/>
      </w:rPr>
    </w:lvl>
  </w:abstractNum>
  <w:abstractNum w:abstractNumId="34" w15:restartNumberingAfterBreak="0">
    <w:nsid w:val="72E038FE"/>
    <w:multiLevelType w:val="hybridMultilevel"/>
    <w:tmpl w:val="625600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CB5F62"/>
    <w:multiLevelType w:val="hybridMultilevel"/>
    <w:tmpl w:val="FC029BE2"/>
    <w:lvl w:ilvl="0" w:tplc="C8700F82">
      <w:start w:val="1"/>
      <w:numFmt w:val="bullet"/>
      <w:lvlText w:val=""/>
      <w:lvlJc w:val="left"/>
      <w:pPr>
        <w:ind w:left="720" w:hanging="360"/>
      </w:pPr>
      <w:rPr>
        <w:rFonts w:hint="default" w:ascii="Symbol" w:hAnsi="Symbol"/>
      </w:rPr>
    </w:lvl>
    <w:lvl w:ilvl="1" w:tplc="62746032">
      <w:start w:val="1"/>
      <w:numFmt w:val="bullet"/>
      <w:lvlText w:val="o"/>
      <w:lvlJc w:val="left"/>
      <w:pPr>
        <w:ind w:left="1440" w:hanging="360"/>
      </w:pPr>
      <w:rPr>
        <w:rFonts w:hint="default" w:ascii="Courier New" w:hAnsi="Courier New"/>
      </w:rPr>
    </w:lvl>
    <w:lvl w:ilvl="2" w:tplc="F16A1F6E">
      <w:start w:val="1"/>
      <w:numFmt w:val="bullet"/>
      <w:lvlText w:val=""/>
      <w:lvlJc w:val="left"/>
      <w:pPr>
        <w:ind w:left="2160" w:hanging="360"/>
      </w:pPr>
      <w:rPr>
        <w:rFonts w:hint="default" w:ascii="Wingdings" w:hAnsi="Wingdings"/>
      </w:rPr>
    </w:lvl>
    <w:lvl w:ilvl="3" w:tplc="0E66CCA8">
      <w:start w:val="1"/>
      <w:numFmt w:val="bullet"/>
      <w:lvlText w:val=""/>
      <w:lvlJc w:val="left"/>
      <w:pPr>
        <w:ind w:left="2880" w:hanging="360"/>
      </w:pPr>
      <w:rPr>
        <w:rFonts w:hint="default" w:ascii="Symbol" w:hAnsi="Symbol"/>
      </w:rPr>
    </w:lvl>
    <w:lvl w:ilvl="4" w:tplc="C8E45DEA">
      <w:start w:val="1"/>
      <w:numFmt w:val="bullet"/>
      <w:lvlText w:val="o"/>
      <w:lvlJc w:val="left"/>
      <w:pPr>
        <w:ind w:left="3600" w:hanging="360"/>
      </w:pPr>
      <w:rPr>
        <w:rFonts w:hint="default" w:ascii="Courier New" w:hAnsi="Courier New"/>
      </w:rPr>
    </w:lvl>
    <w:lvl w:ilvl="5" w:tplc="76147864">
      <w:start w:val="1"/>
      <w:numFmt w:val="bullet"/>
      <w:lvlText w:val=""/>
      <w:lvlJc w:val="left"/>
      <w:pPr>
        <w:ind w:left="4320" w:hanging="360"/>
      </w:pPr>
      <w:rPr>
        <w:rFonts w:hint="default" w:ascii="Wingdings" w:hAnsi="Wingdings"/>
      </w:rPr>
    </w:lvl>
    <w:lvl w:ilvl="6" w:tplc="229AE9C4">
      <w:start w:val="1"/>
      <w:numFmt w:val="bullet"/>
      <w:lvlText w:val=""/>
      <w:lvlJc w:val="left"/>
      <w:pPr>
        <w:ind w:left="5040" w:hanging="360"/>
      </w:pPr>
      <w:rPr>
        <w:rFonts w:hint="default" w:ascii="Symbol" w:hAnsi="Symbol"/>
      </w:rPr>
    </w:lvl>
    <w:lvl w:ilvl="7" w:tplc="BD969350">
      <w:start w:val="1"/>
      <w:numFmt w:val="bullet"/>
      <w:lvlText w:val="o"/>
      <w:lvlJc w:val="left"/>
      <w:pPr>
        <w:ind w:left="5760" w:hanging="360"/>
      </w:pPr>
      <w:rPr>
        <w:rFonts w:hint="default" w:ascii="Courier New" w:hAnsi="Courier New"/>
      </w:rPr>
    </w:lvl>
    <w:lvl w:ilvl="8" w:tplc="CF0C96DE">
      <w:start w:val="1"/>
      <w:numFmt w:val="bullet"/>
      <w:lvlText w:val=""/>
      <w:lvlJc w:val="left"/>
      <w:pPr>
        <w:ind w:left="6480" w:hanging="360"/>
      </w:pPr>
      <w:rPr>
        <w:rFonts w:hint="default" w:ascii="Wingdings" w:hAnsi="Wingdings"/>
      </w:rPr>
    </w:lvl>
  </w:abstractNum>
  <w:abstractNum w:abstractNumId="36" w15:restartNumberingAfterBreak="0">
    <w:nsid w:val="7D6D074D"/>
    <w:multiLevelType w:val="hybridMultilevel"/>
    <w:tmpl w:val="9A80C708"/>
    <w:lvl w:ilvl="0" w:tplc="0F0C937A">
      <w:start w:val="1"/>
      <w:numFmt w:val="bullet"/>
      <w:lvlText w:val=""/>
      <w:lvlJc w:val="left"/>
      <w:pPr>
        <w:ind w:left="720" w:hanging="360"/>
      </w:pPr>
      <w:rPr>
        <w:rFonts w:hint="default" w:ascii="Symbol" w:hAnsi="Symbol"/>
      </w:rPr>
    </w:lvl>
    <w:lvl w:ilvl="1" w:tplc="18607C84">
      <w:start w:val="1"/>
      <w:numFmt w:val="bullet"/>
      <w:lvlText w:val="o"/>
      <w:lvlJc w:val="left"/>
      <w:pPr>
        <w:ind w:left="1440" w:hanging="360"/>
      </w:pPr>
      <w:rPr>
        <w:rFonts w:hint="default" w:ascii="Courier New" w:hAnsi="Courier New"/>
      </w:rPr>
    </w:lvl>
    <w:lvl w:ilvl="2" w:tplc="657EFF42">
      <w:start w:val="1"/>
      <w:numFmt w:val="bullet"/>
      <w:lvlText w:val=""/>
      <w:lvlJc w:val="left"/>
      <w:pPr>
        <w:ind w:left="2160" w:hanging="360"/>
      </w:pPr>
      <w:rPr>
        <w:rFonts w:hint="default" w:ascii="Wingdings" w:hAnsi="Wingdings"/>
      </w:rPr>
    </w:lvl>
    <w:lvl w:ilvl="3" w:tplc="37123746">
      <w:start w:val="1"/>
      <w:numFmt w:val="bullet"/>
      <w:lvlText w:val=""/>
      <w:lvlJc w:val="left"/>
      <w:pPr>
        <w:ind w:left="2880" w:hanging="360"/>
      </w:pPr>
      <w:rPr>
        <w:rFonts w:hint="default" w:ascii="Symbol" w:hAnsi="Symbol"/>
      </w:rPr>
    </w:lvl>
    <w:lvl w:ilvl="4" w:tplc="C6B0C09A">
      <w:start w:val="1"/>
      <w:numFmt w:val="bullet"/>
      <w:lvlText w:val="o"/>
      <w:lvlJc w:val="left"/>
      <w:pPr>
        <w:ind w:left="3600" w:hanging="360"/>
      </w:pPr>
      <w:rPr>
        <w:rFonts w:hint="default" w:ascii="Courier New" w:hAnsi="Courier New"/>
      </w:rPr>
    </w:lvl>
    <w:lvl w:ilvl="5" w:tplc="84A07F7E">
      <w:start w:val="1"/>
      <w:numFmt w:val="bullet"/>
      <w:lvlText w:val=""/>
      <w:lvlJc w:val="left"/>
      <w:pPr>
        <w:ind w:left="4320" w:hanging="360"/>
      </w:pPr>
      <w:rPr>
        <w:rFonts w:hint="default" w:ascii="Wingdings" w:hAnsi="Wingdings"/>
      </w:rPr>
    </w:lvl>
    <w:lvl w:ilvl="6" w:tplc="66786A42">
      <w:start w:val="1"/>
      <w:numFmt w:val="bullet"/>
      <w:lvlText w:val=""/>
      <w:lvlJc w:val="left"/>
      <w:pPr>
        <w:ind w:left="5040" w:hanging="360"/>
      </w:pPr>
      <w:rPr>
        <w:rFonts w:hint="default" w:ascii="Symbol" w:hAnsi="Symbol"/>
      </w:rPr>
    </w:lvl>
    <w:lvl w:ilvl="7" w:tplc="FA2AA1E6">
      <w:start w:val="1"/>
      <w:numFmt w:val="bullet"/>
      <w:lvlText w:val="o"/>
      <w:lvlJc w:val="left"/>
      <w:pPr>
        <w:ind w:left="5760" w:hanging="360"/>
      </w:pPr>
      <w:rPr>
        <w:rFonts w:hint="default" w:ascii="Courier New" w:hAnsi="Courier New"/>
      </w:rPr>
    </w:lvl>
    <w:lvl w:ilvl="8" w:tplc="7BEED110">
      <w:start w:val="1"/>
      <w:numFmt w:val="bullet"/>
      <w:lvlText w:val=""/>
      <w:lvlJc w:val="left"/>
      <w:pPr>
        <w:ind w:left="6480" w:hanging="360"/>
      </w:pPr>
      <w:rPr>
        <w:rFonts w:hint="default" w:ascii="Wingdings" w:hAnsi="Wingdings"/>
      </w:rPr>
    </w:lvl>
  </w:abstractNum>
  <w:num w:numId="43">
    <w:abstractNumId w:val="42"/>
  </w:num>
  <w:num w:numId="42">
    <w:abstractNumId w:val="41"/>
  </w:num>
  <w:num w:numId="41">
    <w:abstractNumId w:val="40"/>
  </w:num>
  <w:num w:numId="40">
    <w:abstractNumId w:val="39"/>
  </w:num>
  <w:num w:numId="39">
    <w:abstractNumId w:val="38"/>
  </w:num>
  <w:num w:numId="38">
    <w:abstractNumId w:val="37"/>
  </w:num>
  <w:num w:numId="1">
    <w:abstractNumId w:val="11"/>
  </w:num>
  <w:num w:numId="2">
    <w:abstractNumId w:val="33"/>
  </w:num>
  <w:num w:numId="3">
    <w:abstractNumId w:val="25"/>
  </w:num>
  <w:num w:numId="4">
    <w:abstractNumId w:val="35"/>
  </w:num>
  <w:num w:numId="5">
    <w:abstractNumId w:val="10"/>
  </w:num>
  <w:num w:numId="6">
    <w:abstractNumId w:val="2"/>
  </w:num>
  <w:num w:numId="7">
    <w:abstractNumId w:val="5"/>
  </w:num>
  <w:num w:numId="8">
    <w:abstractNumId w:val="4"/>
  </w:num>
  <w:num w:numId="9">
    <w:abstractNumId w:val="14"/>
  </w:num>
  <w:num w:numId="10">
    <w:abstractNumId w:val="9"/>
  </w:num>
  <w:num w:numId="11">
    <w:abstractNumId w:val="6"/>
  </w:num>
  <w:num w:numId="12">
    <w:abstractNumId w:val="20"/>
  </w:num>
  <w:num w:numId="13">
    <w:abstractNumId w:val="23"/>
  </w:num>
  <w:num w:numId="14">
    <w:abstractNumId w:val="26"/>
  </w:num>
  <w:num w:numId="15">
    <w:abstractNumId w:val="29"/>
  </w:num>
  <w:num w:numId="16">
    <w:abstractNumId w:val="24"/>
  </w:num>
  <w:num w:numId="17">
    <w:abstractNumId w:val="18"/>
  </w:num>
  <w:num w:numId="18">
    <w:abstractNumId w:val="27"/>
  </w:num>
  <w:num w:numId="19">
    <w:abstractNumId w:val="36"/>
  </w:num>
  <w:num w:numId="20">
    <w:abstractNumId w:val="28"/>
  </w:num>
  <w:num w:numId="21">
    <w:abstractNumId w:val="13"/>
  </w:num>
  <w:num w:numId="22">
    <w:abstractNumId w:val="1"/>
  </w:num>
  <w:num w:numId="23">
    <w:abstractNumId w:val="16"/>
  </w:num>
  <w:num w:numId="24">
    <w:abstractNumId w:val="22"/>
  </w:num>
  <w:num w:numId="25">
    <w:abstractNumId w:val="17"/>
  </w:num>
  <w:num w:numId="26">
    <w:abstractNumId w:val="3"/>
  </w:num>
  <w:num w:numId="27">
    <w:abstractNumId w:val="8"/>
  </w:num>
  <w:num w:numId="28">
    <w:abstractNumId w:val="7"/>
  </w:num>
  <w:num w:numId="29">
    <w:abstractNumId w:val="12"/>
  </w:num>
  <w:num w:numId="30">
    <w:abstractNumId w:val="30"/>
  </w:num>
  <w:num w:numId="31">
    <w:abstractNumId w:val="0"/>
  </w:num>
  <w:num w:numId="32">
    <w:abstractNumId w:val="21"/>
  </w:num>
  <w:num w:numId="33">
    <w:abstractNumId w:val="15"/>
  </w:num>
  <w:num w:numId="34">
    <w:abstractNumId w:val="32"/>
  </w:num>
  <w:num w:numId="35">
    <w:abstractNumId w:val="31"/>
  </w:num>
  <w:num w:numId="36">
    <w:abstractNumId w:val="19"/>
  </w:num>
  <w:num w:numId="37">
    <w:abstractNumId w:val="34"/>
  </w:num>
  <w:numIdMacAtCleanup w:val="3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E8A"/>
    <w:rsid w:val="00012BB7"/>
    <w:rsid w:val="000174F0"/>
    <w:rsid w:val="00026899"/>
    <w:rsid w:val="00026B25"/>
    <w:rsid w:val="000375D7"/>
    <w:rsid w:val="00043941"/>
    <w:rsid w:val="00054A7D"/>
    <w:rsid w:val="00062DAE"/>
    <w:rsid w:val="00070716"/>
    <w:rsid w:val="000712C2"/>
    <w:rsid w:val="00091FF2"/>
    <w:rsid w:val="000922B9"/>
    <w:rsid w:val="000937A2"/>
    <w:rsid w:val="00094695"/>
    <w:rsid w:val="00094BA7"/>
    <w:rsid w:val="00094FE0"/>
    <w:rsid w:val="00095C8B"/>
    <w:rsid w:val="000A476C"/>
    <w:rsid w:val="000A56A8"/>
    <w:rsid w:val="000B75F9"/>
    <w:rsid w:val="000C15B9"/>
    <w:rsid w:val="000C4126"/>
    <w:rsid w:val="000C62BF"/>
    <w:rsid w:val="000C6E57"/>
    <w:rsid w:val="000D1305"/>
    <w:rsid w:val="00100EA8"/>
    <w:rsid w:val="00102BD1"/>
    <w:rsid w:val="00122595"/>
    <w:rsid w:val="0013369B"/>
    <w:rsid w:val="00151A13"/>
    <w:rsid w:val="00154E5D"/>
    <w:rsid w:val="00157646"/>
    <w:rsid w:val="00173784"/>
    <w:rsid w:val="001751AF"/>
    <w:rsid w:val="001A09BB"/>
    <w:rsid w:val="001B48E6"/>
    <w:rsid w:val="001B7524"/>
    <w:rsid w:val="001D59F3"/>
    <w:rsid w:val="001E061E"/>
    <w:rsid w:val="001E214A"/>
    <w:rsid w:val="001E3339"/>
    <w:rsid w:val="001F245E"/>
    <w:rsid w:val="001F4178"/>
    <w:rsid w:val="001F6334"/>
    <w:rsid w:val="00212925"/>
    <w:rsid w:val="00223E1D"/>
    <w:rsid w:val="002255E7"/>
    <w:rsid w:val="00230BD8"/>
    <w:rsid w:val="00231FC2"/>
    <w:rsid w:val="002428B3"/>
    <w:rsid w:val="002616B9"/>
    <w:rsid w:val="002632B9"/>
    <w:rsid w:val="00265E40"/>
    <w:rsid w:val="00277C61"/>
    <w:rsid w:val="002826CA"/>
    <w:rsid w:val="00284229"/>
    <w:rsid w:val="00286475"/>
    <w:rsid w:val="00292F18"/>
    <w:rsid w:val="002A3995"/>
    <w:rsid w:val="002A6181"/>
    <w:rsid w:val="002C23CC"/>
    <w:rsid w:val="002C6CB1"/>
    <w:rsid w:val="002D349A"/>
    <w:rsid w:val="002D6DC9"/>
    <w:rsid w:val="002F4E40"/>
    <w:rsid w:val="00310756"/>
    <w:rsid w:val="003178D2"/>
    <w:rsid w:val="0032288B"/>
    <w:rsid w:val="00326CF2"/>
    <w:rsid w:val="003273EB"/>
    <w:rsid w:val="00327D7A"/>
    <w:rsid w:val="00330681"/>
    <w:rsid w:val="00332077"/>
    <w:rsid w:val="00342618"/>
    <w:rsid w:val="0035237A"/>
    <w:rsid w:val="00354B16"/>
    <w:rsid w:val="003569E1"/>
    <w:rsid w:val="003572DE"/>
    <w:rsid w:val="00361674"/>
    <w:rsid w:val="00371D0E"/>
    <w:rsid w:val="00397C55"/>
    <w:rsid w:val="003A209F"/>
    <w:rsid w:val="003B0811"/>
    <w:rsid w:val="003C0D34"/>
    <w:rsid w:val="003D0994"/>
    <w:rsid w:val="003E60F6"/>
    <w:rsid w:val="00417092"/>
    <w:rsid w:val="00422B76"/>
    <w:rsid w:val="004300A3"/>
    <w:rsid w:val="00433BBE"/>
    <w:rsid w:val="00435CFA"/>
    <w:rsid w:val="00441695"/>
    <w:rsid w:val="004418C8"/>
    <w:rsid w:val="004564B0"/>
    <w:rsid w:val="004610F6"/>
    <w:rsid w:val="00472851"/>
    <w:rsid w:val="0047334C"/>
    <w:rsid w:val="00483805"/>
    <w:rsid w:val="00494E42"/>
    <w:rsid w:val="004B342B"/>
    <w:rsid w:val="004B7835"/>
    <w:rsid w:val="004D1080"/>
    <w:rsid w:val="004D3B1E"/>
    <w:rsid w:val="004E0C63"/>
    <w:rsid w:val="004E4987"/>
    <w:rsid w:val="004E53C8"/>
    <w:rsid w:val="00500F28"/>
    <w:rsid w:val="00511013"/>
    <w:rsid w:val="00512F75"/>
    <w:rsid w:val="005176A4"/>
    <w:rsid w:val="00521C83"/>
    <w:rsid w:val="00525638"/>
    <w:rsid w:val="005262BE"/>
    <w:rsid w:val="00527EA0"/>
    <w:rsid w:val="00535E4F"/>
    <w:rsid w:val="005370BE"/>
    <w:rsid w:val="005403E4"/>
    <w:rsid w:val="00543771"/>
    <w:rsid w:val="00546E66"/>
    <w:rsid w:val="00556E6D"/>
    <w:rsid w:val="00560D98"/>
    <w:rsid w:val="0056113E"/>
    <w:rsid w:val="005662B8"/>
    <w:rsid w:val="005767B4"/>
    <w:rsid w:val="0058589A"/>
    <w:rsid w:val="005908B2"/>
    <w:rsid w:val="005942BE"/>
    <w:rsid w:val="005A44F4"/>
    <w:rsid w:val="005C084B"/>
    <w:rsid w:val="005C4690"/>
    <w:rsid w:val="005C7A86"/>
    <w:rsid w:val="005D541A"/>
    <w:rsid w:val="005E4E75"/>
    <w:rsid w:val="005E6B0C"/>
    <w:rsid w:val="005F7CA9"/>
    <w:rsid w:val="006054A0"/>
    <w:rsid w:val="006135E9"/>
    <w:rsid w:val="00615B1E"/>
    <w:rsid w:val="00620B5D"/>
    <w:rsid w:val="00633A1F"/>
    <w:rsid w:val="00634E28"/>
    <w:rsid w:val="00635F6D"/>
    <w:rsid w:val="0064239B"/>
    <w:rsid w:val="00646C79"/>
    <w:rsid w:val="00652619"/>
    <w:rsid w:val="00664187"/>
    <w:rsid w:val="00672E1F"/>
    <w:rsid w:val="006761D4"/>
    <w:rsid w:val="00676EBD"/>
    <w:rsid w:val="0068170C"/>
    <w:rsid w:val="006938C5"/>
    <w:rsid w:val="0069576D"/>
    <w:rsid w:val="006C5A1B"/>
    <w:rsid w:val="006C66D0"/>
    <w:rsid w:val="006D2103"/>
    <w:rsid w:val="006D5C3D"/>
    <w:rsid w:val="006E182B"/>
    <w:rsid w:val="006E1F9C"/>
    <w:rsid w:val="006E7E8A"/>
    <w:rsid w:val="006F3961"/>
    <w:rsid w:val="006F42DD"/>
    <w:rsid w:val="0070372C"/>
    <w:rsid w:val="00712F00"/>
    <w:rsid w:val="00720D8D"/>
    <w:rsid w:val="007215A1"/>
    <w:rsid w:val="007215EB"/>
    <w:rsid w:val="00721C7D"/>
    <w:rsid w:val="00721D9B"/>
    <w:rsid w:val="00722AF3"/>
    <w:rsid w:val="00727882"/>
    <w:rsid w:val="00731661"/>
    <w:rsid w:val="00733BCB"/>
    <w:rsid w:val="00744BF0"/>
    <w:rsid w:val="00746186"/>
    <w:rsid w:val="0075125D"/>
    <w:rsid w:val="007542AC"/>
    <w:rsid w:val="00765396"/>
    <w:rsid w:val="00774C9D"/>
    <w:rsid w:val="00782C32"/>
    <w:rsid w:val="00782EB9"/>
    <w:rsid w:val="0078752C"/>
    <w:rsid w:val="0079577D"/>
    <w:rsid w:val="007A17E1"/>
    <w:rsid w:val="007A6EAA"/>
    <w:rsid w:val="007B0613"/>
    <w:rsid w:val="007B56D3"/>
    <w:rsid w:val="007C028A"/>
    <w:rsid w:val="007C1AA5"/>
    <w:rsid w:val="007E4712"/>
    <w:rsid w:val="007E703A"/>
    <w:rsid w:val="007F6E36"/>
    <w:rsid w:val="00812CEE"/>
    <w:rsid w:val="00814CEB"/>
    <w:rsid w:val="00830F71"/>
    <w:rsid w:val="00833FEA"/>
    <w:rsid w:val="00850DDB"/>
    <w:rsid w:val="008547F2"/>
    <w:rsid w:val="00870995"/>
    <w:rsid w:val="008770BF"/>
    <w:rsid w:val="008D089B"/>
    <w:rsid w:val="008F5DEE"/>
    <w:rsid w:val="0090139D"/>
    <w:rsid w:val="00904595"/>
    <w:rsid w:val="00905DEC"/>
    <w:rsid w:val="00911A5B"/>
    <w:rsid w:val="009122DA"/>
    <w:rsid w:val="00930053"/>
    <w:rsid w:val="009330F1"/>
    <w:rsid w:val="0093657B"/>
    <w:rsid w:val="00953B38"/>
    <w:rsid w:val="00955C87"/>
    <w:rsid w:val="0097113B"/>
    <w:rsid w:val="00972CF6"/>
    <w:rsid w:val="00972D9C"/>
    <w:rsid w:val="00976887"/>
    <w:rsid w:val="009821DE"/>
    <w:rsid w:val="00982C1C"/>
    <w:rsid w:val="0098572F"/>
    <w:rsid w:val="009863C3"/>
    <w:rsid w:val="00991117"/>
    <w:rsid w:val="0099484B"/>
    <w:rsid w:val="009A2538"/>
    <w:rsid w:val="009C23EA"/>
    <w:rsid w:val="009C27A3"/>
    <w:rsid w:val="009C2C77"/>
    <w:rsid w:val="009D4614"/>
    <w:rsid w:val="009D7C3B"/>
    <w:rsid w:val="009E3F27"/>
    <w:rsid w:val="009E4FA0"/>
    <w:rsid w:val="009E7C5C"/>
    <w:rsid w:val="009F1147"/>
    <w:rsid w:val="00A02571"/>
    <w:rsid w:val="00A02C7B"/>
    <w:rsid w:val="00A061F7"/>
    <w:rsid w:val="00A0704A"/>
    <w:rsid w:val="00A10DE1"/>
    <w:rsid w:val="00A23A98"/>
    <w:rsid w:val="00A318F9"/>
    <w:rsid w:val="00A37441"/>
    <w:rsid w:val="00A514C1"/>
    <w:rsid w:val="00A544B8"/>
    <w:rsid w:val="00A6754F"/>
    <w:rsid w:val="00A725A3"/>
    <w:rsid w:val="00A85BD3"/>
    <w:rsid w:val="00AA0B78"/>
    <w:rsid w:val="00AA453E"/>
    <w:rsid w:val="00AA5612"/>
    <w:rsid w:val="00AB1C7D"/>
    <w:rsid w:val="00AC60AA"/>
    <w:rsid w:val="00AD01AD"/>
    <w:rsid w:val="00AD6CF6"/>
    <w:rsid w:val="00AF1404"/>
    <w:rsid w:val="00B07190"/>
    <w:rsid w:val="00B131DD"/>
    <w:rsid w:val="00B137E0"/>
    <w:rsid w:val="00B14850"/>
    <w:rsid w:val="00B447E2"/>
    <w:rsid w:val="00B55CCC"/>
    <w:rsid w:val="00B62A59"/>
    <w:rsid w:val="00B6428E"/>
    <w:rsid w:val="00B71429"/>
    <w:rsid w:val="00B75AE1"/>
    <w:rsid w:val="00B75DF5"/>
    <w:rsid w:val="00B82BA2"/>
    <w:rsid w:val="00BB0147"/>
    <w:rsid w:val="00BB10B2"/>
    <w:rsid w:val="00BB30BD"/>
    <w:rsid w:val="00BB4705"/>
    <w:rsid w:val="00BC16C5"/>
    <w:rsid w:val="00BE121F"/>
    <w:rsid w:val="00BF40F1"/>
    <w:rsid w:val="00BF6536"/>
    <w:rsid w:val="00C06885"/>
    <w:rsid w:val="00C16ADA"/>
    <w:rsid w:val="00C40BD6"/>
    <w:rsid w:val="00C42B9B"/>
    <w:rsid w:val="00C44FDC"/>
    <w:rsid w:val="00C62DF5"/>
    <w:rsid w:val="00C74367"/>
    <w:rsid w:val="00C82997"/>
    <w:rsid w:val="00C85BA3"/>
    <w:rsid w:val="00C91776"/>
    <w:rsid w:val="00C91A07"/>
    <w:rsid w:val="00C92B35"/>
    <w:rsid w:val="00CA0737"/>
    <w:rsid w:val="00CA14D0"/>
    <w:rsid w:val="00CA2EFE"/>
    <w:rsid w:val="00CA2FC6"/>
    <w:rsid w:val="00CA4C85"/>
    <w:rsid w:val="00CB1362"/>
    <w:rsid w:val="00CB60B0"/>
    <w:rsid w:val="00CB7481"/>
    <w:rsid w:val="00CC08AD"/>
    <w:rsid w:val="00CC1F85"/>
    <w:rsid w:val="00CD04AA"/>
    <w:rsid w:val="00CD0F5C"/>
    <w:rsid w:val="00CD1D25"/>
    <w:rsid w:val="00CD5A86"/>
    <w:rsid w:val="00CE5779"/>
    <w:rsid w:val="00CF083B"/>
    <w:rsid w:val="00CF7526"/>
    <w:rsid w:val="00D010A8"/>
    <w:rsid w:val="00D05D3C"/>
    <w:rsid w:val="00D1406B"/>
    <w:rsid w:val="00D165A8"/>
    <w:rsid w:val="00D32E24"/>
    <w:rsid w:val="00D519A7"/>
    <w:rsid w:val="00D519B7"/>
    <w:rsid w:val="00D61998"/>
    <w:rsid w:val="00D62651"/>
    <w:rsid w:val="00D62B7C"/>
    <w:rsid w:val="00D73AD7"/>
    <w:rsid w:val="00D7707B"/>
    <w:rsid w:val="00D80DE4"/>
    <w:rsid w:val="00D81B9C"/>
    <w:rsid w:val="00D91D07"/>
    <w:rsid w:val="00D9499A"/>
    <w:rsid w:val="00D950D7"/>
    <w:rsid w:val="00D960A4"/>
    <w:rsid w:val="00DA3D6B"/>
    <w:rsid w:val="00DB1A97"/>
    <w:rsid w:val="00DC6C24"/>
    <w:rsid w:val="00DC7560"/>
    <w:rsid w:val="00DC7C92"/>
    <w:rsid w:val="00DD7927"/>
    <w:rsid w:val="00DE13CB"/>
    <w:rsid w:val="00DE685B"/>
    <w:rsid w:val="00DF2AE9"/>
    <w:rsid w:val="00E0183A"/>
    <w:rsid w:val="00E0320B"/>
    <w:rsid w:val="00E04D3A"/>
    <w:rsid w:val="00E2296C"/>
    <w:rsid w:val="00E25B00"/>
    <w:rsid w:val="00E30EAF"/>
    <w:rsid w:val="00E336F5"/>
    <w:rsid w:val="00E45C92"/>
    <w:rsid w:val="00E46CA6"/>
    <w:rsid w:val="00E54D3B"/>
    <w:rsid w:val="00E700C7"/>
    <w:rsid w:val="00E70C68"/>
    <w:rsid w:val="00E72A04"/>
    <w:rsid w:val="00E93844"/>
    <w:rsid w:val="00E94702"/>
    <w:rsid w:val="00EB54D0"/>
    <w:rsid w:val="00EB67FB"/>
    <w:rsid w:val="00EC57FD"/>
    <w:rsid w:val="00ED2249"/>
    <w:rsid w:val="00ED2E4E"/>
    <w:rsid w:val="00EE2A03"/>
    <w:rsid w:val="00EE6540"/>
    <w:rsid w:val="00F14A41"/>
    <w:rsid w:val="00F157FF"/>
    <w:rsid w:val="00F21972"/>
    <w:rsid w:val="00F23C5E"/>
    <w:rsid w:val="00F25697"/>
    <w:rsid w:val="00F41386"/>
    <w:rsid w:val="00F45C96"/>
    <w:rsid w:val="00F50176"/>
    <w:rsid w:val="00F56BAA"/>
    <w:rsid w:val="00F6352E"/>
    <w:rsid w:val="00F71337"/>
    <w:rsid w:val="00F7463F"/>
    <w:rsid w:val="00F771B7"/>
    <w:rsid w:val="00F8420F"/>
    <w:rsid w:val="00FA0714"/>
    <w:rsid w:val="00FB58CE"/>
    <w:rsid w:val="00FE1586"/>
    <w:rsid w:val="00FF4560"/>
    <w:rsid w:val="00FF6BE4"/>
    <w:rsid w:val="01BA7E08"/>
    <w:rsid w:val="0841CC67"/>
    <w:rsid w:val="0AE6B6C8"/>
    <w:rsid w:val="0CCD6F54"/>
    <w:rsid w:val="1921A437"/>
    <w:rsid w:val="29A03751"/>
    <w:rsid w:val="2B286195"/>
    <w:rsid w:val="3E423B01"/>
    <w:rsid w:val="42CCD519"/>
    <w:rsid w:val="44F16B10"/>
    <w:rsid w:val="4555E241"/>
    <w:rsid w:val="4EB5267E"/>
    <w:rsid w:val="569C1FCA"/>
    <w:rsid w:val="5CAE3CD2"/>
    <w:rsid w:val="5DE42612"/>
    <w:rsid w:val="69D59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A5765"/>
  <w15:chartTrackingRefBased/>
  <w15:docId w15:val="{211A627C-D81F-486E-9833-CE50CA2CDD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E7E8A"/>
  </w:style>
  <w:style w:type="paragraph" w:styleId="Heading1">
    <w:name w:val="heading 1"/>
    <w:basedOn w:val="Normal"/>
    <w:next w:val="Normal"/>
    <w:link w:val="Heading1Char"/>
    <w:uiPriority w:val="9"/>
    <w:qFormat/>
    <w:rsid w:val="00911A5B"/>
    <w:pPr>
      <w:keepNext/>
      <w:keepLines/>
      <w:spacing w:before="240" w:after="0" w:line="276" w:lineRule="auto"/>
      <w:ind w:left="360" w:hanging="36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5DEC"/>
    <w:pPr>
      <w:keepNext/>
      <w:keepLines/>
      <w:spacing w:before="40" w:after="0" w:line="276" w:lineRule="auto"/>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7E8A"/>
    <w:pPr>
      <w:keepNext/>
      <w:keepLines/>
      <w:numPr>
        <w:ilvl w:val="2"/>
        <w:numId w:val="24"/>
      </w:numPr>
      <w:spacing w:before="40" w:after="0" w:line="276" w:lineRule="auto"/>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E7E8A"/>
    <w:pPr>
      <w:keepNext/>
      <w:keepLines/>
      <w:numPr>
        <w:ilvl w:val="3"/>
        <w:numId w:val="24"/>
      </w:numPr>
      <w:spacing w:before="40" w:after="0" w:line="276" w:lineRule="auto"/>
      <w:outlineLvl w:val="3"/>
    </w:pPr>
    <w:rPr>
      <w:rFonts w:asciiTheme="majorHAnsi" w:hAnsiTheme="majorHAnsi" w:eastAsiaTheme="majorEastAsia" w:cstheme="majorBidi"/>
      <w:i/>
      <w:iCs/>
      <w:color w:val="2E74B5" w:themeColor="accent1" w:themeShade="BF"/>
      <w:sz w:val="21"/>
    </w:rPr>
  </w:style>
  <w:style w:type="paragraph" w:styleId="Heading5">
    <w:name w:val="heading 5"/>
    <w:basedOn w:val="Normal"/>
    <w:next w:val="Normal"/>
    <w:link w:val="Heading5Char"/>
    <w:uiPriority w:val="9"/>
    <w:semiHidden/>
    <w:unhideWhenUsed/>
    <w:qFormat/>
    <w:rsid w:val="006E7E8A"/>
    <w:pPr>
      <w:keepNext/>
      <w:keepLines/>
      <w:numPr>
        <w:ilvl w:val="4"/>
        <w:numId w:val="24"/>
      </w:numPr>
      <w:spacing w:before="40" w:after="0" w:line="276" w:lineRule="auto"/>
      <w:outlineLvl w:val="4"/>
    </w:pPr>
    <w:rPr>
      <w:rFonts w:asciiTheme="majorHAnsi" w:hAnsiTheme="majorHAnsi" w:eastAsiaTheme="majorEastAsia" w:cstheme="majorBidi"/>
      <w:color w:val="2E74B5" w:themeColor="accent1" w:themeShade="BF"/>
      <w:sz w:val="21"/>
    </w:rPr>
  </w:style>
  <w:style w:type="paragraph" w:styleId="Heading6">
    <w:name w:val="heading 6"/>
    <w:basedOn w:val="Normal"/>
    <w:next w:val="Normal"/>
    <w:link w:val="Heading6Char"/>
    <w:uiPriority w:val="9"/>
    <w:unhideWhenUsed/>
    <w:qFormat/>
    <w:rsid w:val="006E7E8A"/>
    <w:pPr>
      <w:keepNext/>
      <w:keepLines/>
      <w:numPr>
        <w:ilvl w:val="5"/>
        <w:numId w:val="24"/>
      </w:numPr>
      <w:spacing w:before="200" w:after="0" w:line="276" w:lineRule="auto"/>
      <w:outlineLvl w:val="5"/>
    </w:pPr>
    <w:rPr>
      <w:rFonts w:asciiTheme="majorHAnsi" w:hAnsiTheme="majorHAnsi" w:eastAsiaTheme="majorEastAsia" w:cstheme="majorBidi"/>
      <w:i/>
      <w:iCs/>
      <w:color w:val="1F4D78" w:themeColor="accent1" w:themeShade="7F"/>
      <w:sz w:val="21"/>
    </w:rPr>
  </w:style>
  <w:style w:type="paragraph" w:styleId="Heading7">
    <w:name w:val="heading 7"/>
    <w:basedOn w:val="Normal"/>
    <w:next w:val="Normal"/>
    <w:link w:val="Heading7Char"/>
    <w:uiPriority w:val="9"/>
    <w:unhideWhenUsed/>
    <w:qFormat/>
    <w:rsid w:val="006E7E8A"/>
    <w:pPr>
      <w:keepNext/>
      <w:keepLines/>
      <w:numPr>
        <w:ilvl w:val="6"/>
        <w:numId w:val="24"/>
      </w:numPr>
      <w:spacing w:before="200" w:after="0" w:line="276" w:lineRule="auto"/>
      <w:outlineLvl w:val="6"/>
    </w:pPr>
    <w:rPr>
      <w:rFonts w:asciiTheme="majorHAnsi" w:hAnsiTheme="majorHAnsi" w:eastAsiaTheme="majorEastAsia" w:cstheme="majorBidi"/>
      <w:i/>
      <w:iCs/>
      <w:color w:val="404040" w:themeColor="text1" w:themeTint="BF"/>
      <w:sz w:val="21"/>
    </w:rPr>
  </w:style>
  <w:style w:type="paragraph" w:styleId="Heading8">
    <w:name w:val="heading 8"/>
    <w:basedOn w:val="Normal"/>
    <w:next w:val="Normal"/>
    <w:link w:val="Heading8Char"/>
    <w:uiPriority w:val="9"/>
    <w:semiHidden/>
    <w:unhideWhenUsed/>
    <w:qFormat/>
    <w:rsid w:val="006E7E8A"/>
    <w:pPr>
      <w:keepNext/>
      <w:keepLines/>
      <w:numPr>
        <w:ilvl w:val="7"/>
        <w:numId w:val="24"/>
      </w:numPr>
      <w:spacing w:before="200" w:after="0" w:line="276" w:lineRule="auto"/>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7E8A"/>
    <w:pPr>
      <w:keepNext/>
      <w:keepLines/>
      <w:numPr>
        <w:ilvl w:val="8"/>
        <w:numId w:val="24"/>
      </w:numPr>
      <w:spacing w:before="200" w:after="0" w:line="276" w:lineRule="auto"/>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11A5B"/>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905DEC"/>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6E7E8A"/>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6E7E8A"/>
    <w:rPr>
      <w:rFonts w:asciiTheme="majorHAnsi" w:hAnsiTheme="majorHAnsi" w:eastAsiaTheme="majorEastAsia" w:cstheme="majorBidi"/>
      <w:i/>
      <w:iCs/>
      <w:color w:val="2E74B5" w:themeColor="accent1" w:themeShade="BF"/>
      <w:sz w:val="21"/>
    </w:rPr>
  </w:style>
  <w:style w:type="character" w:styleId="Heading5Char" w:customStyle="1">
    <w:name w:val="Heading 5 Char"/>
    <w:basedOn w:val="DefaultParagraphFont"/>
    <w:link w:val="Heading5"/>
    <w:uiPriority w:val="9"/>
    <w:semiHidden/>
    <w:rsid w:val="006E7E8A"/>
    <w:rPr>
      <w:rFonts w:asciiTheme="majorHAnsi" w:hAnsiTheme="majorHAnsi" w:eastAsiaTheme="majorEastAsia" w:cstheme="majorBidi"/>
      <w:color w:val="2E74B5" w:themeColor="accent1" w:themeShade="BF"/>
      <w:sz w:val="21"/>
    </w:rPr>
  </w:style>
  <w:style w:type="character" w:styleId="Heading6Char" w:customStyle="1">
    <w:name w:val="Heading 6 Char"/>
    <w:basedOn w:val="DefaultParagraphFont"/>
    <w:link w:val="Heading6"/>
    <w:uiPriority w:val="9"/>
    <w:rsid w:val="006E7E8A"/>
    <w:rPr>
      <w:rFonts w:asciiTheme="majorHAnsi" w:hAnsiTheme="majorHAnsi" w:eastAsiaTheme="majorEastAsia" w:cstheme="majorBidi"/>
      <w:i/>
      <w:iCs/>
      <w:color w:val="1F4D78" w:themeColor="accent1" w:themeShade="7F"/>
      <w:sz w:val="21"/>
    </w:rPr>
  </w:style>
  <w:style w:type="character" w:styleId="Heading7Char" w:customStyle="1">
    <w:name w:val="Heading 7 Char"/>
    <w:basedOn w:val="DefaultParagraphFont"/>
    <w:link w:val="Heading7"/>
    <w:uiPriority w:val="9"/>
    <w:rsid w:val="006E7E8A"/>
    <w:rPr>
      <w:rFonts w:asciiTheme="majorHAnsi" w:hAnsiTheme="majorHAnsi" w:eastAsiaTheme="majorEastAsia" w:cstheme="majorBidi"/>
      <w:i/>
      <w:iCs/>
      <w:color w:val="404040" w:themeColor="text1" w:themeTint="BF"/>
      <w:sz w:val="21"/>
    </w:rPr>
  </w:style>
  <w:style w:type="character" w:styleId="Heading8Char" w:customStyle="1">
    <w:name w:val="Heading 8 Char"/>
    <w:basedOn w:val="DefaultParagraphFont"/>
    <w:link w:val="Heading8"/>
    <w:uiPriority w:val="9"/>
    <w:semiHidden/>
    <w:rsid w:val="006E7E8A"/>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6E7E8A"/>
    <w:rPr>
      <w:rFonts w:asciiTheme="majorHAnsi" w:hAnsiTheme="majorHAnsi" w:eastAsiaTheme="majorEastAsia" w:cstheme="majorBidi"/>
      <w:i/>
      <w:iCs/>
      <w:color w:val="404040" w:themeColor="text1" w:themeTint="BF"/>
      <w:sz w:val="20"/>
      <w:szCs w:val="20"/>
    </w:rPr>
  </w:style>
  <w:style w:type="character" w:styleId="Hyperlink">
    <w:name w:val="Hyperlink"/>
    <w:basedOn w:val="DefaultParagraphFont"/>
    <w:uiPriority w:val="99"/>
    <w:unhideWhenUsed/>
    <w:rsid w:val="006E7E8A"/>
    <w:rPr>
      <w:color w:val="0563C1" w:themeColor="hyperlink"/>
      <w:u w:val="single"/>
    </w:rPr>
  </w:style>
  <w:style w:type="table" w:styleId="TableGrid">
    <w:name w:val="Table Grid"/>
    <w:basedOn w:val="TableNormal"/>
    <w:rsid w:val="006E7E8A"/>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ersonName" w:customStyle="1">
    <w:name w:val="Person Name"/>
    <w:basedOn w:val="Normal"/>
    <w:next w:val="Normal"/>
    <w:rsid w:val="006E7E8A"/>
    <w:pPr>
      <w:spacing w:after="120" w:line="276" w:lineRule="auto"/>
    </w:pPr>
    <w:rPr>
      <w:rFonts w:ascii="Segoe UI" w:hAnsi="Segoe UI"/>
      <w:sz w:val="18"/>
    </w:rPr>
  </w:style>
  <w:style w:type="paragraph" w:styleId="TOCHeading">
    <w:name w:val="TOC Heading"/>
    <w:basedOn w:val="Heading1"/>
    <w:next w:val="Normal"/>
    <w:uiPriority w:val="39"/>
    <w:unhideWhenUsed/>
    <w:qFormat/>
    <w:rsid w:val="006E7E8A"/>
    <w:pPr>
      <w:spacing w:before="480"/>
      <w:outlineLvl w:val="9"/>
    </w:pPr>
    <w:rPr>
      <w:rFonts w:ascii="Segoe UI" w:hAnsi="Segoe UI"/>
      <w:b/>
      <w:bCs/>
      <w:sz w:val="28"/>
      <w:szCs w:val="28"/>
    </w:rPr>
  </w:style>
  <w:style w:type="paragraph" w:styleId="TOC1">
    <w:name w:val="toc 1"/>
    <w:basedOn w:val="Normal"/>
    <w:next w:val="Normal"/>
    <w:autoRedefine/>
    <w:uiPriority w:val="39"/>
    <w:unhideWhenUsed/>
    <w:qFormat/>
    <w:rsid w:val="006E7E8A"/>
    <w:pPr>
      <w:tabs>
        <w:tab w:val="left" w:pos="440"/>
        <w:tab w:val="right" w:leader="dot" w:pos="9350"/>
      </w:tabs>
      <w:spacing w:after="100" w:line="276" w:lineRule="auto"/>
    </w:pPr>
    <w:rPr>
      <w:rFonts w:ascii="Segoe UI" w:hAnsi="Segoe UI"/>
      <w:sz w:val="21"/>
    </w:rPr>
  </w:style>
  <w:style w:type="paragraph" w:styleId="TOC2">
    <w:name w:val="toc 2"/>
    <w:basedOn w:val="Normal"/>
    <w:next w:val="Normal"/>
    <w:autoRedefine/>
    <w:uiPriority w:val="39"/>
    <w:unhideWhenUsed/>
    <w:qFormat/>
    <w:rsid w:val="006E7E8A"/>
    <w:pPr>
      <w:spacing w:after="100" w:line="276" w:lineRule="auto"/>
      <w:ind w:left="220"/>
    </w:pPr>
    <w:rPr>
      <w:rFonts w:ascii="Segoe UI" w:hAnsi="Segoe UI"/>
      <w:sz w:val="21"/>
    </w:rPr>
  </w:style>
  <w:style w:type="paragraph" w:styleId="TOC3">
    <w:name w:val="toc 3"/>
    <w:basedOn w:val="Normal"/>
    <w:next w:val="Normal"/>
    <w:autoRedefine/>
    <w:uiPriority w:val="39"/>
    <w:unhideWhenUsed/>
    <w:qFormat/>
    <w:rsid w:val="006E7E8A"/>
    <w:pPr>
      <w:spacing w:after="100" w:line="276" w:lineRule="auto"/>
      <w:ind w:left="440"/>
    </w:pPr>
    <w:rPr>
      <w:rFonts w:ascii="Segoe UI" w:hAnsi="Segoe UI"/>
      <w:sz w:val="21"/>
    </w:rPr>
  </w:style>
  <w:style w:type="character" w:styleId="Heading1Char0" w:customStyle="1">
    <w:name w:val="Heading1 Char"/>
    <w:basedOn w:val="DefaultParagraphFont"/>
    <w:link w:val="Heading10"/>
    <w:locked/>
    <w:rsid w:val="006E7E8A"/>
    <w:rPr>
      <w:rFonts w:ascii="Arial" w:hAnsi="Arial" w:eastAsia="Times New Roman" w:cs="Times New Roman"/>
      <w:b/>
      <w:sz w:val="44"/>
      <w:szCs w:val="20"/>
    </w:rPr>
  </w:style>
  <w:style w:type="paragraph" w:styleId="Heading10" w:customStyle="1">
    <w:name w:val="Heading1"/>
    <w:next w:val="Normal"/>
    <w:link w:val="Heading1Char0"/>
    <w:rsid w:val="006E7E8A"/>
    <w:pPr>
      <w:keepNext/>
      <w:pBdr>
        <w:bottom w:val="double" w:color="auto" w:sz="4" w:space="1"/>
      </w:pBdr>
      <w:spacing w:before="240" w:after="120" w:line="240" w:lineRule="auto"/>
      <w:outlineLvl w:val="0"/>
    </w:pPr>
    <w:rPr>
      <w:rFonts w:ascii="Arial" w:hAnsi="Arial" w:eastAsia="Times New Roman" w:cs="Times New Roman"/>
      <w:b/>
      <w:sz w:val="44"/>
      <w:szCs w:val="20"/>
    </w:rPr>
  </w:style>
  <w:style w:type="character" w:styleId="Heading2Char0" w:customStyle="1">
    <w:name w:val="Heading2 Char"/>
    <w:basedOn w:val="Heading1Char0"/>
    <w:link w:val="Heading20"/>
    <w:locked/>
    <w:rsid w:val="006E7E8A"/>
    <w:rPr>
      <w:rFonts w:ascii="Arial" w:hAnsi="Arial" w:eastAsia="Times New Roman" w:cs="Times New Roman"/>
      <w:b w:val="0"/>
      <w:sz w:val="32"/>
      <w:szCs w:val="20"/>
    </w:rPr>
  </w:style>
  <w:style w:type="paragraph" w:styleId="Heading20" w:customStyle="1">
    <w:name w:val="Heading2"/>
    <w:basedOn w:val="Heading10"/>
    <w:next w:val="Normal"/>
    <w:link w:val="Heading2Char0"/>
    <w:rsid w:val="006E7E8A"/>
    <w:pPr>
      <w:pBdr>
        <w:bottom w:val="none" w:color="auto" w:sz="0" w:space="0"/>
      </w:pBdr>
      <w:outlineLvl w:val="1"/>
    </w:pPr>
    <w:rPr>
      <w:b w:val="0"/>
      <w:sz w:val="32"/>
    </w:rPr>
  </w:style>
  <w:style w:type="paragraph" w:styleId="ListParagraph">
    <w:name w:val="List Paragraph"/>
    <w:basedOn w:val="Normal"/>
    <w:uiPriority w:val="34"/>
    <w:qFormat/>
    <w:rsid w:val="003273EB"/>
    <w:pPr>
      <w:ind w:left="720"/>
      <w:contextualSpacing/>
    </w:pPr>
  </w:style>
  <w:style w:type="paragraph" w:styleId="Header">
    <w:name w:val="header"/>
    <w:basedOn w:val="Normal"/>
    <w:link w:val="HeaderChar"/>
    <w:uiPriority w:val="99"/>
    <w:semiHidden/>
    <w:unhideWhenUsed/>
    <w:rsid w:val="00094BA7"/>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094BA7"/>
  </w:style>
  <w:style w:type="paragraph" w:styleId="Footer">
    <w:name w:val="footer"/>
    <w:basedOn w:val="Normal"/>
    <w:link w:val="FooterChar"/>
    <w:uiPriority w:val="99"/>
    <w:semiHidden/>
    <w:unhideWhenUsed/>
    <w:rsid w:val="00094BA7"/>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094BA7"/>
  </w:style>
  <w:style w:type="character" w:styleId="Emphasis">
    <w:name w:val="Emphasis"/>
    <w:basedOn w:val="DefaultParagraphFont"/>
    <w:uiPriority w:val="20"/>
    <w:qFormat/>
    <w:rsid w:val="00CF083B"/>
    <w:rPr>
      <w:i/>
      <w:iCs/>
    </w:rPr>
  </w:style>
  <w:style w:type="paragraph" w:styleId="BalloonText">
    <w:name w:val="Balloon Text"/>
    <w:basedOn w:val="Normal"/>
    <w:link w:val="BalloonTextChar"/>
    <w:uiPriority w:val="99"/>
    <w:semiHidden/>
    <w:unhideWhenUsed/>
    <w:rsid w:val="00712F0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12F00"/>
    <w:rPr>
      <w:rFonts w:ascii="Segoe UI" w:hAnsi="Segoe UI" w:cs="Segoe UI"/>
      <w:sz w:val="18"/>
      <w:szCs w:val="18"/>
    </w:rPr>
  </w:style>
  <w:style w:type="paragraph" w:styleId="NormalWeb">
    <w:name w:val="Normal (Web)"/>
    <w:basedOn w:val="Normal"/>
    <w:uiPriority w:val="99"/>
    <w:semiHidden/>
    <w:unhideWhenUsed/>
    <w:rsid w:val="009821DE"/>
    <w:pPr>
      <w:spacing w:before="100" w:beforeAutospacing="1" w:after="100" w:afterAutospacing="1" w:line="240" w:lineRule="auto"/>
    </w:pPr>
    <w:rPr>
      <w:rFonts w:ascii="Times New Roman" w:hAnsi="Times New Roman" w:eastAsia="Times New Roman" w:cs="Times New Roman"/>
      <w:sz w:val="24"/>
      <w:szCs w:val="24"/>
    </w:rPr>
  </w:style>
  <w:style w:type="character" w:styleId="HTMLCode">
    <w:name w:val="HTML Code"/>
    <w:basedOn w:val="DefaultParagraphFont"/>
    <w:uiPriority w:val="99"/>
    <w:semiHidden/>
    <w:unhideWhenUsed/>
    <w:rsid w:val="009821DE"/>
    <w:rPr>
      <w:rFonts w:ascii="Courier New" w:hAnsi="Courier New" w:eastAsia="Times New Roman" w:cs="Courier New"/>
      <w:sz w:val="20"/>
      <w:szCs w:val="20"/>
    </w:rPr>
  </w:style>
  <w:style w:type="paragraph" w:styleId="Revision">
    <w:name w:val="Revision"/>
    <w:hidden/>
    <w:uiPriority w:val="99"/>
    <w:semiHidden/>
    <w:rsid w:val="00E70C68"/>
    <w:pPr>
      <w:spacing w:after="0" w:line="240" w:lineRule="auto"/>
    </w:pPr>
  </w:style>
  <w:style w:type="character" w:styleId="UnresolvedMention">
    <w:name w:val="Unresolved Mention"/>
    <w:basedOn w:val="DefaultParagraphFont"/>
    <w:uiPriority w:val="99"/>
    <w:semiHidden/>
    <w:unhideWhenUsed/>
    <w:rsid w:val="00AA0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731022">
      <w:bodyDiv w:val="1"/>
      <w:marLeft w:val="0"/>
      <w:marRight w:val="0"/>
      <w:marTop w:val="0"/>
      <w:marBottom w:val="0"/>
      <w:divBdr>
        <w:top w:val="none" w:sz="0" w:space="0" w:color="auto"/>
        <w:left w:val="none" w:sz="0" w:space="0" w:color="auto"/>
        <w:bottom w:val="none" w:sz="0" w:space="0" w:color="auto"/>
        <w:right w:val="none" w:sz="0" w:space="0" w:color="auto"/>
      </w:divBdr>
    </w:div>
    <w:div w:id="708920357">
      <w:bodyDiv w:val="1"/>
      <w:marLeft w:val="0"/>
      <w:marRight w:val="0"/>
      <w:marTop w:val="0"/>
      <w:marBottom w:val="0"/>
      <w:divBdr>
        <w:top w:val="none" w:sz="0" w:space="0" w:color="auto"/>
        <w:left w:val="none" w:sz="0" w:space="0" w:color="auto"/>
        <w:bottom w:val="none" w:sz="0" w:space="0" w:color="auto"/>
        <w:right w:val="none" w:sz="0" w:space="0" w:color="auto"/>
      </w:divBdr>
    </w:div>
    <w:div w:id="804280652">
      <w:bodyDiv w:val="1"/>
      <w:marLeft w:val="0"/>
      <w:marRight w:val="0"/>
      <w:marTop w:val="0"/>
      <w:marBottom w:val="0"/>
      <w:divBdr>
        <w:top w:val="none" w:sz="0" w:space="0" w:color="auto"/>
        <w:left w:val="none" w:sz="0" w:space="0" w:color="auto"/>
        <w:bottom w:val="none" w:sz="0" w:space="0" w:color="auto"/>
        <w:right w:val="none" w:sz="0" w:space="0" w:color="auto"/>
      </w:divBdr>
    </w:div>
    <w:div w:id="1055087058">
      <w:bodyDiv w:val="1"/>
      <w:marLeft w:val="0"/>
      <w:marRight w:val="0"/>
      <w:marTop w:val="0"/>
      <w:marBottom w:val="0"/>
      <w:divBdr>
        <w:top w:val="none" w:sz="0" w:space="0" w:color="auto"/>
        <w:left w:val="none" w:sz="0" w:space="0" w:color="auto"/>
        <w:bottom w:val="none" w:sz="0" w:space="0" w:color="auto"/>
        <w:right w:val="none" w:sz="0" w:space="0" w:color="auto"/>
      </w:divBdr>
    </w:div>
    <w:div w:id="201113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45.png" Id="rId63" /><Relationship Type="http://schemas.openxmlformats.org/officeDocument/2006/relationships/image" Target="media/image5.png" Id="rId16" /><Relationship Type="http://schemas.openxmlformats.org/officeDocument/2006/relationships/image" Target="media/image1.png" Id="rId11" /><Relationship Type="http://schemas.openxmlformats.org/officeDocument/2006/relationships/image" Target="media/image17.png" Id="rId32" /><Relationship Type="http://schemas.openxmlformats.org/officeDocument/2006/relationships/image" Target="media/image21.png" Id="rId37" /><Relationship Type="http://schemas.openxmlformats.org/officeDocument/2006/relationships/fontTable" Target="fontTable.xml" Id="rId123" /><Relationship Type="http://schemas.openxmlformats.org/officeDocument/2006/relationships/numbering" Target="numbering.xml" Id="rId5" /><Relationship Type="http://schemas.openxmlformats.org/officeDocument/2006/relationships/image" Target="media/image13.png" Id="rId27" /><Relationship Type="http://schemas.openxmlformats.org/officeDocument/2006/relationships/image" Target="media/image62.png" Id="rId80" /><Relationship Type="http://schemas.openxmlformats.org/officeDocument/2006/relationships/hyperlink" Target="https://www.powerobjects.com/powerpacks/powerautonumber" TargetMode="External" Id="rId12" /><Relationship Type="http://schemas.openxmlformats.org/officeDocument/2006/relationships/image" Target="media/image18.png" Id="rId33" /><Relationship Type="http://schemas.openxmlformats.org/officeDocument/2006/relationships/image" Target="media/image22.png" Id="rId38" /><Relationship Type="http://schemas.openxmlformats.org/officeDocument/2006/relationships/theme" Target="theme/theme1.xml" Id="rId124" /><Relationship Type="http://schemas.openxmlformats.org/officeDocument/2006/relationships/image" Target="media/image78.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0.png" Id="rId23" /><Relationship Type="http://schemas.openxmlformats.org/officeDocument/2006/relationships/image" Target="media/image14.png" Id="rId2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3" /><Relationship Type="http://schemas.openxmlformats.org/officeDocument/2006/relationships/image" Target="media/image23.png" Id="rId39" /><Relationship Type="http://schemas.openxmlformats.org/officeDocument/2006/relationships/image" Target="media/image19.png" Id="rId34" /><Relationship Type="http://schemas.openxmlformats.org/officeDocument/2006/relationships/image" Target="media/image58.png" Id="rId76" /><Relationship Type="http://schemas.openxmlformats.org/officeDocument/2006/relationships/settings" Target="settings.xml" Id="rId7" /><Relationship Type="http://schemas.openxmlformats.org/officeDocument/2006/relationships/image" Target="media/image74.png" Id="rId9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image" Target="media/image11.png" Id="rId24" /><Relationship Type="http://schemas.openxmlformats.org/officeDocument/2006/relationships/image" Target="media/image24.png" Id="rId40" /><Relationship Type="http://schemas.openxmlformats.org/officeDocument/2006/relationships/image" Target="media/image64.png" Id="rId82" /><Relationship Type="http://schemas.openxmlformats.org/officeDocument/2006/relationships/image" Target="media/image3.png" Id="rId14" /><Relationship Type="http://schemas.openxmlformats.org/officeDocument/2006/relationships/hyperlink" Target="https://azure.microsoft.com/en-in/features/azure-portal/" TargetMode="External" Id="rId56" /><Relationship Type="http://schemas.openxmlformats.org/officeDocument/2006/relationships/image" Target="media/image59.png" Id="rId77" /><Relationship Type="http://schemas.openxmlformats.org/officeDocument/2006/relationships/webSettings" Target="webSettings.xml" Id="rId8" /><Relationship Type="http://schemas.openxmlformats.org/officeDocument/2006/relationships/image" Target="media/image75.png" Id="rId93" /><Relationship Type="http://schemas.openxmlformats.org/officeDocument/2006/relationships/customXml" Target="../customXml/item3.xml" Id="rId3" /><Relationship Type="http://schemas.openxmlformats.org/officeDocument/2006/relationships/image" Target="media/image8.png" Id="rId20" /><Relationship Type="http://schemas.openxmlformats.org/officeDocument/2006/relationships/image" Target="media/image25.png" Id="rId41" /><Relationship Type="http://schemas.openxmlformats.org/officeDocument/2006/relationships/image" Target="media/image20.png" Id="rId36" /><Relationship Type="http://schemas.openxmlformats.org/officeDocument/2006/relationships/endnotes" Target="endnotes.xml" Id="rId10" /><Relationship Type="http://schemas.openxmlformats.org/officeDocument/2006/relationships/image" Target="media/image16.png" Id="rId31" /><Relationship Type="http://schemas.openxmlformats.org/officeDocument/2006/relationships/image" Target="media/image55.png" Id="rId73" /><Relationship Type="http://schemas.openxmlformats.org/officeDocument/2006/relationships/glossaryDocument" Target="/word/glossary/document.xml" Id="R1e64dd6be82444ff" /><Relationship Type="http://schemas.openxmlformats.org/officeDocument/2006/relationships/hyperlink" Target="https://appsource.microsoft.com/en-us/marketplace" TargetMode="External" Id="Re5d0cdb4e8a241cd" /><Relationship Type="http://schemas.openxmlformats.org/officeDocument/2006/relationships/hyperlink" Target="https://appsource.microsoft.com/en-us/marketplace" TargetMode="External" Id="R1370608764d34879" /><Relationship Type="http://schemas.openxmlformats.org/officeDocument/2006/relationships/hyperlink" Target="https://portal.office.com/" TargetMode="External" Id="R3cd1e6e653234e9a" /><Relationship Type="http://schemas.openxmlformats.org/officeDocument/2006/relationships/hyperlink" Target="https://portal.office.com/" TargetMode="External" Id="Rddf49acce9164e3b" /><Relationship Type="http://schemas.openxmlformats.org/officeDocument/2006/relationships/hyperlink" Target="https://portal.office.com/" TargetMode="External" Id="R0d36e71806e54861" /><Relationship Type="http://schemas.openxmlformats.org/officeDocument/2006/relationships/hyperlink" Target="https://portal.azure.com" TargetMode="External" Id="R8691b3b170bd4339" /><Relationship Type="http://schemas.openxmlformats.org/officeDocument/2006/relationships/hyperlink" Target="https://imsappforms82f09.azurewebsites.net/api/v1/forms/" TargetMode="External" Id="R4363f0f90989444b" /><Relationship Type="http://schemas.openxmlformats.org/officeDocument/2006/relationships/image" Target="/media/image78.png" Id="R746311063c9046e2" /><Relationship Type="http://schemas.openxmlformats.org/officeDocument/2006/relationships/image" Target="/media/image79.png" Id="R0feb75bdfefa4826" /><Relationship Type="http://schemas.openxmlformats.org/officeDocument/2006/relationships/image" Target="/media/image7a.png" Id="Rf1a03cee59444ebe" /><Relationship Type="http://schemas.openxmlformats.org/officeDocument/2006/relationships/image" Target="/media/image7b.png" Id="R917214d0869e471a" /><Relationship Type="http://schemas.openxmlformats.org/officeDocument/2006/relationships/image" Target="/media/image7c.png" Id="R46c93d46f9504854" /><Relationship Type="http://schemas.openxmlformats.org/officeDocument/2006/relationships/image" Target="/media/image7d.png" Id="R5f7a907ccb9c4ba7" /><Relationship Type="http://schemas.openxmlformats.org/officeDocument/2006/relationships/image" Target="/media/image7e.png" Id="Rf754fb84dd6e41a8" /><Relationship Type="http://schemas.openxmlformats.org/officeDocument/2006/relationships/image" Target="/media/image7f.png" Id="Rfb6dc6572ef14d0f" /><Relationship Type="http://schemas.openxmlformats.org/officeDocument/2006/relationships/image" Target="/media/image80.png" Id="R97fb0f21858148e4" /><Relationship Type="http://schemas.openxmlformats.org/officeDocument/2006/relationships/image" Target="/media/image81.png" Id="R5f4750391e3444dc" /><Relationship Type="http://schemas.openxmlformats.org/officeDocument/2006/relationships/image" Target="/media/image82.png" Id="R3873d76df6494951" /><Relationship Type="http://schemas.openxmlformats.org/officeDocument/2006/relationships/image" Target="/media/image83.png" Id="Rcb4f7cf2369642a8" /><Relationship Type="http://schemas.openxmlformats.org/officeDocument/2006/relationships/image" Target="/media/image84.png" Id="R7338eb661e324dae" /><Relationship Type="http://schemas.openxmlformats.org/officeDocument/2006/relationships/image" Target="/media/image85.png" Id="Rf35e7a548648478e" /><Relationship Type="http://schemas.openxmlformats.org/officeDocument/2006/relationships/image" Target="/media/image86.png" Id="Rbfcd3cd923df4813" /><Relationship Type="http://schemas.openxmlformats.org/officeDocument/2006/relationships/image" Target="/media/image87.png" Id="R73e937cfcfe34ef7" /><Relationship Type="http://schemas.openxmlformats.org/officeDocument/2006/relationships/image" Target="/media/image88.png" Id="R0f6e124b10474a94" /><Relationship Type="http://schemas.openxmlformats.org/officeDocument/2006/relationships/image" Target="/media/image89.png" Id="R953738a438284de3" /><Relationship Type="http://schemas.openxmlformats.org/officeDocument/2006/relationships/image" Target="/media/image8a.png" Id="R5ba818bfe92b45c4" /><Relationship Type="http://schemas.openxmlformats.org/officeDocument/2006/relationships/image" Target="/media/image8b.png" Id="Rc7391b1451e0442e" /><Relationship Type="http://schemas.openxmlformats.org/officeDocument/2006/relationships/image" Target="/media/image8c.png" Id="R716db6a3afb341c2" /><Relationship Type="http://schemas.openxmlformats.org/officeDocument/2006/relationships/image" Target="/media/image8d.png" Id="R242a1ca33a9e4e01" /><Relationship Type="http://schemas.openxmlformats.org/officeDocument/2006/relationships/image" Target="/media/image8e.png" Id="R0ebc7885874b4aed" /><Relationship Type="http://schemas.openxmlformats.org/officeDocument/2006/relationships/image" Target="/media/image8f.png" Id="Rfa4fa19b01ca47bb" /><Relationship Type="http://schemas.openxmlformats.org/officeDocument/2006/relationships/image" Target="/media/image90.png" Id="R33c626bd6d4e4b36" /><Relationship Type="http://schemas.openxmlformats.org/officeDocument/2006/relationships/image" Target="/media/image91.png" Id="R134f73272e6f45bf" /><Relationship Type="http://schemas.openxmlformats.org/officeDocument/2006/relationships/image" Target="/media/image92.png" Id="R813a05393b4c4d93" /><Relationship Type="http://schemas.openxmlformats.org/officeDocument/2006/relationships/image" Target="/media/image93.png" Id="Rb3dd63cb2e104995" /><Relationship Type="http://schemas.openxmlformats.org/officeDocument/2006/relationships/image" Target="/media/image94.png" Id="Rf0702c32b54f411c" /><Relationship Type="http://schemas.openxmlformats.org/officeDocument/2006/relationships/image" Target="/media/image95.png" Id="R14f4690d9ba14e82" /><Relationship Type="http://schemas.openxmlformats.org/officeDocument/2006/relationships/image" Target="/media/image96.png" Id="R8885f85fdc6b422a" /><Relationship Type="http://schemas.openxmlformats.org/officeDocument/2006/relationships/image" Target="/media/image97.png" Id="R11d2f6fa6c57441d" /><Relationship Type="http://schemas.openxmlformats.org/officeDocument/2006/relationships/image" Target="/media/image98.png" Id="R07e929492fda4fe5" /><Relationship Type="http://schemas.openxmlformats.org/officeDocument/2006/relationships/image" Target="/media/image9b.png" Id="Rc649b7b0724e4721" /><Relationship Type="http://schemas.openxmlformats.org/officeDocument/2006/relationships/image" Target="/media/image9c.png" Id="Ref12fb9248a24b2b" /><Relationship Type="http://schemas.openxmlformats.org/officeDocument/2006/relationships/image" Target="/media/image9d.png" Id="R7af674b733a1444b" /><Relationship Type="http://schemas.openxmlformats.org/officeDocument/2006/relationships/image" Target="/media/image9e.png" Id="R43e157af1b304238" /><Relationship Type="http://schemas.openxmlformats.org/officeDocument/2006/relationships/image" Target="/media/image9f.png" Id="Rd5023c2b67374d0e" /><Relationship Type="http://schemas.openxmlformats.org/officeDocument/2006/relationships/image" Target="/media/imagea0.png" Id="R979032520d994759" /><Relationship Type="http://schemas.openxmlformats.org/officeDocument/2006/relationships/image" Target="/media/imagea1.png" Id="Re1b1c5ac78294dc9" /><Relationship Type="http://schemas.openxmlformats.org/officeDocument/2006/relationships/image" Target="/media/imagea2.png" Id="R00fb2889c9ce469a" /><Relationship Type="http://schemas.openxmlformats.org/officeDocument/2006/relationships/image" Target="/media/imagea3.png" Id="Rc9c9c1bc85a147c8" /><Relationship Type="http://schemas.openxmlformats.org/officeDocument/2006/relationships/image" Target="/media/imagea4.png" Id="R51cbec7bd6c945a8" /><Relationship Type="http://schemas.openxmlformats.org/officeDocument/2006/relationships/image" Target="/media/imagea5.png" Id="R41ff35df1d3a4890" /><Relationship Type="http://schemas.openxmlformats.org/officeDocument/2006/relationships/image" Target="/media/imagea6.png" Id="R73f42437cc0d4118" /><Relationship Type="http://schemas.openxmlformats.org/officeDocument/2006/relationships/image" Target="/media/imagea7.png" Id="Re2868b9db1f341d2" /><Relationship Type="http://schemas.openxmlformats.org/officeDocument/2006/relationships/image" Target="/media/imagea8.png" Id="R8d7c5bb5fae84d12" /><Relationship Type="http://schemas.openxmlformats.org/officeDocument/2006/relationships/image" Target="/media/imagea9.png" Id="R13b6191dfea64885" /><Relationship Type="http://schemas.openxmlformats.org/officeDocument/2006/relationships/image" Target="/media/imageaa.png" Id="R84a86f31d1d74038" /><Relationship Type="http://schemas.openxmlformats.org/officeDocument/2006/relationships/image" Target="/media/imageab.png" Id="R4dcab1557c414dfe" /><Relationship Type="http://schemas.openxmlformats.org/officeDocument/2006/relationships/image" Target="/media/imageac.png" Id="R1d79f1828ef9414d" /><Relationship Type="http://schemas.openxmlformats.org/officeDocument/2006/relationships/image" Target="/media/imagead.png" Id="Ra7a7a1ed8cfa4ce1" /><Relationship Type="http://schemas.openxmlformats.org/officeDocument/2006/relationships/image" Target="/media/imageae.png" Id="R277f647c7b08456c" /><Relationship Type="http://schemas.openxmlformats.org/officeDocument/2006/relationships/image" Target="/media/imageaf.png" Id="Ra9745ed344e84c0e" /><Relationship Type="http://schemas.openxmlformats.org/officeDocument/2006/relationships/image" Target="/media/imageb0.png" Id="R3f0b085950404c64" /><Relationship Type="http://schemas.openxmlformats.org/officeDocument/2006/relationships/image" Target="/media/imageb1.png" Id="R311a41d4ccff494a" /><Relationship Type="http://schemas.openxmlformats.org/officeDocument/2006/relationships/image" Target="/media/imageb2.png" Id="Rb20ee1dd14454278" /><Relationship Type="http://schemas.openxmlformats.org/officeDocument/2006/relationships/image" Target="/media/imageb3.png" Id="Rd4ac3d09c2df4f3c" /><Relationship Type="http://schemas.openxmlformats.org/officeDocument/2006/relationships/image" Target="/media/imageb4.png" Id="Re3f8ca46fdd94d15" /><Relationship Type="http://schemas.openxmlformats.org/officeDocument/2006/relationships/image" Target="/media/imageb5.png" Id="R4187cd9e052f4e07" /><Relationship Type="http://schemas.openxmlformats.org/officeDocument/2006/relationships/image" Target="/media/imageb6.png" Id="R6284f08b46344f30" /><Relationship Type="http://schemas.openxmlformats.org/officeDocument/2006/relationships/image" Target="/media/imageb8.png" Id="Rb4332db810d6460d" /><Relationship Type="http://schemas.openxmlformats.org/officeDocument/2006/relationships/image" Target="/media/imageba.png" Id="Ra8462837acff4314" /><Relationship Type="http://schemas.openxmlformats.org/officeDocument/2006/relationships/image" Target="/media/imaged6.png" Id="R1f06705b0dc74ad2" /><Relationship Type="http://schemas.openxmlformats.org/officeDocument/2006/relationships/image" Target="/media/image107.png" Id="R394283be5f504998" /><Relationship Type="http://schemas.openxmlformats.org/officeDocument/2006/relationships/image" Target="/media/image108.png" Id="Rcfc69e5dcd304059" /><Relationship Type="http://schemas.openxmlformats.org/officeDocument/2006/relationships/image" Target="/media/image109.png" Id="R2d28a14da0ff485c" /><Relationship Type="http://schemas.openxmlformats.org/officeDocument/2006/relationships/image" Target="/media/image10a.png" Id="R57737e91df3c4d12" /><Relationship Type="http://schemas.openxmlformats.org/officeDocument/2006/relationships/image" Target="/media/image10b.png" Id="Rb31d597c5dc24f11" /><Relationship Type="http://schemas.openxmlformats.org/officeDocument/2006/relationships/image" Target="/media/image10c.png" Id="R600e2fcf3b7744ca" /><Relationship Type="http://schemas.openxmlformats.org/officeDocument/2006/relationships/image" Target="/media/image10d.png" Id="R9d4baf4bb94d4d56" /><Relationship Type="http://schemas.openxmlformats.org/officeDocument/2006/relationships/image" Target="/media/image10e.png" Id="R5587c15d1a6f4386" /><Relationship Type="http://schemas.openxmlformats.org/officeDocument/2006/relationships/image" Target="/media/image10f.png" Id="Rf88f2973f0444684" /><Relationship Type="http://schemas.openxmlformats.org/officeDocument/2006/relationships/image" Target="/media/image11c.png" Id="Rd9fdb02669d14462" /><Relationship Type="http://schemas.openxmlformats.org/officeDocument/2006/relationships/image" Target="/media/image11d.png" Id="R425eb8a354874958" /><Relationship Type="http://schemas.openxmlformats.org/officeDocument/2006/relationships/image" Target="/media/image11e.png" Id="R8e550d3e07ea4d86" /><Relationship Type="http://schemas.openxmlformats.org/officeDocument/2006/relationships/image" Target="/media/image11f.png" Id="R233a057fdde04f38" /><Relationship Type="http://schemas.openxmlformats.org/officeDocument/2006/relationships/image" Target="/media/image120.png" Id="R8790851aa7a9462d" /><Relationship Type="http://schemas.openxmlformats.org/officeDocument/2006/relationships/image" Target="/media/image121.png" Id="R50e3f80e4de64fba" /><Relationship Type="http://schemas.openxmlformats.org/officeDocument/2006/relationships/image" Target="/media/image122.png" Id="Rd29e79221da64fe6" /><Relationship Type="http://schemas.openxmlformats.org/officeDocument/2006/relationships/image" Target="/media/image123.png" Id="R9443c4d2287748f5" /><Relationship Type="http://schemas.openxmlformats.org/officeDocument/2006/relationships/image" Target="/media/image124.png" Id="Ree60004071f64851" /><Relationship Type="http://schemas.openxmlformats.org/officeDocument/2006/relationships/image" Target="/media/image125.png" Id="Rfb31c27347cf47ac" /><Relationship Type="http://schemas.openxmlformats.org/officeDocument/2006/relationships/image" Target="/media/image126.png" Id="R1c46878e79a445f2" /><Relationship Type="http://schemas.openxmlformats.org/officeDocument/2006/relationships/image" Target="/media/image127.png" Id="Raefadb2f87b747d7" /><Relationship Type="http://schemas.openxmlformats.org/officeDocument/2006/relationships/image" Target="/media/image128.png" Id="R747fc82661a04b6a" /><Relationship Type="http://schemas.openxmlformats.org/officeDocument/2006/relationships/image" Target="/media/image129.png" Id="R8a3c01451a534f7f" /><Relationship Type="http://schemas.openxmlformats.org/officeDocument/2006/relationships/image" Target="/media/image12a.png" Id="Ra5b5332ac3b544f1" /><Relationship Type="http://schemas.openxmlformats.org/officeDocument/2006/relationships/image" Target="/media/image12b.png" Id="Rd5a76acb925641f1" /><Relationship Type="http://schemas.openxmlformats.org/officeDocument/2006/relationships/image" Target="/media/image12c.png" Id="Rd24e1d13370b4cee" /><Relationship Type="http://schemas.openxmlformats.org/officeDocument/2006/relationships/image" Target="/media/image12d.png" Id="Re771addaa957491e" /><Relationship Type="http://schemas.openxmlformats.org/officeDocument/2006/relationships/image" Target="/media/image99.png" Id="R1cd0d6f3eedb4bf7" /><Relationship Type="http://schemas.openxmlformats.org/officeDocument/2006/relationships/image" Target="/media/image9a.png" Id="R8f9359b999294027" /><Relationship Type="http://schemas.openxmlformats.org/officeDocument/2006/relationships/image" Target="/media/imagebb.png" Id="R1b19970480254116" /><Relationship Type="http://schemas.openxmlformats.org/officeDocument/2006/relationships/image" Target="/media/imagebc.png" Id="R1d4784c3f58e4741" /><Relationship Type="http://schemas.openxmlformats.org/officeDocument/2006/relationships/image" Target="/media/imagebd.png" Id="Rb1ff734fa54e4a08" /><Relationship Type="http://schemas.openxmlformats.org/officeDocument/2006/relationships/image" Target="/media/imagebe.png" Id="R455e1138952641b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5114dc7-5f85-4eff-8e26-24f9d7db8630}"/>
      </w:docPartPr>
      <w:docPartBody>
        <w:p w14:paraId="40081B8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62F0190DAB1846B93D84EF4C77BAA0" ma:contentTypeVersion="5" ma:contentTypeDescription="Create a new document." ma:contentTypeScope="" ma:versionID="e1e7801078827c7532f2d93cab37f75c">
  <xsd:schema xmlns:xsd="http://www.w3.org/2001/XMLSchema" xmlns:xs="http://www.w3.org/2001/XMLSchema" xmlns:p="http://schemas.microsoft.com/office/2006/metadata/properties" xmlns:ns2="a6b592f3-af51-4b36-8087-99d2f9a60aaf" targetNamespace="http://schemas.microsoft.com/office/2006/metadata/properties" ma:root="true" ma:fieldsID="b19004f73885f7d6a66d6717b34dcacc" ns2:_="">
    <xsd:import namespace="a6b592f3-af51-4b36-8087-99d2f9a60a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592f3-af51-4b36-8087-99d2f9a60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7E83B-BC48-4492-AC17-FB1BCB3A8FE7}">
  <ds:schemaRefs>
    <ds:schemaRef ds:uri="http://schemas.microsoft.com/sharepoint/v3/contenttype/forms"/>
  </ds:schemaRefs>
</ds:datastoreItem>
</file>

<file path=customXml/itemProps2.xml><?xml version="1.0" encoding="utf-8"?>
<ds:datastoreItem xmlns:ds="http://schemas.openxmlformats.org/officeDocument/2006/customXml" ds:itemID="{5ADA85A1-8202-4938-9B21-20AC8FA5FA62}"/>
</file>

<file path=customXml/itemProps3.xml><?xml version="1.0" encoding="utf-8"?>
<ds:datastoreItem xmlns:ds="http://schemas.openxmlformats.org/officeDocument/2006/customXml" ds:itemID="{8C471F8D-9A1A-4281-A172-B60F6343D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2EA8C9-024C-4717-8B28-E22F230831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Shanker Manchikanti (HCL America Inc)</dc:creator>
  <keywords/>
  <dc:description/>
  <lastModifiedBy>Venkatakalyanasaswi Kakumani (HCL America Inc)</lastModifiedBy>
  <revision>105</revision>
  <dcterms:created xsi:type="dcterms:W3CDTF">2018-08-09T05:09:00.0000000Z</dcterms:created>
  <dcterms:modified xsi:type="dcterms:W3CDTF">2018-09-11T13:37:04.5229584Z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v-rasrim@microsoft.com</vt:lpwstr>
  </property>
  <property fmtid="{D5CDD505-2E9C-101B-9397-08002B2CF9AE}" pid="5" name="MSIP_Label_f42aa342-8706-4288-bd11-ebb85995028c_SetDate">
    <vt:lpwstr>2018-08-22T06:04:30.0040464Z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0x010100D162F0190DAB1846B93D84EF4C77BAA0</vt:lpwstr>
  </property>
</Properties>
</file>