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0C" w:rsidRPr="00CB120C" w:rsidRDefault="006961E1" w:rsidP="00CB120C">
      <w:pPr>
        <w:rPr>
          <w:sz w:val="32"/>
        </w:rPr>
      </w:pPr>
      <w:r>
        <w:rPr>
          <w:b/>
          <w:bCs/>
          <w:sz w:val="32"/>
        </w:rPr>
        <w:t>E2E Scenarios Template</w:t>
      </w:r>
    </w:p>
    <w:p w:rsidR="00CB120C" w:rsidRDefault="00CB120C" w:rsidP="00CB120C"/>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rsidTr="00060BCD">
        <w:trPr>
          <w:trHeight w:val="306"/>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rsidR="002C11CE" w:rsidRPr="00060BCD" w:rsidRDefault="002C11CE" w:rsidP="002E246F">
            <w:pPr>
              <w:spacing w:after="0" w:line="240" w:lineRule="auto"/>
              <w:jc w:val="both"/>
              <w:rPr>
                <w:rFonts w:eastAsia="Times New Roman" w:cs="Segoe UI"/>
                <w:sz w:val="20"/>
              </w:rPr>
            </w:pPr>
            <w:r w:rsidRPr="00060BCD">
              <w:rPr>
                <w:rFonts w:eastAsia="Times New Roman" w:cs="Segoe UI"/>
                <w:color w:val="000000" w:themeColor="dark1"/>
                <w:kern w:val="24"/>
                <w:sz w:val="20"/>
              </w:rPr>
              <w:t>Customer Service Agent</w:t>
            </w:r>
          </w:p>
        </w:tc>
      </w:tr>
      <w:tr w:rsidR="006961E1" w:rsidRPr="00060BCD" w:rsidTr="00060BCD">
        <w:trPr>
          <w:trHeight w:val="820"/>
        </w:trPr>
        <w:tc>
          <w:tcPr>
            <w:tcW w:w="1594" w:type="dxa"/>
            <w:shd w:val="clear" w:color="auto" w:fill="92D050"/>
            <w:tcMar>
              <w:top w:w="72" w:type="dxa"/>
              <w:left w:w="72" w:type="dxa"/>
              <w:bottom w:w="72" w:type="dxa"/>
              <w:right w:w="72" w:type="dxa"/>
            </w:tcMar>
            <w:vAlign w:val="center"/>
          </w:tcPr>
          <w:p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rsidR="006961E1" w:rsidRPr="00060BCD" w:rsidRDefault="006961E1" w:rsidP="002C11CE">
            <w:pPr>
              <w:rPr>
                <w:sz w:val="20"/>
              </w:rPr>
            </w:pPr>
            <w:r>
              <w:rPr>
                <w:sz w:val="20"/>
              </w:rPr>
              <w:t>Client: Web Client (Browsers: Chrome, Edge)</w:t>
            </w:r>
          </w:p>
        </w:tc>
      </w:tr>
      <w:tr w:rsidR="002C11CE" w:rsidRPr="00060BCD" w:rsidTr="00060BCD">
        <w:trPr>
          <w:trHeight w:val="820"/>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rsidR="002C11CE" w:rsidRPr="00060BCD" w:rsidRDefault="006F31B5" w:rsidP="002C11CE">
            <w:pPr>
              <w:rPr>
                <w:sz w:val="20"/>
              </w:rPr>
            </w:pPr>
            <w:r>
              <w:rPr>
                <w:sz w:val="20"/>
              </w:rPr>
              <w:t xml:space="preserve">To have a system that can manage the </w:t>
            </w:r>
            <w:proofErr w:type="spellStart"/>
            <w:r>
              <w:rPr>
                <w:sz w:val="20"/>
              </w:rPr>
              <w:t>IoT</w:t>
            </w:r>
            <w:proofErr w:type="spellEnd"/>
            <w:r>
              <w:rPr>
                <w:sz w:val="20"/>
              </w:rPr>
              <w:t xml:space="preserve"> device assets. Track and maintain various metadata related to the </w:t>
            </w:r>
            <w:proofErr w:type="spellStart"/>
            <w:r>
              <w:rPr>
                <w:sz w:val="20"/>
              </w:rPr>
              <w:t>IoT</w:t>
            </w:r>
            <w:proofErr w:type="spellEnd"/>
            <w:r>
              <w:rPr>
                <w:sz w:val="20"/>
              </w:rPr>
              <w:t xml:space="preserve"> devices. Manage assoc</w:t>
            </w:r>
            <w:r w:rsidR="00083ACE">
              <w:rPr>
                <w:sz w:val="20"/>
              </w:rPr>
              <w:t>i</w:t>
            </w:r>
            <w:r>
              <w:rPr>
                <w:sz w:val="20"/>
              </w:rPr>
              <w:t>ated hardw</w:t>
            </w:r>
            <w:r w:rsidR="0010184B">
              <w:rPr>
                <w:sz w:val="20"/>
              </w:rPr>
              <w:t xml:space="preserve">are and the services related to that. Also have a place to see the alerts generated by the </w:t>
            </w:r>
            <w:proofErr w:type="spellStart"/>
            <w:r w:rsidR="0010184B">
              <w:rPr>
                <w:sz w:val="20"/>
              </w:rPr>
              <w:t>IoT</w:t>
            </w:r>
            <w:proofErr w:type="spellEnd"/>
            <w:r w:rsidR="0010184B">
              <w:rPr>
                <w:sz w:val="20"/>
              </w:rPr>
              <w:t xml:space="preserve"> device so that it becomes easy to </w:t>
            </w:r>
            <w:proofErr w:type="gramStart"/>
            <w:r w:rsidR="0010184B">
              <w:rPr>
                <w:sz w:val="20"/>
              </w:rPr>
              <w:t>take action</w:t>
            </w:r>
            <w:proofErr w:type="gramEnd"/>
            <w:r w:rsidR="0010184B">
              <w:rPr>
                <w:sz w:val="20"/>
              </w:rPr>
              <w:t xml:space="preserve"> on the alerts</w:t>
            </w:r>
            <w:r>
              <w:rPr>
                <w:sz w:val="20"/>
              </w:rPr>
              <w:t xml:space="preserve"> </w:t>
            </w:r>
          </w:p>
        </w:tc>
      </w:tr>
      <w:tr w:rsidR="002C11CE" w:rsidRPr="00060BCD" w:rsidTr="00060BCD">
        <w:trPr>
          <w:trHeight w:val="1627"/>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rsidR="002C11CE" w:rsidRDefault="0010184B"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Integration between </w:t>
            </w:r>
            <w:proofErr w:type="spellStart"/>
            <w:r>
              <w:rPr>
                <w:rFonts w:eastAsia="Times New Roman" w:cs="Segoe UI"/>
                <w:sz w:val="20"/>
              </w:rPr>
              <w:t>IoT</w:t>
            </w:r>
            <w:proofErr w:type="spellEnd"/>
            <w:r>
              <w:rPr>
                <w:rFonts w:eastAsia="Times New Roman" w:cs="Segoe UI"/>
                <w:sz w:val="20"/>
              </w:rPr>
              <w:t xml:space="preserve"> systems and CRM is difficult</w:t>
            </w:r>
            <w:r w:rsidR="00F94920">
              <w:rPr>
                <w:rFonts w:eastAsia="Times New Roman" w:cs="Segoe UI"/>
                <w:sz w:val="20"/>
              </w:rPr>
              <w:t>.</w:t>
            </w:r>
          </w:p>
          <w:p w:rsidR="0010184B" w:rsidRDefault="0010184B"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No way to directly manage the </w:t>
            </w:r>
            <w:proofErr w:type="spellStart"/>
            <w:r>
              <w:rPr>
                <w:rFonts w:eastAsia="Times New Roman" w:cs="Segoe UI"/>
                <w:sz w:val="20"/>
              </w:rPr>
              <w:t>IoT</w:t>
            </w:r>
            <w:proofErr w:type="spellEnd"/>
            <w:r>
              <w:rPr>
                <w:rFonts w:eastAsia="Times New Roman" w:cs="Segoe UI"/>
                <w:sz w:val="20"/>
              </w:rPr>
              <w:t xml:space="preserve"> assets from within a CRM</w:t>
            </w:r>
            <w:r w:rsidR="00F94920">
              <w:rPr>
                <w:rFonts w:eastAsia="Times New Roman" w:cs="Segoe UI"/>
                <w:sz w:val="20"/>
              </w:rPr>
              <w:t>.</w:t>
            </w:r>
          </w:p>
          <w:p w:rsidR="0010184B" w:rsidRDefault="0010184B"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No way to know where an </w:t>
            </w:r>
            <w:proofErr w:type="spellStart"/>
            <w:r>
              <w:rPr>
                <w:rFonts w:eastAsia="Times New Roman" w:cs="Segoe UI"/>
                <w:sz w:val="20"/>
              </w:rPr>
              <w:t>IoT</w:t>
            </w:r>
            <w:proofErr w:type="spellEnd"/>
            <w:r>
              <w:rPr>
                <w:rFonts w:eastAsia="Times New Roman" w:cs="Segoe UI"/>
                <w:sz w:val="20"/>
              </w:rPr>
              <w:t xml:space="preserve"> asset is deployed</w:t>
            </w:r>
            <w:r w:rsidR="00F94920">
              <w:rPr>
                <w:rFonts w:eastAsia="Times New Roman" w:cs="Segoe UI"/>
                <w:sz w:val="20"/>
              </w:rPr>
              <w:t>.</w:t>
            </w:r>
          </w:p>
          <w:p w:rsidR="0010184B" w:rsidRDefault="0010184B"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No way to manage the metadata in </w:t>
            </w:r>
            <w:proofErr w:type="spellStart"/>
            <w:r>
              <w:rPr>
                <w:rFonts w:eastAsia="Times New Roman" w:cs="Segoe UI"/>
                <w:sz w:val="20"/>
              </w:rPr>
              <w:t>datapoint</w:t>
            </w:r>
            <w:proofErr w:type="spellEnd"/>
            <w:r>
              <w:rPr>
                <w:rFonts w:eastAsia="Times New Roman" w:cs="Segoe UI"/>
                <w:sz w:val="20"/>
              </w:rPr>
              <w:t xml:space="preserve"> level for the </w:t>
            </w:r>
            <w:proofErr w:type="spellStart"/>
            <w:r>
              <w:rPr>
                <w:rFonts w:eastAsia="Times New Roman" w:cs="Segoe UI"/>
                <w:sz w:val="20"/>
              </w:rPr>
              <w:t>IoT</w:t>
            </w:r>
            <w:proofErr w:type="spellEnd"/>
            <w:r>
              <w:rPr>
                <w:rFonts w:eastAsia="Times New Roman" w:cs="Segoe UI"/>
                <w:sz w:val="20"/>
              </w:rPr>
              <w:t xml:space="preserve"> devices</w:t>
            </w:r>
            <w:r w:rsidR="00F94920">
              <w:rPr>
                <w:rFonts w:eastAsia="Times New Roman" w:cs="Segoe UI"/>
                <w:sz w:val="20"/>
              </w:rPr>
              <w:t>.</w:t>
            </w:r>
          </w:p>
          <w:p w:rsidR="0010184B" w:rsidRDefault="0010184B"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No way to integrate a sales process and services process via </w:t>
            </w:r>
            <w:proofErr w:type="spellStart"/>
            <w:r>
              <w:rPr>
                <w:rFonts w:eastAsia="Times New Roman" w:cs="Segoe UI"/>
                <w:sz w:val="20"/>
              </w:rPr>
              <w:t>IoT</w:t>
            </w:r>
            <w:proofErr w:type="spellEnd"/>
            <w:r>
              <w:rPr>
                <w:rFonts w:eastAsia="Times New Roman" w:cs="Segoe UI"/>
                <w:sz w:val="20"/>
              </w:rPr>
              <w:t xml:space="preserve"> directly into CRM. </w:t>
            </w:r>
          </w:p>
          <w:p w:rsidR="00F94920" w:rsidRDefault="00F94920"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No way to configure custom alert rules directly within CRM</w:t>
            </w:r>
          </w:p>
          <w:p w:rsidR="0010184B" w:rsidRPr="0010184B" w:rsidRDefault="00F94920" w:rsidP="0010184B">
            <w:pPr>
              <w:pStyle w:val="ListParagraph"/>
              <w:numPr>
                <w:ilvl w:val="0"/>
                <w:numId w:val="8"/>
              </w:numPr>
              <w:spacing w:after="0" w:line="240" w:lineRule="auto"/>
              <w:jc w:val="both"/>
              <w:rPr>
                <w:rFonts w:eastAsia="Times New Roman" w:cs="Segoe UI"/>
                <w:sz w:val="20"/>
              </w:rPr>
            </w:pPr>
            <w:r>
              <w:rPr>
                <w:rFonts w:eastAsia="Times New Roman" w:cs="Segoe UI"/>
                <w:sz w:val="20"/>
              </w:rPr>
              <w:t xml:space="preserve">Alerts generated by </w:t>
            </w:r>
            <w:proofErr w:type="spellStart"/>
            <w:r>
              <w:rPr>
                <w:rFonts w:eastAsia="Times New Roman" w:cs="Segoe UI"/>
                <w:sz w:val="20"/>
              </w:rPr>
              <w:t>IoT</w:t>
            </w:r>
            <w:proofErr w:type="spellEnd"/>
            <w:r>
              <w:rPr>
                <w:rFonts w:eastAsia="Times New Roman" w:cs="Segoe UI"/>
                <w:sz w:val="20"/>
              </w:rPr>
              <w:t xml:space="preserve"> systems does not generally flow inside CRM.</w:t>
            </w:r>
            <w:r w:rsidR="0010184B">
              <w:rPr>
                <w:rFonts w:eastAsia="Times New Roman" w:cs="Segoe UI"/>
                <w:sz w:val="20"/>
              </w:rPr>
              <w:t xml:space="preserve">  </w:t>
            </w:r>
          </w:p>
        </w:tc>
      </w:tr>
      <w:tr w:rsidR="002C11CE" w:rsidRPr="00060BCD" w:rsidTr="00060BCD">
        <w:trPr>
          <w:trHeight w:val="806"/>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rsidR="002C11CE" w:rsidRDefault="00F94920" w:rsidP="00F94920">
            <w:pPr>
              <w:pStyle w:val="ListParagraph"/>
              <w:numPr>
                <w:ilvl w:val="0"/>
                <w:numId w:val="8"/>
              </w:numPr>
              <w:rPr>
                <w:sz w:val="20"/>
              </w:rPr>
            </w:pPr>
            <w:r>
              <w:rPr>
                <w:sz w:val="20"/>
              </w:rPr>
              <w:t>A user</w:t>
            </w:r>
            <w:r w:rsidRPr="00F94920">
              <w:rPr>
                <w:sz w:val="20"/>
              </w:rPr>
              <w:t xml:space="preserve"> should be able to assign the </w:t>
            </w:r>
            <w:proofErr w:type="spellStart"/>
            <w:r w:rsidRPr="00F94920">
              <w:rPr>
                <w:sz w:val="20"/>
              </w:rPr>
              <w:t>IoT</w:t>
            </w:r>
            <w:proofErr w:type="spellEnd"/>
            <w:r w:rsidRPr="00F94920">
              <w:rPr>
                <w:sz w:val="20"/>
              </w:rPr>
              <w:t xml:space="preserve"> device to a </w:t>
            </w:r>
            <w:proofErr w:type="gramStart"/>
            <w:r w:rsidRPr="00F94920">
              <w:rPr>
                <w:sz w:val="20"/>
              </w:rPr>
              <w:t>particular product</w:t>
            </w:r>
            <w:proofErr w:type="gramEnd"/>
            <w:r w:rsidRPr="00F94920">
              <w:rPr>
                <w:sz w:val="20"/>
              </w:rPr>
              <w:t xml:space="preserve"> sold to a customer. </w:t>
            </w:r>
          </w:p>
          <w:p w:rsidR="00F94920" w:rsidRDefault="00F94920" w:rsidP="00F94920">
            <w:pPr>
              <w:pStyle w:val="ListParagraph"/>
              <w:numPr>
                <w:ilvl w:val="0"/>
                <w:numId w:val="8"/>
              </w:numPr>
              <w:rPr>
                <w:sz w:val="20"/>
              </w:rPr>
            </w:pPr>
            <w:r>
              <w:rPr>
                <w:sz w:val="20"/>
              </w:rPr>
              <w:t xml:space="preserve">A user should also be able to </w:t>
            </w:r>
            <w:r w:rsidR="00E35E87">
              <w:rPr>
                <w:sz w:val="20"/>
              </w:rPr>
              <w:t>assign</w:t>
            </w:r>
            <w:r>
              <w:rPr>
                <w:sz w:val="20"/>
              </w:rPr>
              <w:t xml:space="preserve"> the various </w:t>
            </w:r>
            <w:proofErr w:type="spellStart"/>
            <w:r>
              <w:rPr>
                <w:sz w:val="20"/>
              </w:rPr>
              <w:t>datapoints</w:t>
            </w:r>
            <w:proofErr w:type="spellEnd"/>
            <w:r>
              <w:rPr>
                <w:sz w:val="20"/>
              </w:rPr>
              <w:t xml:space="preserve"> to be collected from the product. </w:t>
            </w:r>
          </w:p>
          <w:p w:rsidR="00F94920" w:rsidRDefault="00F94920" w:rsidP="00F94920">
            <w:pPr>
              <w:pStyle w:val="ListParagraph"/>
              <w:numPr>
                <w:ilvl w:val="0"/>
                <w:numId w:val="8"/>
              </w:numPr>
              <w:rPr>
                <w:sz w:val="20"/>
              </w:rPr>
            </w:pPr>
            <w:r>
              <w:rPr>
                <w:sz w:val="20"/>
              </w:rPr>
              <w:t xml:space="preserve">The user should be able to configure a custom alert rule. </w:t>
            </w:r>
          </w:p>
          <w:p w:rsidR="00F94920" w:rsidRDefault="00F94920" w:rsidP="00F94920">
            <w:pPr>
              <w:pStyle w:val="ListParagraph"/>
              <w:numPr>
                <w:ilvl w:val="0"/>
                <w:numId w:val="8"/>
              </w:numPr>
              <w:rPr>
                <w:sz w:val="20"/>
              </w:rPr>
            </w:pPr>
            <w:proofErr w:type="gramStart"/>
            <w:r>
              <w:rPr>
                <w:sz w:val="20"/>
              </w:rPr>
              <w:t>The  user</w:t>
            </w:r>
            <w:proofErr w:type="gramEnd"/>
            <w:r>
              <w:rPr>
                <w:sz w:val="20"/>
              </w:rPr>
              <w:t xml:space="preserve"> should be able to see all the alerts generated by a single device both in real time and historical. </w:t>
            </w:r>
          </w:p>
          <w:p w:rsidR="00F94920" w:rsidRPr="00F94920" w:rsidRDefault="00E94AB8" w:rsidP="00F94920">
            <w:pPr>
              <w:pStyle w:val="ListParagraph"/>
              <w:numPr>
                <w:ilvl w:val="0"/>
                <w:numId w:val="8"/>
              </w:numPr>
              <w:rPr>
                <w:sz w:val="20"/>
              </w:rPr>
            </w:pPr>
            <w:r>
              <w:rPr>
                <w:sz w:val="20"/>
              </w:rPr>
              <w:t>The user should be able to take action/run a custom workflow based on the generated alerts</w:t>
            </w:r>
          </w:p>
        </w:tc>
      </w:tr>
      <w:tr w:rsidR="002C11CE" w:rsidRPr="00060BCD" w:rsidTr="00060BCD">
        <w:trPr>
          <w:trHeight w:val="1627"/>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rsidR="00E35E87" w:rsidRDefault="00E35E87" w:rsidP="00E35E87">
            <w:pPr>
              <w:pStyle w:val="ListParagraph"/>
              <w:numPr>
                <w:ilvl w:val="0"/>
                <w:numId w:val="8"/>
              </w:numPr>
              <w:spacing w:after="0" w:line="240" w:lineRule="auto"/>
              <w:jc w:val="both"/>
              <w:rPr>
                <w:rFonts w:eastAsia="Times New Roman" w:cs="Segoe UI"/>
                <w:color w:val="000000" w:themeColor="dark1"/>
                <w:kern w:val="24"/>
                <w:sz w:val="20"/>
              </w:rPr>
            </w:pPr>
            <w:r>
              <w:rPr>
                <w:rFonts w:eastAsia="Times New Roman" w:cs="Segoe UI"/>
                <w:color w:val="000000" w:themeColor="dark1"/>
                <w:kern w:val="24"/>
                <w:sz w:val="20"/>
              </w:rPr>
              <w:t xml:space="preserve">To provide a simplified integrated platform to manage all the </w:t>
            </w:r>
            <w:proofErr w:type="spellStart"/>
            <w:r>
              <w:rPr>
                <w:rFonts w:eastAsia="Times New Roman" w:cs="Segoe UI"/>
                <w:color w:val="000000" w:themeColor="dark1"/>
                <w:kern w:val="24"/>
                <w:sz w:val="20"/>
              </w:rPr>
              <w:t>IoT</w:t>
            </w:r>
            <w:proofErr w:type="spellEnd"/>
            <w:r>
              <w:rPr>
                <w:rFonts w:eastAsia="Times New Roman" w:cs="Segoe UI"/>
                <w:color w:val="000000" w:themeColor="dark1"/>
                <w:kern w:val="24"/>
                <w:sz w:val="20"/>
              </w:rPr>
              <w:t xml:space="preserve"> assets of the organization from a single control panel. </w:t>
            </w:r>
          </w:p>
          <w:p w:rsidR="00E35E87" w:rsidRPr="00E35E87" w:rsidRDefault="00E35E87" w:rsidP="00E35E87">
            <w:pPr>
              <w:pStyle w:val="ListParagraph"/>
              <w:numPr>
                <w:ilvl w:val="0"/>
                <w:numId w:val="8"/>
              </w:numPr>
              <w:spacing w:after="0" w:line="240" w:lineRule="auto"/>
              <w:jc w:val="both"/>
              <w:rPr>
                <w:rFonts w:eastAsia="Times New Roman" w:cs="Segoe UI"/>
                <w:color w:val="000000" w:themeColor="dark1"/>
                <w:kern w:val="24"/>
                <w:sz w:val="20"/>
              </w:rPr>
            </w:pPr>
            <w:r>
              <w:rPr>
                <w:rFonts w:eastAsia="Times New Roman" w:cs="Segoe UI"/>
                <w:color w:val="000000" w:themeColor="dark1"/>
                <w:kern w:val="24"/>
                <w:sz w:val="20"/>
              </w:rPr>
              <w:t xml:space="preserve">To able to integrate the sales and services process via </w:t>
            </w:r>
            <w:proofErr w:type="spellStart"/>
            <w:r>
              <w:rPr>
                <w:rFonts w:eastAsia="Times New Roman" w:cs="Segoe UI"/>
                <w:color w:val="000000" w:themeColor="dark1"/>
                <w:kern w:val="24"/>
                <w:sz w:val="20"/>
              </w:rPr>
              <w:t>IoT</w:t>
            </w:r>
            <w:proofErr w:type="spellEnd"/>
            <w:r>
              <w:rPr>
                <w:rFonts w:eastAsia="Times New Roman" w:cs="Segoe UI"/>
                <w:color w:val="000000" w:themeColor="dark1"/>
                <w:kern w:val="24"/>
                <w:sz w:val="20"/>
              </w:rPr>
              <w:t xml:space="preserve">, where the service request can be auto generated from the alerts generated by the </w:t>
            </w:r>
            <w:proofErr w:type="spellStart"/>
            <w:r>
              <w:rPr>
                <w:rFonts w:eastAsia="Times New Roman" w:cs="Segoe UI"/>
                <w:color w:val="000000" w:themeColor="dark1"/>
                <w:kern w:val="24"/>
                <w:sz w:val="20"/>
              </w:rPr>
              <w:t>IoT</w:t>
            </w:r>
            <w:proofErr w:type="spellEnd"/>
            <w:r>
              <w:rPr>
                <w:rFonts w:eastAsia="Times New Roman" w:cs="Segoe UI"/>
                <w:color w:val="000000" w:themeColor="dark1"/>
                <w:kern w:val="24"/>
                <w:sz w:val="20"/>
              </w:rPr>
              <w:t xml:space="preserve"> system. </w:t>
            </w:r>
            <w:proofErr w:type="gramStart"/>
            <w:r>
              <w:rPr>
                <w:rFonts w:eastAsia="Times New Roman" w:cs="Segoe UI"/>
                <w:color w:val="000000" w:themeColor="dark1"/>
                <w:kern w:val="24"/>
                <w:sz w:val="20"/>
              </w:rPr>
              <w:t>Thus</w:t>
            </w:r>
            <w:proofErr w:type="gramEnd"/>
            <w:r>
              <w:rPr>
                <w:rFonts w:eastAsia="Times New Roman" w:cs="Segoe UI"/>
                <w:color w:val="000000" w:themeColor="dark1"/>
                <w:kern w:val="24"/>
                <w:sz w:val="20"/>
              </w:rPr>
              <w:t xml:space="preserve"> provide a proactive service to the customer.</w:t>
            </w:r>
          </w:p>
          <w:p w:rsidR="002C11CE" w:rsidRPr="00060BCD" w:rsidRDefault="002C11CE" w:rsidP="002C11CE">
            <w:pPr>
              <w:rPr>
                <w:rFonts w:eastAsia="Times New Roman" w:cs="Segoe UI"/>
                <w:sz w:val="20"/>
              </w:rPr>
            </w:pPr>
          </w:p>
        </w:tc>
      </w:tr>
      <w:tr w:rsidR="002C11CE" w:rsidRPr="00060BCD" w:rsidTr="002C11CE">
        <w:trPr>
          <w:trHeight w:val="934"/>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rsidR="009E7917" w:rsidRPr="009E7917" w:rsidRDefault="00E35E87" w:rsidP="009E7917">
            <w:pPr>
              <w:pStyle w:val="ListParagraph"/>
              <w:numPr>
                <w:ilvl w:val="0"/>
                <w:numId w:val="8"/>
              </w:numPr>
              <w:rPr>
                <w:sz w:val="20"/>
              </w:rPr>
            </w:pPr>
            <w:r>
              <w:rPr>
                <w:sz w:val="20"/>
              </w:rPr>
              <w:t xml:space="preserve">There is no direct way to </w:t>
            </w:r>
            <w:r w:rsidR="009E7917">
              <w:rPr>
                <w:sz w:val="20"/>
              </w:rPr>
              <w:t xml:space="preserve">auto generate the alerts about a product failing without the customer directly complaining about it. </w:t>
            </w:r>
          </w:p>
        </w:tc>
      </w:tr>
      <w:tr w:rsidR="002C11CE" w:rsidRPr="00060BCD" w:rsidTr="00710634">
        <w:trPr>
          <w:trHeight w:val="5011"/>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lastRenderedPageBreak/>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rsidR="002C11CE" w:rsidRDefault="00BF6DAF" w:rsidP="00564BDA">
            <w:pPr>
              <w:rPr>
                <w:rFonts w:eastAsia="Times New Roman" w:cs="Segoe UI"/>
                <w:sz w:val="20"/>
              </w:rPr>
            </w:pPr>
            <w:r>
              <w:rPr>
                <w:rFonts w:eastAsia="Times New Roman" w:cs="Segoe UI"/>
                <w:sz w:val="20"/>
              </w:rPr>
              <w:t xml:space="preserve">Through </w:t>
            </w:r>
            <w:proofErr w:type="spellStart"/>
            <w:r>
              <w:rPr>
                <w:rFonts w:eastAsia="Times New Roman" w:cs="Segoe UI"/>
                <w:sz w:val="20"/>
              </w:rPr>
              <w:t>IoT</w:t>
            </w:r>
            <w:proofErr w:type="spellEnd"/>
            <w:r>
              <w:rPr>
                <w:rFonts w:eastAsia="Times New Roman" w:cs="Segoe UI"/>
                <w:sz w:val="20"/>
              </w:rPr>
              <w:t xml:space="preserve"> devices and CRM, customer and dealer users can </w:t>
            </w:r>
            <w:r w:rsidR="000D7C66">
              <w:rPr>
                <w:rFonts w:eastAsia="Times New Roman" w:cs="Segoe UI"/>
                <w:sz w:val="20"/>
              </w:rPr>
              <w:t xml:space="preserve">monitor and manage their </w:t>
            </w:r>
            <w:r w:rsidR="003D1119">
              <w:rPr>
                <w:rFonts w:eastAsia="Times New Roman" w:cs="Segoe UI"/>
                <w:sz w:val="20"/>
              </w:rPr>
              <w:t>machines through access to</w:t>
            </w:r>
            <w:r w:rsidR="000D7C66">
              <w:rPr>
                <w:rFonts w:eastAsia="Times New Roman" w:cs="Segoe UI"/>
                <w:sz w:val="20"/>
              </w:rPr>
              <w:t xml:space="preserve"> all machine information and custom alerts. </w:t>
            </w:r>
          </w:p>
          <w:p w:rsidR="00CC3A99" w:rsidRPr="00060BCD" w:rsidRDefault="00CC3A99" w:rsidP="00240EC3">
            <w:pPr>
              <w:rPr>
                <w:rFonts w:eastAsia="Times New Roman" w:cs="Segoe UI"/>
                <w:sz w:val="20"/>
              </w:rPr>
            </w:pPr>
            <w:r w:rsidRPr="00CC3A99">
              <w:rPr>
                <w:rFonts w:eastAsia="Times New Roman" w:cs="Segoe UI"/>
                <w:sz w:val="20"/>
              </w:rPr>
              <w:t xml:space="preserve">Manage machines, including device setup, assignment to customers, and </w:t>
            </w:r>
            <w:r w:rsidR="004B79D3">
              <w:rPr>
                <w:rFonts w:eastAsia="Times New Roman" w:cs="Segoe UI"/>
                <w:sz w:val="20"/>
              </w:rPr>
              <w:t xml:space="preserve">equipment maintenance. Access </w:t>
            </w:r>
            <w:r w:rsidRPr="00CC3A99">
              <w:rPr>
                <w:rFonts w:eastAsia="Times New Roman" w:cs="Segoe UI"/>
                <w:sz w:val="20"/>
              </w:rPr>
              <w:t xml:space="preserve">an </w:t>
            </w:r>
            <w:proofErr w:type="spellStart"/>
            <w:r w:rsidRPr="00CC3A99">
              <w:rPr>
                <w:rFonts w:eastAsia="Times New Roman" w:cs="Segoe UI"/>
                <w:sz w:val="20"/>
              </w:rPr>
              <w:t>omnicient</w:t>
            </w:r>
            <w:proofErr w:type="spellEnd"/>
            <w:r w:rsidRPr="00CC3A99">
              <w:rPr>
                <w:rFonts w:eastAsia="Times New Roman" w:cs="Segoe UI"/>
                <w:sz w:val="20"/>
              </w:rPr>
              <w:t xml:space="preserve"> view of mach</w:t>
            </w:r>
            <w:r w:rsidR="004B79D3">
              <w:rPr>
                <w:rFonts w:eastAsia="Times New Roman" w:cs="Segoe UI"/>
                <w:sz w:val="20"/>
              </w:rPr>
              <w:t>ine health and status, and take</w:t>
            </w:r>
            <w:r w:rsidRPr="00CC3A99">
              <w:rPr>
                <w:rFonts w:eastAsia="Times New Roman" w:cs="Segoe UI"/>
                <w:sz w:val="20"/>
              </w:rPr>
              <w:t xml:space="preserve"> immediate action to resolve any issues.</w:t>
            </w:r>
            <w:r>
              <w:t xml:space="preserve"> </w:t>
            </w:r>
            <w:r w:rsidRPr="00CC3A99">
              <w:rPr>
                <w:rFonts w:eastAsia="Times New Roman" w:cs="Segoe UI"/>
                <w:sz w:val="20"/>
              </w:rPr>
              <w:t>Set up gateways and devices to provide two-way communication between devices and web browser for remote patching and remote con</w:t>
            </w:r>
            <w:r w:rsidR="004B79D3">
              <w:rPr>
                <w:rFonts w:eastAsia="Times New Roman" w:cs="Segoe UI"/>
                <w:sz w:val="20"/>
              </w:rPr>
              <w:t>figuration.</w:t>
            </w:r>
            <w:r w:rsidRPr="00CC3A99">
              <w:rPr>
                <w:rFonts w:eastAsia="Times New Roman" w:cs="Segoe UI"/>
                <w:sz w:val="20"/>
              </w:rPr>
              <w:t xml:space="preserve"> Instead of </w:t>
            </w:r>
            <w:r w:rsidR="00240EC3">
              <w:rPr>
                <w:rFonts w:eastAsia="Times New Roman" w:cs="Segoe UI"/>
                <w:sz w:val="20"/>
              </w:rPr>
              <w:t xml:space="preserve">physically </w:t>
            </w:r>
            <w:r w:rsidRPr="00CC3A99">
              <w:rPr>
                <w:rFonts w:eastAsia="Times New Roman" w:cs="Segoe UI"/>
                <w:sz w:val="20"/>
              </w:rPr>
              <w:t xml:space="preserve">traveling to the machine site to </w:t>
            </w:r>
            <w:r w:rsidR="00240EC3">
              <w:rPr>
                <w:rFonts w:eastAsia="Times New Roman" w:cs="Segoe UI"/>
                <w:sz w:val="20"/>
              </w:rPr>
              <w:t>download data</w:t>
            </w:r>
            <w:r w:rsidRPr="00CC3A99">
              <w:rPr>
                <w:rFonts w:eastAsia="Times New Roman" w:cs="Segoe UI"/>
                <w:sz w:val="20"/>
              </w:rPr>
              <w:t xml:space="preserve"> via USB, update virtually.</w:t>
            </w:r>
            <w:r>
              <w:t xml:space="preserve"> </w:t>
            </w:r>
            <w:r w:rsidR="00240EC3">
              <w:rPr>
                <w:rFonts w:eastAsia="Times New Roman" w:cs="Segoe UI"/>
                <w:sz w:val="20"/>
              </w:rPr>
              <w:t>Configure parameter-based and</w:t>
            </w:r>
            <w:r w:rsidRPr="00CC3A99">
              <w:rPr>
                <w:rFonts w:eastAsia="Times New Roman" w:cs="Segoe UI"/>
                <w:sz w:val="20"/>
              </w:rPr>
              <w:t xml:space="preserve"> service-based alerts. Detect anomalies in sensor data and send automatic alerts to required recipients.</w:t>
            </w:r>
            <w:r>
              <w:t xml:space="preserve"> </w:t>
            </w:r>
            <w:r w:rsidRPr="00CC3A99">
              <w:rPr>
                <w:rFonts w:eastAsia="Times New Roman" w:cs="Segoe UI"/>
                <w:sz w:val="20"/>
              </w:rPr>
              <w:t xml:space="preserve">Stream machine display replicas into the web browser or mobile app in </w:t>
            </w:r>
            <w:proofErr w:type="spellStart"/>
            <w:r w:rsidRPr="00CC3A99">
              <w:rPr>
                <w:rFonts w:eastAsia="Times New Roman" w:cs="Segoe UI"/>
                <w:sz w:val="20"/>
              </w:rPr>
              <w:t>realtime</w:t>
            </w:r>
            <w:proofErr w:type="spellEnd"/>
            <w:r w:rsidRPr="00CC3A99">
              <w:rPr>
                <w:rFonts w:eastAsia="Times New Roman" w:cs="Segoe UI"/>
                <w:sz w:val="20"/>
              </w:rPr>
              <w:t>. Report on machine monitoring data. Workers can monitor machine from outside driver's seat as they load the machine.</w:t>
            </w:r>
            <w:r>
              <w:t xml:space="preserve"> </w:t>
            </w:r>
            <w:r w:rsidRPr="00CC3A99">
              <w:rPr>
                <w:rFonts w:eastAsia="Times New Roman" w:cs="Segoe UI"/>
                <w:sz w:val="20"/>
              </w:rPr>
              <w:t xml:space="preserve">Run remote commands to </w:t>
            </w:r>
            <w:proofErr w:type="spellStart"/>
            <w:r w:rsidRPr="00CC3A99">
              <w:rPr>
                <w:rFonts w:eastAsia="Times New Roman" w:cs="Segoe UI"/>
                <w:sz w:val="20"/>
              </w:rPr>
              <w:t>IoT</w:t>
            </w:r>
            <w:proofErr w:type="spellEnd"/>
            <w:r w:rsidRPr="00CC3A99">
              <w:rPr>
                <w:rFonts w:eastAsia="Times New Roman" w:cs="Segoe UI"/>
                <w:sz w:val="20"/>
              </w:rPr>
              <w:t xml:space="preserve"> devices to Auto Patch, set custom configuration, or change data collection rates.</w:t>
            </w:r>
            <w:r>
              <w:t xml:space="preserve"> </w:t>
            </w:r>
            <w:r w:rsidRPr="00CC3A99">
              <w:rPr>
                <w:rFonts w:eastAsia="Times New Roman" w:cs="Segoe UI"/>
                <w:sz w:val="20"/>
              </w:rPr>
              <w:t>Onboard service and maintenance schedules to receive alerts and notifications.</w:t>
            </w:r>
            <w:r>
              <w:rPr>
                <w:rFonts w:eastAsia="Times New Roman" w:cs="Segoe UI"/>
                <w:sz w:val="20"/>
              </w:rPr>
              <w:t xml:space="preserve"> </w:t>
            </w:r>
            <w:r w:rsidRPr="00CC3A99">
              <w:rPr>
                <w:rFonts w:eastAsia="Times New Roman" w:cs="Segoe UI"/>
                <w:sz w:val="20"/>
              </w:rPr>
              <w:t xml:space="preserve">Store and archive historical data. Perform AI-based predictive analytics on Big Data in </w:t>
            </w:r>
            <w:proofErr w:type="spellStart"/>
            <w:r w:rsidRPr="00CC3A99">
              <w:rPr>
                <w:rFonts w:eastAsia="Times New Roman" w:cs="Segoe UI"/>
                <w:sz w:val="20"/>
              </w:rPr>
              <w:t>realtime</w:t>
            </w:r>
            <w:proofErr w:type="spellEnd"/>
            <w:r w:rsidRPr="00CC3A99">
              <w:rPr>
                <w:rFonts w:eastAsia="Times New Roman" w:cs="Segoe UI"/>
                <w:sz w:val="20"/>
              </w:rPr>
              <w:t xml:space="preserve"> with custom dashboards.</w:t>
            </w:r>
          </w:p>
        </w:tc>
      </w:tr>
      <w:tr w:rsidR="00FF7668" w:rsidRPr="00060BCD" w:rsidTr="00060BCD">
        <w:trPr>
          <w:trHeight w:val="7468"/>
        </w:trPr>
        <w:tc>
          <w:tcPr>
            <w:tcW w:w="1594" w:type="dxa"/>
            <w:shd w:val="clear" w:color="auto" w:fill="92D050"/>
            <w:tcMar>
              <w:top w:w="72" w:type="dxa"/>
              <w:left w:w="72" w:type="dxa"/>
              <w:bottom w:w="72" w:type="dxa"/>
              <w:right w:w="72" w:type="dxa"/>
            </w:tcMar>
            <w:vAlign w:val="center"/>
          </w:tcPr>
          <w:p w:rsidR="00FF7668" w:rsidRPr="00060BCD" w:rsidRDefault="00710634" w:rsidP="002E246F">
            <w:pPr>
              <w:spacing w:after="0"/>
              <w:rPr>
                <w:rFonts w:eastAsia="Times New Roman" w:cs="Segoe UI"/>
                <w:color w:val="FFFFFF" w:themeColor="light1"/>
                <w:kern w:val="24"/>
                <w:sz w:val="20"/>
              </w:rPr>
            </w:pPr>
            <w:r>
              <w:rPr>
                <w:rFonts w:eastAsia="Times New Roman" w:cs="Segoe UI"/>
                <w:color w:val="FFFFFF" w:themeColor="light1"/>
                <w:kern w:val="24"/>
                <w:sz w:val="20"/>
              </w:rPr>
              <w:t>Detailed functional steps</w:t>
            </w:r>
          </w:p>
        </w:tc>
        <w:tc>
          <w:tcPr>
            <w:tcW w:w="8560" w:type="dxa"/>
            <w:shd w:val="clear" w:color="auto" w:fill="FFFFFF"/>
            <w:tcMar>
              <w:top w:w="72" w:type="dxa"/>
              <w:left w:w="72" w:type="dxa"/>
              <w:bottom w:w="72" w:type="dxa"/>
              <w:right w:w="72" w:type="dxa"/>
            </w:tcMar>
            <w:vAlign w:val="center"/>
          </w:tcPr>
          <w:p w:rsidR="001370E3" w:rsidRPr="00710634" w:rsidRDefault="001370E3" w:rsidP="00710634">
            <w:pPr>
              <w:pStyle w:val="ListParagraph"/>
              <w:numPr>
                <w:ilvl w:val="0"/>
                <w:numId w:val="16"/>
              </w:numPr>
              <w:rPr>
                <w:sz w:val="20"/>
              </w:rPr>
            </w:pPr>
            <w:proofErr w:type="spellStart"/>
            <w:r w:rsidRPr="00710634">
              <w:rPr>
                <w:sz w:val="20"/>
              </w:rPr>
              <w:t>MazikThings</w:t>
            </w:r>
            <w:proofErr w:type="spellEnd"/>
            <w:r w:rsidRPr="00710634">
              <w:rPr>
                <w:sz w:val="20"/>
              </w:rPr>
              <w:t xml:space="preserve"> is a </w:t>
            </w:r>
            <w:proofErr w:type="spellStart"/>
            <w:r w:rsidRPr="00710634">
              <w:rPr>
                <w:sz w:val="20"/>
              </w:rPr>
              <w:t>WebApp</w:t>
            </w:r>
            <w:proofErr w:type="spellEnd"/>
            <w:r w:rsidRPr="00710634">
              <w:rPr>
                <w:sz w:val="20"/>
              </w:rPr>
              <w:t>, for which CRM is being used as a backend. We would be using CRM for various metadata storage</w:t>
            </w:r>
          </w:p>
          <w:p w:rsidR="001370E3" w:rsidRPr="00710634" w:rsidRDefault="001370E3" w:rsidP="00710634">
            <w:pPr>
              <w:pStyle w:val="ListParagraph"/>
              <w:numPr>
                <w:ilvl w:val="0"/>
                <w:numId w:val="16"/>
              </w:numPr>
              <w:rPr>
                <w:sz w:val="20"/>
              </w:rPr>
            </w:pPr>
            <w:r w:rsidRPr="00710634">
              <w:rPr>
                <w:sz w:val="20"/>
              </w:rPr>
              <w:t>Device Type (Gateway Device Type): Device type is a general c</w:t>
            </w:r>
            <w:r w:rsidR="00CF13DF">
              <w:rPr>
                <w:sz w:val="20"/>
              </w:rPr>
              <w:t xml:space="preserve">ategory of physical </w:t>
            </w:r>
            <w:proofErr w:type="spellStart"/>
            <w:r w:rsidR="00CF13DF">
              <w:rPr>
                <w:sz w:val="20"/>
              </w:rPr>
              <w:t>IoT</w:t>
            </w:r>
            <w:proofErr w:type="spellEnd"/>
            <w:r w:rsidR="00CF13DF">
              <w:rPr>
                <w:sz w:val="20"/>
              </w:rPr>
              <w:t xml:space="preserve"> device. </w:t>
            </w:r>
            <w:r w:rsidRPr="00710634">
              <w:rPr>
                <w:sz w:val="20"/>
              </w:rPr>
              <w:t xml:space="preserve">When a new device type is </w:t>
            </w:r>
            <w:r w:rsidR="00CF13DF">
              <w:rPr>
                <w:sz w:val="20"/>
              </w:rPr>
              <w:t xml:space="preserve">created </w:t>
            </w:r>
            <w:r w:rsidRPr="00710634">
              <w:rPr>
                <w:sz w:val="20"/>
              </w:rPr>
              <w:t>it should be available in the device type list.</w:t>
            </w:r>
          </w:p>
          <w:p w:rsidR="001370E3" w:rsidRPr="00710634" w:rsidRDefault="001370E3" w:rsidP="00710634">
            <w:pPr>
              <w:pStyle w:val="ListParagraph"/>
              <w:numPr>
                <w:ilvl w:val="0"/>
                <w:numId w:val="16"/>
              </w:numPr>
              <w:rPr>
                <w:sz w:val="20"/>
              </w:rPr>
            </w:pPr>
            <w:r w:rsidRPr="00710634">
              <w:rPr>
                <w:sz w:val="20"/>
              </w:rPr>
              <w:t xml:space="preserve">Device (MIQ Gateway Devices): Device is an actual </w:t>
            </w:r>
            <w:proofErr w:type="spellStart"/>
            <w:r w:rsidRPr="00710634">
              <w:rPr>
                <w:sz w:val="20"/>
              </w:rPr>
              <w:t>IoT</w:t>
            </w:r>
            <w:proofErr w:type="spellEnd"/>
            <w:r w:rsidRPr="00710634">
              <w:rPr>
                <w:sz w:val="20"/>
              </w:rPr>
              <w:t xml:space="preserve"> device which would be used by different </w:t>
            </w:r>
            <w:proofErr w:type="spellStart"/>
            <w:r w:rsidRPr="00710634">
              <w:rPr>
                <w:sz w:val="20"/>
              </w:rPr>
              <w:t>equipments</w:t>
            </w:r>
            <w:proofErr w:type="spellEnd"/>
            <w:r w:rsidRPr="00710634">
              <w:rPr>
                <w:sz w:val="20"/>
              </w:rPr>
              <w:t xml:space="preserve"> for </w:t>
            </w:r>
            <w:r w:rsidR="00710634" w:rsidRPr="00710634">
              <w:rPr>
                <w:sz w:val="20"/>
              </w:rPr>
              <w:t>telematics</w:t>
            </w:r>
            <w:r w:rsidRPr="00710634">
              <w:rPr>
                <w:sz w:val="20"/>
              </w:rPr>
              <w:t xml:space="preserve"> and send different equipment alerts to CRM. Users can use a device which is present in CRM or can create a new one.</w:t>
            </w:r>
          </w:p>
          <w:p w:rsidR="001370E3" w:rsidRPr="00710634" w:rsidRDefault="001370E3" w:rsidP="00710634">
            <w:pPr>
              <w:pStyle w:val="ListParagraph"/>
              <w:numPr>
                <w:ilvl w:val="0"/>
                <w:numId w:val="16"/>
              </w:numPr>
              <w:rPr>
                <w:sz w:val="20"/>
              </w:rPr>
            </w:pPr>
            <w:r w:rsidRPr="00710634">
              <w:rPr>
                <w:sz w:val="20"/>
              </w:rPr>
              <w:t xml:space="preserve">Equipment: </w:t>
            </w:r>
            <w:proofErr w:type="spellStart"/>
            <w:r w:rsidRPr="00710634">
              <w:rPr>
                <w:sz w:val="20"/>
              </w:rPr>
              <w:t>Equipments</w:t>
            </w:r>
            <w:proofErr w:type="spellEnd"/>
            <w:r w:rsidRPr="00710634">
              <w:rPr>
                <w:sz w:val="20"/>
              </w:rPr>
              <w:t xml:space="preserve"> are the physical machine, to which </w:t>
            </w:r>
            <w:proofErr w:type="spellStart"/>
            <w:r w:rsidRPr="00710634">
              <w:rPr>
                <w:sz w:val="20"/>
              </w:rPr>
              <w:t>IoT</w:t>
            </w:r>
            <w:proofErr w:type="spellEnd"/>
            <w:r w:rsidRPr="00710634">
              <w:rPr>
                <w:sz w:val="20"/>
              </w:rPr>
              <w:t xml:space="preserve"> devices are attached and they send in the equipment status to CRM.</w:t>
            </w:r>
          </w:p>
          <w:p w:rsidR="001370E3" w:rsidRPr="00710634" w:rsidRDefault="001370E3" w:rsidP="00710634">
            <w:pPr>
              <w:pStyle w:val="ListParagraph"/>
              <w:numPr>
                <w:ilvl w:val="0"/>
                <w:numId w:val="16"/>
              </w:numPr>
              <w:rPr>
                <w:sz w:val="20"/>
              </w:rPr>
            </w:pPr>
            <w:r w:rsidRPr="00710634">
              <w:rPr>
                <w:sz w:val="20"/>
              </w:rPr>
              <w:t xml:space="preserve">Device PGN: Device PGN are the different kind of PGN values available for a </w:t>
            </w:r>
            <w:proofErr w:type="gramStart"/>
            <w:r w:rsidRPr="00710634">
              <w:rPr>
                <w:sz w:val="20"/>
              </w:rPr>
              <w:t>particular device</w:t>
            </w:r>
            <w:proofErr w:type="gramEnd"/>
            <w:r w:rsidRPr="00710634">
              <w:rPr>
                <w:sz w:val="20"/>
              </w:rPr>
              <w:t xml:space="preserve"> model. When a new Device PGN is created and different devices are assigned to the PGN code.</w:t>
            </w:r>
          </w:p>
          <w:p w:rsidR="00FF7668" w:rsidRPr="00710634" w:rsidRDefault="001370E3" w:rsidP="00710634">
            <w:pPr>
              <w:pStyle w:val="ListParagraph"/>
              <w:numPr>
                <w:ilvl w:val="0"/>
                <w:numId w:val="16"/>
              </w:numPr>
              <w:rPr>
                <w:sz w:val="20"/>
              </w:rPr>
            </w:pPr>
            <w:r w:rsidRPr="00710634">
              <w:rPr>
                <w:sz w:val="20"/>
              </w:rPr>
              <w:t xml:space="preserve">PGN Details: PGN detail are the different </w:t>
            </w:r>
            <w:proofErr w:type="spellStart"/>
            <w:r w:rsidRPr="00710634">
              <w:rPr>
                <w:sz w:val="20"/>
              </w:rPr>
              <w:t>datapoints</w:t>
            </w:r>
            <w:proofErr w:type="spellEnd"/>
            <w:r w:rsidRPr="00710634">
              <w:rPr>
                <w:sz w:val="20"/>
              </w:rPr>
              <w:t xml:space="preserve"> related to a </w:t>
            </w:r>
            <w:proofErr w:type="gramStart"/>
            <w:r w:rsidRPr="00710634">
              <w:rPr>
                <w:sz w:val="20"/>
              </w:rPr>
              <w:t>particular PGN</w:t>
            </w:r>
            <w:proofErr w:type="gramEnd"/>
            <w:r w:rsidRPr="00710634">
              <w:rPr>
                <w:sz w:val="20"/>
              </w:rPr>
              <w:t xml:space="preserve"> and its PGN Device.</w:t>
            </w:r>
          </w:p>
        </w:tc>
      </w:tr>
      <w:tr w:rsidR="002C11CE" w:rsidRPr="00060BCD" w:rsidTr="00710634">
        <w:trPr>
          <w:trHeight w:val="5012"/>
        </w:trPr>
        <w:tc>
          <w:tcPr>
            <w:tcW w:w="1594" w:type="dxa"/>
            <w:shd w:val="clear" w:color="auto" w:fill="92D050"/>
            <w:tcMar>
              <w:top w:w="72" w:type="dxa"/>
              <w:left w:w="72" w:type="dxa"/>
              <w:bottom w:w="72" w:type="dxa"/>
              <w:right w:w="72" w:type="dxa"/>
            </w:tcMar>
            <w:vAlign w:val="center"/>
          </w:tcPr>
          <w:p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r w:rsidR="00710634">
              <w:rPr>
                <w:rFonts w:eastAsia="Times New Roman" w:cs="Segoe UI"/>
                <w:color w:val="FFFFFF" w:themeColor="light1"/>
                <w:kern w:val="24"/>
                <w:sz w:val="20"/>
              </w:rPr>
              <w:t xml:space="preserve"> to </w:t>
            </w:r>
            <w:proofErr w:type="spellStart"/>
            <w:r w:rsidR="00710634">
              <w:rPr>
                <w:rFonts w:eastAsia="Times New Roman" w:cs="Segoe UI"/>
                <w:color w:val="FFFFFF" w:themeColor="light1"/>
                <w:kern w:val="24"/>
                <w:sz w:val="20"/>
              </w:rPr>
              <w:t>to</w:t>
            </w:r>
            <w:proofErr w:type="spellEnd"/>
            <w:r w:rsidR="00710634">
              <w:rPr>
                <w:rFonts w:eastAsia="Times New Roman" w:cs="Segoe UI"/>
                <w:color w:val="FFFFFF" w:themeColor="light1"/>
                <w:kern w:val="24"/>
                <w:sz w:val="20"/>
              </w:rPr>
              <w:t xml:space="preserve"> perform testing</w:t>
            </w:r>
          </w:p>
        </w:tc>
        <w:tc>
          <w:tcPr>
            <w:tcW w:w="8560" w:type="dxa"/>
            <w:shd w:val="clear" w:color="auto" w:fill="FFFFFF"/>
            <w:tcMar>
              <w:top w:w="72" w:type="dxa"/>
              <w:left w:w="72" w:type="dxa"/>
              <w:bottom w:w="72" w:type="dxa"/>
              <w:right w:w="72" w:type="dxa"/>
            </w:tcMar>
            <w:vAlign w:val="center"/>
          </w:tcPr>
          <w:p w:rsidR="00791149" w:rsidRDefault="00791149" w:rsidP="002C11CE">
            <w:pPr>
              <w:rPr>
                <w:sz w:val="20"/>
              </w:rPr>
            </w:pPr>
            <w:r>
              <w:rPr>
                <w:sz w:val="20"/>
              </w:rPr>
              <w:t xml:space="preserve">Pre-requisites: </w:t>
            </w:r>
          </w:p>
          <w:p w:rsidR="00791149" w:rsidRPr="00791149" w:rsidRDefault="00791149" w:rsidP="00791149">
            <w:pPr>
              <w:pStyle w:val="ListParagraph"/>
              <w:numPr>
                <w:ilvl w:val="0"/>
                <w:numId w:val="17"/>
              </w:numPr>
              <w:rPr>
                <w:b/>
                <w:sz w:val="20"/>
              </w:rPr>
            </w:pPr>
            <w:r w:rsidRPr="00791149">
              <w:rPr>
                <w:sz w:val="20"/>
              </w:rPr>
              <w:t>Import Microsoft Dynamics Lab solution for UiiForMicrosoftDynamicsCRM2011</w:t>
            </w:r>
          </w:p>
          <w:p w:rsidR="00791149" w:rsidRPr="00791149" w:rsidRDefault="00791149" w:rsidP="00791149">
            <w:pPr>
              <w:pStyle w:val="ListParagraph"/>
              <w:numPr>
                <w:ilvl w:val="0"/>
                <w:numId w:val="17"/>
              </w:numPr>
              <w:rPr>
                <w:b/>
                <w:sz w:val="20"/>
              </w:rPr>
            </w:pPr>
            <w:r>
              <w:rPr>
                <w:sz w:val="20"/>
              </w:rPr>
              <w:t xml:space="preserve">Import Microsoft Dynamics Lab solution for </w:t>
            </w:r>
            <w:proofErr w:type="spellStart"/>
            <w:r w:rsidRPr="00791149">
              <w:rPr>
                <w:sz w:val="20"/>
              </w:rPr>
              <w:t>DynamicsUnifiedServiceDesk</w:t>
            </w:r>
            <w:bookmarkStart w:id="0" w:name="_GoBack"/>
            <w:bookmarkEnd w:id="0"/>
            <w:proofErr w:type="spellEnd"/>
          </w:p>
          <w:p w:rsidR="00817D9A" w:rsidRDefault="00817D9A" w:rsidP="002C11CE">
            <w:pPr>
              <w:rPr>
                <w:sz w:val="20"/>
              </w:rPr>
            </w:pPr>
            <w:r>
              <w:rPr>
                <w:sz w:val="20"/>
              </w:rPr>
              <w:t xml:space="preserve">Then </w:t>
            </w:r>
            <w:r w:rsidR="00567914">
              <w:rPr>
                <w:sz w:val="20"/>
              </w:rPr>
              <w:t>follow the rest of the steps as below.</w:t>
            </w:r>
          </w:p>
          <w:p w:rsidR="00817D9A" w:rsidRDefault="000216AD" w:rsidP="002C11CE">
            <w:pPr>
              <w:rPr>
                <w:sz w:val="20"/>
              </w:rPr>
            </w:pPr>
            <w:r>
              <w:rPr>
                <w:sz w:val="20"/>
              </w:rPr>
              <w:t>There are multiple processes that need to be performed fo</w:t>
            </w:r>
            <w:r w:rsidR="00817D9A">
              <w:rPr>
                <w:sz w:val="20"/>
              </w:rPr>
              <w:t>r this app. They are given below</w:t>
            </w:r>
          </w:p>
          <w:p w:rsidR="000216AD" w:rsidRDefault="000216AD" w:rsidP="000216AD">
            <w:pPr>
              <w:pStyle w:val="ListParagraph"/>
              <w:numPr>
                <w:ilvl w:val="0"/>
                <w:numId w:val="12"/>
              </w:numPr>
              <w:rPr>
                <w:sz w:val="20"/>
              </w:rPr>
            </w:pPr>
            <w:r>
              <w:rPr>
                <w:sz w:val="20"/>
              </w:rPr>
              <w:t xml:space="preserve">Device Type Creation – A device type is the general category of a physical </w:t>
            </w:r>
            <w:proofErr w:type="spellStart"/>
            <w:r>
              <w:rPr>
                <w:sz w:val="20"/>
              </w:rPr>
              <w:t>IoT</w:t>
            </w:r>
            <w:proofErr w:type="spellEnd"/>
            <w:r>
              <w:rPr>
                <w:sz w:val="20"/>
              </w:rPr>
              <w:t xml:space="preserve"> device. To create a new device </w:t>
            </w:r>
            <w:proofErr w:type="gramStart"/>
            <w:r>
              <w:rPr>
                <w:sz w:val="20"/>
              </w:rPr>
              <w:t>type</w:t>
            </w:r>
            <w:proofErr w:type="gramEnd"/>
            <w:r>
              <w:rPr>
                <w:sz w:val="20"/>
              </w:rPr>
              <w:t xml:space="preserve"> follow these steps</w:t>
            </w:r>
          </w:p>
          <w:p w:rsidR="000216AD" w:rsidRDefault="000216AD" w:rsidP="000216AD">
            <w:pPr>
              <w:pStyle w:val="ListParagraph"/>
              <w:numPr>
                <w:ilvl w:val="1"/>
                <w:numId w:val="12"/>
              </w:numPr>
              <w:rPr>
                <w:sz w:val="20"/>
              </w:rPr>
            </w:pPr>
            <w:r>
              <w:rPr>
                <w:sz w:val="20"/>
              </w:rPr>
              <w:t xml:space="preserve"> Go to Menu -&gt; Service -&gt; Gateway Device Type</w:t>
            </w:r>
          </w:p>
          <w:p w:rsidR="000216AD" w:rsidRDefault="000216AD" w:rsidP="000216AD">
            <w:pPr>
              <w:pStyle w:val="ListParagraph"/>
              <w:numPr>
                <w:ilvl w:val="1"/>
                <w:numId w:val="12"/>
              </w:numPr>
              <w:rPr>
                <w:sz w:val="20"/>
              </w:rPr>
            </w:pPr>
            <w:r>
              <w:rPr>
                <w:sz w:val="20"/>
              </w:rPr>
              <w:t>Click on New (+)</w:t>
            </w:r>
          </w:p>
          <w:p w:rsidR="000216AD" w:rsidRDefault="000216AD" w:rsidP="000216AD">
            <w:pPr>
              <w:pStyle w:val="ListParagraph"/>
              <w:numPr>
                <w:ilvl w:val="1"/>
                <w:numId w:val="12"/>
              </w:numPr>
              <w:rPr>
                <w:sz w:val="20"/>
              </w:rPr>
            </w:pPr>
            <w:r>
              <w:rPr>
                <w:sz w:val="20"/>
              </w:rPr>
              <w:t xml:space="preserve">Enter Name, Device Model Name (make), OEM (The device </w:t>
            </w:r>
            <w:proofErr w:type="spellStart"/>
            <w:r>
              <w:rPr>
                <w:sz w:val="20"/>
              </w:rPr>
              <w:t>Manufacturor</w:t>
            </w:r>
            <w:proofErr w:type="spellEnd"/>
            <w:r>
              <w:rPr>
                <w:sz w:val="20"/>
              </w:rPr>
              <w:t>), Type Name (device type, in general it is a gateway)</w:t>
            </w:r>
          </w:p>
          <w:p w:rsidR="000216AD" w:rsidRDefault="000216AD" w:rsidP="000216AD">
            <w:pPr>
              <w:pStyle w:val="ListParagraph"/>
              <w:numPr>
                <w:ilvl w:val="1"/>
                <w:numId w:val="12"/>
              </w:numPr>
              <w:rPr>
                <w:sz w:val="20"/>
              </w:rPr>
            </w:pPr>
            <w:r>
              <w:rPr>
                <w:sz w:val="20"/>
              </w:rPr>
              <w:t>Click on save to save the device</w:t>
            </w:r>
            <w:r w:rsidR="00661F12">
              <w:rPr>
                <w:sz w:val="20"/>
              </w:rPr>
              <w:t xml:space="preserve"> type</w:t>
            </w:r>
            <w:r>
              <w:rPr>
                <w:sz w:val="20"/>
              </w:rPr>
              <w:t>.</w:t>
            </w:r>
          </w:p>
          <w:p w:rsidR="000216AD" w:rsidRDefault="000216AD" w:rsidP="000216AD">
            <w:pPr>
              <w:pStyle w:val="ListParagraph"/>
              <w:numPr>
                <w:ilvl w:val="1"/>
                <w:numId w:val="12"/>
              </w:numPr>
              <w:rPr>
                <w:sz w:val="20"/>
              </w:rPr>
            </w:pPr>
            <w:r>
              <w:rPr>
                <w:sz w:val="20"/>
              </w:rPr>
              <w:t>The new device</w:t>
            </w:r>
            <w:r w:rsidR="0067038D">
              <w:rPr>
                <w:sz w:val="20"/>
              </w:rPr>
              <w:t xml:space="preserve"> type</w:t>
            </w:r>
            <w:r>
              <w:rPr>
                <w:sz w:val="20"/>
              </w:rPr>
              <w:t xml:space="preserve"> should appear in the device type list. </w:t>
            </w:r>
          </w:p>
          <w:p w:rsidR="000216AD" w:rsidRDefault="000216AD" w:rsidP="000216AD">
            <w:pPr>
              <w:pStyle w:val="ListParagraph"/>
              <w:numPr>
                <w:ilvl w:val="0"/>
                <w:numId w:val="12"/>
              </w:numPr>
              <w:rPr>
                <w:sz w:val="20"/>
              </w:rPr>
            </w:pPr>
            <w:r>
              <w:rPr>
                <w:sz w:val="20"/>
              </w:rPr>
              <w:t xml:space="preserve">  Device Creation – A device is an actual physical gateway device, that is attached to the equipment for data collection. To create a new </w:t>
            </w:r>
            <w:proofErr w:type="gramStart"/>
            <w:r>
              <w:rPr>
                <w:sz w:val="20"/>
              </w:rPr>
              <w:t>device</w:t>
            </w:r>
            <w:proofErr w:type="gramEnd"/>
            <w:r>
              <w:rPr>
                <w:sz w:val="20"/>
              </w:rPr>
              <w:t xml:space="preserve"> follow these steps</w:t>
            </w:r>
          </w:p>
          <w:p w:rsidR="000216AD" w:rsidRDefault="000216AD" w:rsidP="000216AD">
            <w:pPr>
              <w:pStyle w:val="ListParagraph"/>
              <w:numPr>
                <w:ilvl w:val="1"/>
                <w:numId w:val="12"/>
              </w:numPr>
              <w:rPr>
                <w:sz w:val="20"/>
              </w:rPr>
            </w:pPr>
            <w:r>
              <w:rPr>
                <w:sz w:val="20"/>
              </w:rPr>
              <w:t>Go to Menu -&gt; Service -&gt; MIQ Gateway Devices</w:t>
            </w:r>
          </w:p>
          <w:p w:rsidR="000216AD" w:rsidRDefault="000216AD" w:rsidP="000216AD">
            <w:pPr>
              <w:pStyle w:val="ListParagraph"/>
              <w:numPr>
                <w:ilvl w:val="1"/>
                <w:numId w:val="12"/>
              </w:numPr>
              <w:rPr>
                <w:sz w:val="20"/>
              </w:rPr>
            </w:pPr>
            <w:r>
              <w:rPr>
                <w:sz w:val="20"/>
              </w:rPr>
              <w:t>Click on New (+)</w:t>
            </w:r>
          </w:p>
          <w:p w:rsidR="000216AD" w:rsidRDefault="0085245E" w:rsidP="000216AD">
            <w:pPr>
              <w:pStyle w:val="ListParagraph"/>
              <w:numPr>
                <w:ilvl w:val="1"/>
                <w:numId w:val="12"/>
              </w:numPr>
              <w:rPr>
                <w:sz w:val="20"/>
              </w:rPr>
            </w:pPr>
            <w:r>
              <w:rPr>
                <w:sz w:val="20"/>
              </w:rPr>
              <w:t xml:space="preserve">Enter </w:t>
            </w:r>
            <w:r w:rsidR="0067502F">
              <w:rPr>
                <w:sz w:val="20"/>
              </w:rPr>
              <w:t xml:space="preserve">Name, Friendly name (which it would be </w:t>
            </w:r>
            <w:proofErr w:type="spellStart"/>
            <w:r w:rsidR="0067502F">
              <w:rPr>
                <w:sz w:val="20"/>
              </w:rPr>
              <w:t>refered</w:t>
            </w:r>
            <w:proofErr w:type="spellEnd"/>
            <w:r w:rsidR="0067502F">
              <w:rPr>
                <w:sz w:val="20"/>
              </w:rPr>
              <w:t xml:space="preserve">), </w:t>
            </w:r>
            <w:r w:rsidR="0067038D">
              <w:rPr>
                <w:sz w:val="20"/>
              </w:rPr>
              <w:t>MAC address, select device type and special notes if any.</w:t>
            </w:r>
          </w:p>
          <w:p w:rsidR="0067038D" w:rsidRDefault="00262D07" w:rsidP="000216AD">
            <w:pPr>
              <w:pStyle w:val="ListParagraph"/>
              <w:numPr>
                <w:ilvl w:val="1"/>
                <w:numId w:val="12"/>
              </w:numPr>
              <w:rPr>
                <w:sz w:val="20"/>
              </w:rPr>
            </w:pPr>
            <w:r>
              <w:rPr>
                <w:sz w:val="20"/>
              </w:rPr>
              <w:t>Click on sav</w:t>
            </w:r>
            <w:r w:rsidR="0067038D">
              <w:rPr>
                <w:sz w:val="20"/>
              </w:rPr>
              <w:t>e to save the device type.</w:t>
            </w:r>
          </w:p>
          <w:p w:rsidR="0067038D" w:rsidRDefault="0067038D" w:rsidP="000216AD">
            <w:pPr>
              <w:pStyle w:val="ListParagraph"/>
              <w:numPr>
                <w:ilvl w:val="1"/>
                <w:numId w:val="12"/>
              </w:numPr>
              <w:rPr>
                <w:sz w:val="20"/>
              </w:rPr>
            </w:pPr>
            <w:r>
              <w:rPr>
                <w:sz w:val="20"/>
              </w:rPr>
              <w:t>The new MIQ Gateway device should appear on the MIQ Gateway device list.</w:t>
            </w:r>
          </w:p>
          <w:p w:rsidR="0067038D" w:rsidRDefault="004362EF" w:rsidP="0067038D">
            <w:pPr>
              <w:pStyle w:val="ListParagraph"/>
              <w:numPr>
                <w:ilvl w:val="0"/>
                <w:numId w:val="12"/>
              </w:numPr>
              <w:rPr>
                <w:sz w:val="20"/>
              </w:rPr>
            </w:pPr>
            <w:r>
              <w:rPr>
                <w:sz w:val="20"/>
              </w:rPr>
              <w:t xml:space="preserve">Equipment Creation – </w:t>
            </w:r>
            <w:r w:rsidR="0067038D">
              <w:rPr>
                <w:sz w:val="20"/>
              </w:rPr>
              <w:t xml:space="preserve">An equipment is </w:t>
            </w:r>
            <w:proofErr w:type="spellStart"/>
            <w:proofErr w:type="gramStart"/>
            <w:r w:rsidR="0067038D">
              <w:rPr>
                <w:sz w:val="20"/>
              </w:rPr>
              <w:t>a</w:t>
            </w:r>
            <w:proofErr w:type="spellEnd"/>
            <w:proofErr w:type="gramEnd"/>
            <w:r w:rsidR="0067038D">
              <w:rPr>
                <w:sz w:val="20"/>
              </w:rPr>
              <w:t xml:space="preserve"> actual physical machine. To create a new </w:t>
            </w:r>
            <w:proofErr w:type="gramStart"/>
            <w:r w:rsidR="0067038D">
              <w:rPr>
                <w:sz w:val="20"/>
              </w:rPr>
              <w:t>equipment</w:t>
            </w:r>
            <w:proofErr w:type="gramEnd"/>
            <w:r w:rsidR="0067038D">
              <w:rPr>
                <w:sz w:val="20"/>
              </w:rPr>
              <w:t xml:space="preserve"> follow these steps.</w:t>
            </w:r>
          </w:p>
          <w:p w:rsidR="0067038D" w:rsidRPr="0067038D" w:rsidRDefault="0067038D" w:rsidP="0067038D">
            <w:pPr>
              <w:pStyle w:val="ListParagraph"/>
              <w:numPr>
                <w:ilvl w:val="0"/>
                <w:numId w:val="15"/>
              </w:numPr>
              <w:rPr>
                <w:sz w:val="20"/>
              </w:rPr>
            </w:pPr>
            <w:r w:rsidRPr="0067038D">
              <w:rPr>
                <w:sz w:val="20"/>
              </w:rPr>
              <w:t xml:space="preserve">Go to Menu -&gt; Service -&gt; </w:t>
            </w:r>
            <w:proofErr w:type="spellStart"/>
            <w:r w:rsidRPr="0067038D">
              <w:rPr>
                <w:sz w:val="20"/>
              </w:rPr>
              <w:t>Equipments</w:t>
            </w:r>
            <w:proofErr w:type="spellEnd"/>
          </w:p>
          <w:p w:rsidR="0067038D" w:rsidRPr="0067038D" w:rsidRDefault="0067038D" w:rsidP="0067038D">
            <w:pPr>
              <w:pStyle w:val="ListParagraph"/>
              <w:numPr>
                <w:ilvl w:val="0"/>
                <w:numId w:val="15"/>
              </w:numPr>
              <w:rPr>
                <w:sz w:val="20"/>
              </w:rPr>
            </w:pPr>
            <w:r w:rsidRPr="0067038D">
              <w:rPr>
                <w:sz w:val="20"/>
              </w:rPr>
              <w:t>Click on New (+)</w:t>
            </w:r>
          </w:p>
          <w:p w:rsidR="0067038D" w:rsidRDefault="0067038D" w:rsidP="0067038D">
            <w:pPr>
              <w:pStyle w:val="ListParagraph"/>
              <w:numPr>
                <w:ilvl w:val="0"/>
                <w:numId w:val="15"/>
              </w:numPr>
              <w:rPr>
                <w:sz w:val="20"/>
              </w:rPr>
            </w:pPr>
            <w:r w:rsidRPr="0067038D">
              <w:rPr>
                <w:sz w:val="20"/>
              </w:rPr>
              <w:t xml:space="preserve">Enter equipment details like, Serial Number, Model Number, Select the </w:t>
            </w:r>
            <w:r>
              <w:rPr>
                <w:sz w:val="20"/>
              </w:rPr>
              <w:t>m</w:t>
            </w:r>
            <w:r w:rsidRPr="0067038D">
              <w:rPr>
                <w:sz w:val="20"/>
              </w:rPr>
              <w:t>anufacturer, type of the equipment, other warranty related information if applicable and select Customer to whom the machine is being assigned to.</w:t>
            </w:r>
          </w:p>
          <w:p w:rsidR="0067038D" w:rsidRDefault="0067038D" w:rsidP="0067038D">
            <w:pPr>
              <w:pStyle w:val="ListParagraph"/>
              <w:numPr>
                <w:ilvl w:val="0"/>
                <w:numId w:val="15"/>
              </w:numPr>
              <w:rPr>
                <w:sz w:val="20"/>
              </w:rPr>
            </w:pPr>
            <w:r>
              <w:rPr>
                <w:sz w:val="20"/>
              </w:rPr>
              <w:t xml:space="preserve">Click on save to save the equipment </w:t>
            </w:r>
          </w:p>
          <w:p w:rsidR="0067038D" w:rsidRDefault="0067038D" w:rsidP="00B83E11">
            <w:pPr>
              <w:pStyle w:val="ListParagraph"/>
              <w:numPr>
                <w:ilvl w:val="0"/>
                <w:numId w:val="15"/>
              </w:numPr>
              <w:rPr>
                <w:sz w:val="20"/>
              </w:rPr>
            </w:pPr>
            <w:r w:rsidRPr="0067038D">
              <w:rPr>
                <w:sz w:val="20"/>
              </w:rPr>
              <w:t>This save would trigger a plugin, and insert a record into Equipment Customer where in the equipment assignments and their history would be tracked.</w:t>
            </w:r>
          </w:p>
          <w:p w:rsidR="007963D1" w:rsidRPr="0067038D" w:rsidRDefault="007963D1" w:rsidP="00B83E11">
            <w:pPr>
              <w:pStyle w:val="ListParagraph"/>
              <w:numPr>
                <w:ilvl w:val="0"/>
                <w:numId w:val="15"/>
              </w:numPr>
              <w:rPr>
                <w:sz w:val="20"/>
              </w:rPr>
            </w:pPr>
            <w:r>
              <w:rPr>
                <w:sz w:val="20"/>
              </w:rPr>
              <w:t>The equipment created would now be visible in the Equipment list.</w:t>
            </w:r>
          </w:p>
          <w:p w:rsidR="004362EF" w:rsidRDefault="0067038D" w:rsidP="004362EF">
            <w:pPr>
              <w:pStyle w:val="ListParagraph"/>
              <w:numPr>
                <w:ilvl w:val="0"/>
                <w:numId w:val="12"/>
              </w:numPr>
              <w:rPr>
                <w:sz w:val="20"/>
              </w:rPr>
            </w:pPr>
            <w:r>
              <w:rPr>
                <w:sz w:val="20"/>
              </w:rPr>
              <w:t xml:space="preserve">Device PGN Import </w:t>
            </w:r>
            <w:r w:rsidR="00E077F9">
              <w:rPr>
                <w:sz w:val="20"/>
              </w:rPr>
              <w:t>–</w:t>
            </w:r>
            <w:r>
              <w:rPr>
                <w:sz w:val="20"/>
              </w:rPr>
              <w:t xml:space="preserve"> </w:t>
            </w:r>
            <w:r w:rsidR="00E077F9">
              <w:rPr>
                <w:sz w:val="20"/>
              </w:rPr>
              <w:t xml:space="preserve">Device PGN are the different type of PGN available for a </w:t>
            </w:r>
            <w:proofErr w:type="gramStart"/>
            <w:r w:rsidR="00E077F9">
              <w:rPr>
                <w:sz w:val="20"/>
              </w:rPr>
              <w:t>particular device</w:t>
            </w:r>
            <w:proofErr w:type="gramEnd"/>
            <w:r w:rsidR="00E077F9">
              <w:rPr>
                <w:sz w:val="20"/>
              </w:rPr>
              <w:t>.</w:t>
            </w:r>
          </w:p>
          <w:p w:rsidR="00E077F9" w:rsidRDefault="00E077F9" w:rsidP="00E077F9">
            <w:pPr>
              <w:pStyle w:val="ListParagraph"/>
              <w:numPr>
                <w:ilvl w:val="1"/>
                <w:numId w:val="12"/>
              </w:numPr>
              <w:rPr>
                <w:sz w:val="20"/>
              </w:rPr>
            </w:pPr>
            <w:r>
              <w:rPr>
                <w:sz w:val="20"/>
              </w:rPr>
              <w:t>Go to Menu -&gt; Service -&gt; Device PGN</w:t>
            </w:r>
          </w:p>
          <w:p w:rsidR="00E077F9" w:rsidRDefault="00E077F9" w:rsidP="00E077F9">
            <w:pPr>
              <w:pStyle w:val="ListParagraph"/>
              <w:numPr>
                <w:ilvl w:val="1"/>
                <w:numId w:val="12"/>
              </w:numPr>
              <w:rPr>
                <w:sz w:val="20"/>
              </w:rPr>
            </w:pPr>
            <w:r>
              <w:rPr>
                <w:sz w:val="20"/>
              </w:rPr>
              <w:t>Click on Click on Import data drop down, select Import Data.</w:t>
            </w:r>
          </w:p>
          <w:p w:rsidR="00E077F9" w:rsidRDefault="00E077F9" w:rsidP="00E077F9">
            <w:pPr>
              <w:pStyle w:val="ListParagraph"/>
              <w:numPr>
                <w:ilvl w:val="1"/>
                <w:numId w:val="12"/>
              </w:numPr>
              <w:rPr>
                <w:sz w:val="20"/>
              </w:rPr>
            </w:pPr>
            <w:r>
              <w:rPr>
                <w:sz w:val="20"/>
              </w:rPr>
              <w:t>It would open a pop up and would ask to select a file to import data.</w:t>
            </w:r>
          </w:p>
          <w:p w:rsidR="00E077F9" w:rsidRDefault="00E077F9" w:rsidP="00E077F9">
            <w:pPr>
              <w:pStyle w:val="ListParagraph"/>
              <w:numPr>
                <w:ilvl w:val="1"/>
                <w:numId w:val="12"/>
              </w:numPr>
              <w:rPr>
                <w:sz w:val="20"/>
              </w:rPr>
            </w:pPr>
            <w:r>
              <w:rPr>
                <w:sz w:val="20"/>
              </w:rPr>
              <w:t>Select the attached file called ‘</w:t>
            </w:r>
            <w:r w:rsidRPr="00E077F9">
              <w:rPr>
                <w:sz w:val="20"/>
              </w:rPr>
              <w:t>Device PGN 3310</w:t>
            </w:r>
            <w:r>
              <w:rPr>
                <w:sz w:val="20"/>
              </w:rPr>
              <w:t>.xml’</w:t>
            </w:r>
          </w:p>
          <w:p w:rsidR="00E077F9" w:rsidRDefault="00E077F9" w:rsidP="00E077F9">
            <w:pPr>
              <w:pStyle w:val="ListParagraph"/>
              <w:numPr>
                <w:ilvl w:val="1"/>
                <w:numId w:val="12"/>
              </w:numPr>
              <w:rPr>
                <w:sz w:val="20"/>
              </w:rPr>
            </w:pPr>
            <w:r>
              <w:rPr>
                <w:sz w:val="20"/>
              </w:rPr>
              <w:t>After selecting a file click Next.</w:t>
            </w:r>
          </w:p>
          <w:p w:rsidR="00E077F9" w:rsidRDefault="00E077F9" w:rsidP="00E077F9">
            <w:pPr>
              <w:pStyle w:val="ListParagraph"/>
              <w:numPr>
                <w:ilvl w:val="1"/>
                <w:numId w:val="12"/>
              </w:numPr>
              <w:rPr>
                <w:sz w:val="20"/>
              </w:rPr>
            </w:pPr>
            <w:r>
              <w:rPr>
                <w:sz w:val="20"/>
              </w:rPr>
              <w:t xml:space="preserve">On clicking next it would ask </w:t>
            </w:r>
            <w:proofErr w:type="gramStart"/>
            <w:r>
              <w:rPr>
                <w:sz w:val="20"/>
              </w:rPr>
              <w:t>let</w:t>
            </w:r>
            <w:proofErr w:type="gramEnd"/>
            <w:r>
              <w:rPr>
                <w:sz w:val="20"/>
              </w:rPr>
              <w:t xml:space="preserve"> you reverify the file. After verifying click on Next.</w:t>
            </w:r>
          </w:p>
          <w:p w:rsidR="00E077F9" w:rsidRDefault="00E077F9" w:rsidP="00E077F9">
            <w:pPr>
              <w:pStyle w:val="ListParagraph"/>
              <w:numPr>
                <w:ilvl w:val="1"/>
                <w:numId w:val="12"/>
              </w:numPr>
              <w:rPr>
                <w:sz w:val="20"/>
              </w:rPr>
            </w:pPr>
            <w:r>
              <w:rPr>
                <w:sz w:val="20"/>
              </w:rPr>
              <w:t>On clicking next it would let you select data map.</w:t>
            </w:r>
          </w:p>
          <w:p w:rsidR="00E077F9" w:rsidRDefault="00E077F9" w:rsidP="00E077F9">
            <w:pPr>
              <w:pStyle w:val="ListParagraph"/>
              <w:numPr>
                <w:ilvl w:val="1"/>
                <w:numId w:val="12"/>
              </w:numPr>
              <w:rPr>
                <w:sz w:val="20"/>
              </w:rPr>
            </w:pPr>
            <w:r>
              <w:rPr>
                <w:sz w:val="20"/>
              </w:rPr>
              <w:t>Select the default Map, and click Next.</w:t>
            </w:r>
          </w:p>
          <w:p w:rsidR="00E077F9" w:rsidRDefault="00E077F9" w:rsidP="00E077F9">
            <w:pPr>
              <w:pStyle w:val="ListParagraph"/>
              <w:numPr>
                <w:ilvl w:val="1"/>
                <w:numId w:val="12"/>
              </w:numPr>
              <w:rPr>
                <w:sz w:val="20"/>
              </w:rPr>
            </w:pPr>
            <w:r>
              <w:rPr>
                <w:sz w:val="20"/>
              </w:rPr>
              <w:lastRenderedPageBreak/>
              <w:t>CRM would now let you select an entity to which the excel needs to be imported.</w:t>
            </w:r>
          </w:p>
          <w:p w:rsidR="00E077F9" w:rsidRDefault="00E077F9" w:rsidP="00E077F9">
            <w:pPr>
              <w:pStyle w:val="ListParagraph"/>
              <w:numPr>
                <w:ilvl w:val="1"/>
                <w:numId w:val="12"/>
              </w:numPr>
              <w:rPr>
                <w:sz w:val="20"/>
              </w:rPr>
            </w:pPr>
            <w:r>
              <w:rPr>
                <w:sz w:val="20"/>
              </w:rPr>
              <w:t>Select Device PGN, click Next.</w:t>
            </w:r>
          </w:p>
          <w:p w:rsidR="00E077F9" w:rsidRDefault="00E077F9" w:rsidP="00E077F9">
            <w:pPr>
              <w:pStyle w:val="ListParagraph"/>
              <w:numPr>
                <w:ilvl w:val="1"/>
                <w:numId w:val="12"/>
              </w:numPr>
              <w:rPr>
                <w:sz w:val="20"/>
              </w:rPr>
            </w:pPr>
            <w:r>
              <w:rPr>
                <w:sz w:val="20"/>
              </w:rPr>
              <w:t xml:space="preserve">Now CRM would let you map the fields in your XML file to the fields of CRM. </w:t>
            </w:r>
          </w:p>
          <w:p w:rsidR="00E077F9" w:rsidRDefault="00E077F9" w:rsidP="00E077F9">
            <w:pPr>
              <w:pStyle w:val="ListParagraph"/>
              <w:numPr>
                <w:ilvl w:val="1"/>
                <w:numId w:val="12"/>
              </w:numPr>
              <w:rPr>
                <w:sz w:val="20"/>
              </w:rPr>
            </w:pPr>
            <w:proofErr w:type="spellStart"/>
            <w:r>
              <w:rPr>
                <w:sz w:val="20"/>
              </w:rPr>
              <w:t>Besure</w:t>
            </w:r>
            <w:proofErr w:type="spellEnd"/>
            <w:r>
              <w:rPr>
                <w:sz w:val="20"/>
              </w:rPr>
              <w:t xml:space="preserve"> you map the fields of same datatypes, click Next. </w:t>
            </w:r>
          </w:p>
          <w:p w:rsidR="00E077F9" w:rsidRDefault="00E077F9" w:rsidP="00E077F9">
            <w:pPr>
              <w:pStyle w:val="ListParagraph"/>
              <w:numPr>
                <w:ilvl w:val="1"/>
                <w:numId w:val="12"/>
              </w:numPr>
              <w:rPr>
                <w:sz w:val="20"/>
              </w:rPr>
            </w:pPr>
            <w:r>
              <w:rPr>
                <w:sz w:val="20"/>
              </w:rPr>
              <w:t>It would let you review the data import, if sure, click Next and it would import the data into the system.</w:t>
            </w:r>
          </w:p>
          <w:p w:rsidR="007963D1" w:rsidRDefault="007963D1" w:rsidP="00E077F9">
            <w:pPr>
              <w:pStyle w:val="ListParagraph"/>
              <w:numPr>
                <w:ilvl w:val="1"/>
                <w:numId w:val="12"/>
              </w:numPr>
              <w:rPr>
                <w:sz w:val="20"/>
              </w:rPr>
            </w:pPr>
            <w:r>
              <w:rPr>
                <w:sz w:val="20"/>
              </w:rPr>
              <w:t>All the imported records of the XML file would be visible in the Device PGN list.</w:t>
            </w:r>
          </w:p>
          <w:p w:rsidR="004362EF" w:rsidRDefault="004362EF" w:rsidP="004362EF">
            <w:pPr>
              <w:pStyle w:val="ListParagraph"/>
              <w:numPr>
                <w:ilvl w:val="0"/>
                <w:numId w:val="12"/>
              </w:numPr>
              <w:rPr>
                <w:sz w:val="20"/>
              </w:rPr>
            </w:pPr>
            <w:r>
              <w:rPr>
                <w:sz w:val="20"/>
              </w:rPr>
              <w:t xml:space="preserve">PGN Details Import – </w:t>
            </w:r>
            <w:r w:rsidR="007963D1">
              <w:rPr>
                <w:sz w:val="20"/>
              </w:rPr>
              <w:t xml:space="preserve">PGN details is an entity is being used to store the various </w:t>
            </w:r>
            <w:proofErr w:type="spellStart"/>
            <w:r w:rsidR="007963D1">
              <w:rPr>
                <w:sz w:val="20"/>
              </w:rPr>
              <w:t>datapoints</w:t>
            </w:r>
            <w:proofErr w:type="spellEnd"/>
            <w:r w:rsidR="007963D1">
              <w:rPr>
                <w:sz w:val="20"/>
              </w:rPr>
              <w:t xml:space="preserve"> of a PGN device.</w:t>
            </w:r>
          </w:p>
          <w:p w:rsidR="007963D1" w:rsidRDefault="007963D1" w:rsidP="007963D1">
            <w:pPr>
              <w:pStyle w:val="ListParagraph"/>
              <w:numPr>
                <w:ilvl w:val="1"/>
                <w:numId w:val="12"/>
              </w:numPr>
              <w:rPr>
                <w:sz w:val="20"/>
              </w:rPr>
            </w:pPr>
            <w:r>
              <w:rPr>
                <w:sz w:val="20"/>
              </w:rPr>
              <w:t>Go to Menu -&gt; Service -&gt; PGN Detail</w:t>
            </w:r>
          </w:p>
          <w:p w:rsidR="007963D1" w:rsidRDefault="007963D1" w:rsidP="007963D1">
            <w:pPr>
              <w:pStyle w:val="ListParagraph"/>
              <w:numPr>
                <w:ilvl w:val="1"/>
                <w:numId w:val="12"/>
              </w:numPr>
              <w:rPr>
                <w:sz w:val="20"/>
              </w:rPr>
            </w:pPr>
            <w:r>
              <w:rPr>
                <w:sz w:val="20"/>
              </w:rPr>
              <w:t>Click on Click on Import data drop down, select Import Data.</w:t>
            </w:r>
          </w:p>
          <w:p w:rsidR="007963D1" w:rsidRDefault="007963D1" w:rsidP="007963D1">
            <w:pPr>
              <w:pStyle w:val="ListParagraph"/>
              <w:numPr>
                <w:ilvl w:val="1"/>
                <w:numId w:val="12"/>
              </w:numPr>
              <w:rPr>
                <w:sz w:val="20"/>
              </w:rPr>
            </w:pPr>
            <w:r>
              <w:rPr>
                <w:sz w:val="20"/>
              </w:rPr>
              <w:t>It would open a pop up and would ask to select a file to import data.</w:t>
            </w:r>
          </w:p>
          <w:p w:rsidR="007963D1" w:rsidRDefault="007963D1" w:rsidP="007963D1">
            <w:pPr>
              <w:pStyle w:val="ListParagraph"/>
              <w:numPr>
                <w:ilvl w:val="1"/>
                <w:numId w:val="12"/>
              </w:numPr>
              <w:rPr>
                <w:sz w:val="20"/>
              </w:rPr>
            </w:pPr>
            <w:r>
              <w:rPr>
                <w:sz w:val="20"/>
              </w:rPr>
              <w:t>Select the attached file called ‘</w:t>
            </w:r>
            <w:r w:rsidRPr="007963D1">
              <w:rPr>
                <w:sz w:val="20"/>
              </w:rPr>
              <w:t>PGN Detail</w:t>
            </w:r>
            <w:r>
              <w:rPr>
                <w:sz w:val="20"/>
              </w:rPr>
              <w:t>.xml’</w:t>
            </w:r>
          </w:p>
          <w:p w:rsidR="007963D1" w:rsidRDefault="007963D1" w:rsidP="007963D1">
            <w:pPr>
              <w:pStyle w:val="ListParagraph"/>
              <w:numPr>
                <w:ilvl w:val="1"/>
                <w:numId w:val="12"/>
              </w:numPr>
              <w:rPr>
                <w:sz w:val="20"/>
              </w:rPr>
            </w:pPr>
            <w:r>
              <w:rPr>
                <w:sz w:val="20"/>
              </w:rPr>
              <w:t>After selecting a file click Next.</w:t>
            </w:r>
          </w:p>
          <w:p w:rsidR="007963D1" w:rsidRDefault="007963D1" w:rsidP="007963D1">
            <w:pPr>
              <w:pStyle w:val="ListParagraph"/>
              <w:numPr>
                <w:ilvl w:val="1"/>
                <w:numId w:val="12"/>
              </w:numPr>
              <w:rPr>
                <w:sz w:val="20"/>
              </w:rPr>
            </w:pPr>
            <w:r>
              <w:rPr>
                <w:sz w:val="20"/>
              </w:rPr>
              <w:t xml:space="preserve">On clicking next it would ask </w:t>
            </w:r>
            <w:proofErr w:type="gramStart"/>
            <w:r>
              <w:rPr>
                <w:sz w:val="20"/>
              </w:rPr>
              <w:t>let</w:t>
            </w:r>
            <w:proofErr w:type="gramEnd"/>
            <w:r>
              <w:rPr>
                <w:sz w:val="20"/>
              </w:rPr>
              <w:t xml:space="preserve"> you reverify the file. After verifying click on Next.</w:t>
            </w:r>
          </w:p>
          <w:p w:rsidR="007963D1" w:rsidRDefault="007963D1" w:rsidP="007963D1">
            <w:pPr>
              <w:pStyle w:val="ListParagraph"/>
              <w:numPr>
                <w:ilvl w:val="1"/>
                <w:numId w:val="12"/>
              </w:numPr>
              <w:rPr>
                <w:sz w:val="20"/>
              </w:rPr>
            </w:pPr>
            <w:r>
              <w:rPr>
                <w:sz w:val="20"/>
              </w:rPr>
              <w:t>On clicking next it would let you select data map.</w:t>
            </w:r>
          </w:p>
          <w:p w:rsidR="007963D1" w:rsidRDefault="007963D1" w:rsidP="007963D1">
            <w:pPr>
              <w:pStyle w:val="ListParagraph"/>
              <w:numPr>
                <w:ilvl w:val="1"/>
                <w:numId w:val="12"/>
              </w:numPr>
              <w:rPr>
                <w:sz w:val="20"/>
              </w:rPr>
            </w:pPr>
            <w:r>
              <w:rPr>
                <w:sz w:val="20"/>
              </w:rPr>
              <w:t>Select the default Map, and click Next.</w:t>
            </w:r>
          </w:p>
          <w:p w:rsidR="007963D1" w:rsidRDefault="007963D1" w:rsidP="007963D1">
            <w:pPr>
              <w:pStyle w:val="ListParagraph"/>
              <w:numPr>
                <w:ilvl w:val="1"/>
                <w:numId w:val="12"/>
              </w:numPr>
              <w:rPr>
                <w:sz w:val="20"/>
              </w:rPr>
            </w:pPr>
            <w:r>
              <w:rPr>
                <w:sz w:val="20"/>
              </w:rPr>
              <w:t>CRM would now let you select an entity to which the excel needs to be imported.</w:t>
            </w:r>
          </w:p>
          <w:p w:rsidR="007963D1" w:rsidRDefault="007963D1" w:rsidP="007963D1">
            <w:pPr>
              <w:pStyle w:val="ListParagraph"/>
              <w:numPr>
                <w:ilvl w:val="1"/>
                <w:numId w:val="12"/>
              </w:numPr>
              <w:rPr>
                <w:sz w:val="20"/>
              </w:rPr>
            </w:pPr>
            <w:r>
              <w:rPr>
                <w:sz w:val="20"/>
              </w:rPr>
              <w:t>Select PGN Detail, click Next.</w:t>
            </w:r>
          </w:p>
          <w:p w:rsidR="007963D1" w:rsidRDefault="007963D1" w:rsidP="007963D1">
            <w:pPr>
              <w:pStyle w:val="ListParagraph"/>
              <w:numPr>
                <w:ilvl w:val="1"/>
                <w:numId w:val="12"/>
              </w:numPr>
              <w:rPr>
                <w:sz w:val="20"/>
              </w:rPr>
            </w:pPr>
            <w:r>
              <w:rPr>
                <w:sz w:val="20"/>
              </w:rPr>
              <w:t xml:space="preserve">Now CRM would let you map the fields in your XML file to the fields of CRM. </w:t>
            </w:r>
          </w:p>
          <w:p w:rsidR="007963D1" w:rsidRDefault="007963D1" w:rsidP="007963D1">
            <w:pPr>
              <w:pStyle w:val="ListParagraph"/>
              <w:numPr>
                <w:ilvl w:val="1"/>
                <w:numId w:val="12"/>
              </w:numPr>
              <w:rPr>
                <w:sz w:val="20"/>
              </w:rPr>
            </w:pPr>
            <w:proofErr w:type="spellStart"/>
            <w:r>
              <w:rPr>
                <w:sz w:val="20"/>
              </w:rPr>
              <w:t>Besure</w:t>
            </w:r>
            <w:proofErr w:type="spellEnd"/>
            <w:r>
              <w:rPr>
                <w:sz w:val="20"/>
              </w:rPr>
              <w:t xml:space="preserve"> you map the fields of same datatypes, click Next. </w:t>
            </w:r>
          </w:p>
          <w:p w:rsidR="007963D1" w:rsidRDefault="007963D1" w:rsidP="007963D1">
            <w:pPr>
              <w:pStyle w:val="ListParagraph"/>
              <w:numPr>
                <w:ilvl w:val="1"/>
                <w:numId w:val="12"/>
              </w:numPr>
              <w:rPr>
                <w:sz w:val="20"/>
              </w:rPr>
            </w:pPr>
            <w:r>
              <w:rPr>
                <w:sz w:val="20"/>
              </w:rPr>
              <w:t>It would let you review the data import, if sure, click Next and it would import the data into the system.</w:t>
            </w:r>
          </w:p>
          <w:p w:rsidR="007963D1" w:rsidRPr="007963D1" w:rsidRDefault="007963D1" w:rsidP="007963D1">
            <w:pPr>
              <w:pStyle w:val="ListParagraph"/>
              <w:numPr>
                <w:ilvl w:val="1"/>
                <w:numId w:val="12"/>
              </w:numPr>
              <w:rPr>
                <w:sz w:val="20"/>
              </w:rPr>
            </w:pPr>
            <w:r>
              <w:rPr>
                <w:sz w:val="20"/>
              </w:rPr>
              <w:t>All the imported records of the XML file would be visible in the PGN Details list.</w:t>
            </w:r>
          </w:p>
          <w:p w:rsidR="00262D07" w:rsidRDefault="004362EF" w:rsidP="00262D07">
            <w:pPr>
              <w:pStyle w:val="ListParagraph"/>
              <w:numPr>
                <w:ilvl w:val="0"/>
                <w:numId w:val="12"/>
              </w:numPr>
              <w:rPr>
                <w:sz w:val="20"/>
              </w:rPr>
            </w:pPr>
            <w:r>
              <w:rPr>
                <w:sz w:val="20"/>
              </w:rPr>
              <w:t xml:space="preserve">Device Profile Creation – </w:t>
            </w:r>
            <w:r w:rsidR="00262D07">
              <w:rPr>
                <w:sz w:val="20"/>
              </w:rPr>
              <w:t>A device profile would be used to store various devices and their profiles.</w:t>
            </w:r>
          </w:p>
          <w:p w:rsidR="00262D07" w:rsidRDefault="00262D07" w:rsidP="00262D07">
            <w:pPr>
              <w:pStyle w:val="ListParagraph"/>
              <w:numPr>
                <w:ilvl w:val="1"/>
                <w:numId w:val="12"/>
              </w:numPr>
              <w:rPr>
                <w:sz w:val="20"/>
              </w:rPr>
            </w:pPr>
            <w:r>
              <w:rPr>
                <w:sz w:val="20"/>
              </w:rPr>
              <w:t>Go to Menu -&gt; Service -&gt; Device Profile</w:t>
            </w:r>
          </w:p>
          <w:p w:rsidR="00262D07" w:rsidRDefault="00262D07" w:rsidP="00262D07">
            <w:pPr>
              <w:pStyle w:val="ListParagraph"/>
              <w:numPr>
                <w:ilvl w:val="1"/>
                <w:numId w:val="12"/>
              </w:numPr>
              <w:rPr>
                <w:sz w:val="20"/>
              </w:rPr>
            </w:pPr>
            <w:r>
              <w:rPr>
                <w:sz w:val="20"/>
              </w:rPr>
              <w:t>Click on New (+)</w:t>
            </w:r>
          </w:p>
          <w:p w:rsidR="00262D07" w:rsidRDefault="00262D07" w:rsidP="00262D07">
            <w:pPr>
              <w:pStyle w:val="ListParagraph"/>
              <w:numPr>
                <w:ilvl w:val="1"/>
                <w:numId w:val="12"/>
              </w:numPr>
              <w:rPr>
                <w:sz w:val="20"/>
              </w:rPr>
            </w:pPr>
            <w:r>
              <w:rPr>
                <w:sz w:val="20"/>
              </w:rPr>
              <w:t>Enter Name and special notes if any.</w:t>
            </w:r>
          </w:p>
          <w:p w:rsidR="00262D07" w:rsidRDefault="00262D07" w:rsidP="00262D07">
            <w:pPr>
              <w:pStyle w:val="ListParagraph"/>
              <w:numPr>
                <w:ilvl w:val="1"/>
                <w:numId w:val="12"/>
              </w:numPr>
              <w:rPr>
                <w:sz w:val="20"/>
              </w:rPr>
            </w:pPr>
            <w:r>
              <w:rPr>
                <w:sz w:val="20"/>
              </w:rPr>
              <w:t>Click on save to save the device type.</w:t>
            </w:r>
          </w:p>
          <w:p w:rsidR="004362EF" w:rsidRPr="00262D07" w:rsidRDefault="00262D07" w:rsidP="00262D07">
            <w:pPr>
              <w:pStyle w:val="ListParagraph"/>
              <w:numPr>
                <w:ilvl w:val="1"/>
                <w:numId w:val="12"/>
              </w:numPr>
              <w:rPr>
                <w:sz w:val="20"/>
              </w:rPr>
            </w:pPr>
            <w:r>
              <w:rPr>
                <w:sz w:val="20"/>
              </w:rPr>
              <w:t>The new Device Profile should appear on the Device Profile list.</w:t>
            </w:r>
          </w:p>
          <w:p w:rsidR="004362EF" w:rsidRDefault="004362EF" w:rsidP="004362EF">
            <w:pPr>
              <w:pStyle w:val="ListParagraph"/>
              <w:numPr>
                <w:ilvl w:val="0"/>
                <w:numId w:val="12"/>
              </w:numPr>
              <w:rPr>
                <w:sz w:val="20"/>
              </w:rPr>
            </w:pPr>
            <w:r>
              <w:rPr>
                <w:sz w:val="20"/>
              </w:rPr>
              <w:t xml:space="preserve">PGN Profile Creation – </w:t>
            </w:r>
            <w:r w:rsidR="00262D07">
              <w:rPr>
                <w:sz w:val="20"/>
              </w:rPr>
              <w:t xml:space="preserve">A </w:t>
            </w:r>
            <w:r w:rsidR="00DE53FF">
              <w:rPr>
                <w:sz w:val="20"/>
              </w:rPr>
              <w:t>Profile</w:t>
            </w:r>
            <w:r w:rsidR="00262D07">
              <w:rPr>
                <w:sz w:val="20"/>
              </w:rPr>
              <w:t xml:space="preserve"> </w:t>
            </w:r>
            <w:proofErr w:type="spellStart"/>
            <w:r w:rsidR="00262D07">
              <w:rPr>
                <w:sz w:val="20"/>
              </w:rPr>
              <w:t>profile</w:t>
            </w:r>
            <w:proofErr w:type="spellEnd"/>
            <w:r w:rsidR="00262D07">
              <w:rPr>
                <w:sz w:val="20"/>
              </w:rPr>
              <w:t xml:space="preserve">, </w:t>
            </w:r>
            <w:r w:rsidR="00DE53FF">
              <w:rPr>
                <w:sz w:val="20"/>
              </w:rPr>
              <w:t>would keep a track of the profile and their respective PGN.</w:t>
            </w:r>
          </w:p>
          <w:p w:rsidR="00DE53FF" w:rsidRDefault="00DE53FF" w:rsidP="00DE53FF">
            <w:pPr>
              <w:pStyle w:val="ListParagraph"/>
              <w:numPr>
                <w:ilvl w:val="1"/>
                <w:numId w:val="12"/>
              </w:numPr>
              <w:rPr>
                <w:sz w:val="20"/>
              </w:rPr>
            </w:pPr>
            <w:r>
              <w:rPr>
                <w:sz w:val="20"/>
              </w:rPr>
              <w:t>Go to Menu -&gt; Service -&gt; PGN Profile</w:t>
            </w:r>
          </w:p>
          <w:p w:rsidR="00DE53FF" w:rsidRDefault="00DE53FF" w:rsidP="00DE53FF">
            <w:pPr>
              <w:pStyle w:val="ListParagraph"/>
              <w:numPr>
                <w:ilvl w:val="1"/>
                <w:numId w:val="12"/>
              </w:numPr>
              <w:rPr>
                <w:sz w:val="20"/>
              </w:rPr>
            </w:pPr>
            <w:r>
              <w:rPr>
                <w:sz w:val="20"/>
              </w:rPr>
              <w:t>Click on New (+)</w:t>
            </w:r>
          </w:p>
          <w:p w:rsidR="00DE53FF" w:rsidRDefault="00DE53FF" w:rsidP="00DE53FF">
            <w:pPr>
              <w:pStyle w:val="ListParagraph"/>
              <w:numPr>
                <w:ilvl w:val="1"/>
                <w:numId w:val="12"/>
              </w:numPr>
              <w:rPr>
                <w:sz w:val="20"/>
              </w:rPr>
            </w:pPr>
            <w:r>
              <w:rPr>
                <w:sz w:val="20"/>
              </w:rPr>
              <w:t>Enter Name, select the PGN and its respective device profile.</w:t>
            </w:r>
          </w:p>
          <w:p w:rsidR="00DE53FF" w:rsidRDefault="00DE53FF" w:rsidP="00DE53FF">
            <w:pPr>
              <w:pStyle w:val="ListParagraph"/>
              <w:numPr>
                <w:ilvl w:val="1"/>
                <w:numId w:val="12"/>
              </w:numPr>
              <w:rPr>
                <w:sz w:val="20"/>
              </w:rPr>
            </w:pPr>
            <w:r>
              <w:rPr>
                <w:sz w:val="20"/>
              </w:rPr>
              <w:t>Click on save to save the device type.</w:t>
            </w:r>
          </w:p>
          <w:p w:rsidR="00DE53FF" w:rsidRPr="00DE53FF" w:rsidRDefault="00DE53FF" w:rsidP="00DE53FF">
            <w:pPr>
              <w:pStyle w:val="ListParagraph"/>
              <w:numPr>
                <w:ilvl w:val="1"/>
                <w:numId w:val="12"/>
              </w:numPr>
              <w:rPr>
                <w:sz w:val="20"/>
              </w:rPr>
            </w:pPr>
            <w:r>
              <w:rPr>
                <w:sz w:val="20"/>
              </w:rPr>
              <w:t>The new PGN Profile should appear on the PGN Profile list.</w:t>
            </w:r>
          </w:p>
          <w:p w:rsidR="004362EF" w:rsidRDefault="004362EF" w:rsidP="004362EF">
            <w:pPr>
              <w:pStyle w:val="ListParagraph"/>
              <w:numPr>
                <w:ilvl w:val="0"/>
                <w:numId w:val="12"/>
              </w:numPr>
              <w:rPr>
                <w:sz w:val="20"/>
              </w:rPr>
            </w:pPr>
            <w:r>
              <w:rPr>
                <w:sz w:val="20"/>
              </w:rPr>
              <w:t>Assign Equipment</w:t>
            </w:r>
            <w:r w:rsidR="00DE53FF">
              <w:rPr>
                <w:sz w:val="20"/>
              </w:rPr>
              <w:t xml:space="preserve"> </w:t>
            </w:r>
            <w:r>
              <w:rPr>
                <w:sz w:val="20"/>
              </w:rPr>
              <w:t xml:space="preserve">– </w:t>
            </w:r>
            <w:r w:rsidR="00DE53FF">
              <w:rPr>
                <w:sz w:val="20"/>
              </w:rPr>
              <w:t xml:space="preserve">Now that we have different </w:t>
            </w:r>
            <w:proofErr w:type="spellStart"/>
            <w:r w:rsidR="00DE53FF">
              <w:rPr>
                <w:sz w:val="20"/>
              </w:rPr>
              <w:t>equipments</w:t>
            </w:r>
            <w:proofErr w:type="spellEnd"/>
            <w:r w:rsidR="00DE53FF">
              <w:rPr>
                <w:sz w:val="20"/>
              </w:rPr>
              <w:t xml:space="preserve">, we would be assigning them to </w:t>
            </w:r>
            <w:proofErr w:type="gramStart"/>
            <w:r w:rsidR="00DE53FF">
              <w:rPr>
                <w:sz w:val="20"/>
              </w:rPr>
              <w:t>the our</w:t>
            </w:r>
            <w:proofErr w:type="gramEnd"/>
            <w:r w:rsidR="00DE53FF">
              <w:rPr>
                <w:sz w:val="20"/>
              </w:rPr>
              <w:t xml:space="preserve"> customer in CRM they would be accounts.</w:t>
            </w:r>
          </w:p>
          <w:p w:rsidR="00DE53FF" w:rsidRDefault="00DE53FF" w:rsidP="00DE53FF">
            <w:pPr>
              <w:pStyle w:val="ListParagraph"/>
              <w:numPr>
                <w:ilvl w:val="1"/>
                <w:numId w:val="12"/>
              </w:numPr>
              <w:rPr>
                <w:sz w:val="20"/>
              </w:rPr>
            </w:pPr>
            <w:r>
              <w:rPr>
                <w:sz w:val="20"/>
              </w:rPr>
              <w:t xml:space="preserve">Go to Menu -&gt; Service -&gt; Equipment </w:t>
            </w:r>
          </w:p>
          <w:p w:rsidR="00DE53FF" w:rsidRDefault="00DE53FF" w:rsidP="00DE53FF">
            <w:pPr>
              <w:pStyle w:val="ListParagraph"/>
              <w:numPr>
                <w:ilvl w:val="1"/>
                <w:numId w:val="12"/>
              </w:numPr>
              <w:rPr>
                <w:sz w:val="20"/>
              </w:rPr>
            </w:pPr>
            <w:r>
              <w:rPr>
                <w:sz w:val="20"/>
              </w:rPr>
              <w:t>Select an Equipment from the Equipment list, double click on the equipment it would let navigate to the equipment details page</w:t>
            </w:r>
          </w:p>
          <w:p w:rsidR="00DE53FF" w:rsidRDefault="00DE53FF" w:rsidP="00DE53FF">
            <w:pPr>
              <w:pStyle w:val="ListParagraph"/>
              <w:numPr>
                <w:ilvl w:val="1"/>
                <w:numId w:val="12"/>
              </w:numPr>
              <w:rPr>
                <w:sz w:val="20"/>
              </w:rPr>
            </w:pPr>
            <w:r>
              <w:rPr>
                <w:sz w:val="20"/>
              </w:rPr>
              <w:t>In the equipment details we have a customer field, to assign this machine select a customer which from the customer look up field in the details page.</w:t>
            </w:r>
          </w:p>
          <w:p w:rsidR="00DE53FF" w:rsidRDefault="00DE53FF" w:rsidP="00DE53FF">
            <w:pPr>
              <w:pStyle w:val="ListParagraph"/>
              <w:numPr>
                <w:ilvl w:val="1"/>
                <w:numId w:val="12"/>
              </w:numPr>
              <w:rPr>
                <w:sz w:val="20"/>
              </w:rPr>
            </w:pPr>
            <w:r>
              <w:rPr>
                <w:sz w:val="20"/>
              </w:rPr>
              <w:lastRenderedPageBreak/>
              <w:t xml:space="preserve">On clicking of save, a background plugin would run behind and insert a record on Equipment Customer based on the selection of </w:t>
            </w:r>
            <w:proofErr w:type="spellStart"/>
            <w:r>
              <w:rPr>
                <w:sz w:val="20"/>
              </w:rPr>
              <w:t>cutomer</w:t>
            </w:r>
            <w:proofErr w:type="spellEnd"/>
            <w:r>
              <w:rPr>
                <w:sz w:val="20"/>
              </w:rPr>
              <w:t xml:space="preserve"> and the equipment.</w:t>
            </w:r>
          </w:p>
          <w:p w:rsidR="00DE53FF" w:rsidRDefault="00DE53FF" w:rsidP="00DE53FF">
            <w:pPr>
              <w:pStyle w:val="ListParagraph"/>
              <w:numPr>
                <w:ilvl w:val="1"/>
                <w:numId w:val="12"/>
              </w:numPr>
              <w:rPr>
                <w:sz w:val="20"/>
              </w:rPr>
            </w:pPr>
            <w:r>
              <w:rPr>
                <w:sz w:val="20"/>
              </w:rPr>
              <w:t xml:space="preserve">The Equipment Customer </w:t>
            </w:r>
            <w:r w:rsidR="00F16410">
              <w:rPr>
                <w:sz w:val="20"/>
              </w:rPr>
              <w:t>would help you keep a track of equipment assignments.</w:t>
            </w:r>
          </w:p>
          <w:p w:rsidR="004362EF" w:rsidRDefault="004362EF" w:rsidP="00BC0BC3">
            <w:pPr>
              <w:pStyle w:val="ListParagraph"/>
              <w:numPr>
                <w:ilvl w:val="0"/>
                <w:numId w:val="12"/>
              </w:numPr>
              <w:rPr>
                <w:sz w:val="20"/>
              </w:rPr>
            </w:pPr>
            <w:r w:rsidRPr="008947C8">
              <w:rPr>
                <w:sz w:val="20"/>
              </w:rPr>
              <w:t>Configure a new custom warning –</w:t>
            </w:r>
            <w:r w:rsidR="00785E79" w:rsidRPr="008947C8">
              <w:rPr>
                <w:sz w:val="20"/>
              </w:rPr>
              <w:t xml:space="preserve"> A </w:t>
            </w:r>
            <w:r w:rsidR="008947C8" w:rsidRPr="008947C8">
              <w:rPr>
                <w:sz w:val="20"/>
              </w:rPr>
              <w:t>custom warning</w:t>
            </w:r>
            <w:r w:rsidR="00785E79" w:rsidRPr="008947C8">
              <w:rPr>
                <w:sz w:val="20"/>
              </w:rPr>
              <w:t xml:space="preserve"> is the general </w:t>
            </w:r>
            <w:r w:rsidR="008947C8" w:rsidRPr="008947C8">
              <w:rPr>
                <w:sz w:val="20"/>
              </w:rPr>
              <w:t xml:space="preserve">warnings </w:t>
            </w:r>
            <w:r w:rsidR="00785E79" w:rsidRPr="008947C8">
              <w:rPr>
                <w:sz w:val="20"/>
              </w:rPr>
              <w:t xml:space="preserve">of a physical </w:t>
            </w:r>
            <w:proofErr w:type="spellStart"/>
            <w:r w:rsidR="00785E79" w:rsidRPr="008947C8">
              <w:rPr>
                <w:sz w:val="20"/>
              </w:rPr>
              <w:t>IoT</w:t>
            </w:r>
            <w:proofErr w:type="spellEnd"/>
            <w:r w:rsidR="00785E79" w:rsidRPr="008947C8">
              <w:rPr>
                <w:sz w:val="20"/>
              </w:rPr>
              <w:t xml:space="preserve"> device. To create a new </w:t>
            </w:r>
            <w:r w:rsidR="008947C8" w:rsidRPr="008947C8">
              <w:rPr>
                <w:sz w:val="20"/>
              </w:rPr>
              <w:t>custom warning</w:t>
            </w:r>
            <w:r w:rsidR="00785E79" w:rsidRPr="008947C8">
              <w:rPr>
                <w:sz w:val="20"/>
              </w:rPr>
              <w:t xml:space="preserve"> follow these steps</w:t>
            </w:r>
          </w:p>
          <w:p w:rsidR="008947C8" w:rsidRDefault="008947C8" w:rsidP="008947C8">
            <w:pPr>
              <w:pStyle w:val="ListParagraph"/>
              <w:numPr>
                <w:ilvl w:val="1"/>
                <w:numId w:val="12"/>
              </w:numPr>
              <w:rPr>
                <w:sz w:val="20"/>
              </w:rPr>
            </w:pPr>
            <w:r>
              <w:rPr>
                <w:sz w:val="20"/>
              </w:rPr>
              <w:t>Go to Menu -&gt; Service -&gt; Custom Warning</w:t>
            </w:r>
          </w:p>
          <w:p w:rsidR="008947C8" w:rsidRDefault="008947C8" w:rsidP="008947C8">
            <w:pPr>
              <w:pStyle w:val="ListParagraph"/>
              <w:numPr>
                <w:ilvl w:val="1"/>
                <w:numId w:val="12"/>
              </w:numPr>
              <w:rPr>
                <w:sz w:val="20"/>
              </w:rPr>
            </w:pPr>
            <w:r>
              <w:rPr>
                <w:sz w:val="20"/>
              </w:rPr>
              <w:t>Click on New (+)</w:t>
            </w:r>
          </w:p>
          <w:p w:rsidR="008947C8" w:rsidRDefault="008947C8" w:rsidP="008947C8">
            <w:pPr>
              <w:pStyle w:val="ListParagraph"/>
              <w:numPr>
                <w:ilvl w:val="1"/>
                <w:numId w:val="12"/>
              </w:numPr>
              <w:rPr>
                <w:sz w:val="20"/>
              </w:rPr>
            </w:pPr>
            <w:r>
              <w:rPr>
                <w:sz w:val="20"/>
              </w:rPr>
              <w:t>Enter Name, select the PGN detail for which the warning is being added, select the type of condition and enter the warning level which will be used to trigger this warning and a custom message if any.</w:t>
            </w:r>
          </w:p>
          <w:p w:rsidR="008947C8" w:rsidRDefault="008947C8" w:rsidP="008947C8">
            <w:pPr>
              <w:pStyle w:val="ListParagraph"/>
              <w:numPr>
                <w:ilvl w:val="1"/>
                <w:numId w:val="12"/>
              </w:numPr>
              <w:rPr>
                <w:sz w:val="20"/>
              </w:rPr>
            </w:pPr>
            <w:r>
              <w:rPr>
                <w:sz w:val="20"/>
              </w:rPr>
              <w:t>Click on save to save the custom warning.</w:t>
            </w:r>
          </w:p>
          <w:p w:rsidR="008947C8" w:rsidRPr="008947C8" w:rsidRDefault="008947C8" w:rsidP="008947C8">
            <w:pPr>
              <w:pStyle w:val="ListParagraph"/>
              <w:numPr>
                <w:ilvl w:val="1"/>
                <w:numId w:val="12"/>
              </w:numPr>
              <w:rPr>
                <w:sz w:val="20"/>
              </w:rPr>
            </w:pPr>
            <w:r>
              <w:rPr>
                <w:sz w:val="20"/>
              </w:rPr>
              <w:t>The new Custom Warning should appear on the Custom Warning list.</w:t>
            </w:r>
          </w:p>
          <w:p w:rsidR="008947C8" w:rsidRDefault="004362EF" w:rsidP="008947C8">
            <w:pPr>
              <w:pStyle w:val="ListParagraph"/>
              <w:numPr>
                <w:ilvl w:val="0"/>
                <w:numId w:val="12"/>
              </w:numPr>
              <w:rPr>
                <w:sz w:val="20"/>
              </w:rPr>
            </w:pPr>
            <w:r>
              <w:rPr>
                <w:sz w:val="20"/>
              </w:rPr>
              <w:t xml:space="preserve">Warning Flow to CRM – </w:t>
            </w:r>
            <w:r w:rsidR="008947C8">
              <w:rPr>
                <w:sz w:val="20"/>
              </w:rPr>
              <w:t>Warnings of devices are triggered from the device and they are being inserted into the CRM.</w:t>
            </w:r>
          </w:p>
          <w:p w:rsidR="008947C8" w:rsidRDefault="008947C8" w:rsidP="008947C8">
            <w:pPr>
              <w:pStyle w:val="ListParagraph"/>
              <w:numPr>
                <w:ilvl w:val="1"/>
                <w:numId w:val="12"/>
              </w:numPr>
              <w:rPr>
                <w:sz w:val="20"/>
              </w:rPr>
            </w:pPr>
            <w:r>
              <w:rPr>
                <w:sz w:val="20"/>
              </w:rPr>
              <w:t>Go to Menu -&gt; Service -&gt; Warning</w:t>
            </w:r>
          </w:p>
          <w:p w:rsidR="008947C8" w:rsidRDefault="008947C8" w:rsidP="008947C8">
            <w:pPr>
              <w:pStyle w:val="ListParagraph"/>
              <w:numPr>
                <w:ilvl w:val="1"/>
                <w:numId w:val="12"/>
              </w:numPr>
              <w:rPr>
                <w:sz w:val="20"/>
              </w:rPr>
            </w:pPr>
            <w:r>
              <w:rPr>
                <w:sz w:val="20"/>
              </w:rPr>
              <w:t>Click on New (+)</w:t>
            </w:r>
          </w:p>
          <w:p w:rsidR="00DE34FD" w:rsidRDefault="008947C8" w:rsidP="00D0045A">
            <w:pPr>
              <w:pStyle w:val="ListParagraph"/>
              <w:numPr>
                <w:ilvl w:val="1"/>
                <w:numId w:val="12"/>
              </w:numPr>
              <w:rPr>
                <w:sz w:val="20"/>
              </w:rPr>
            </w:pPr>
            <w:r w:rsidRPr="00DE34FD">
              <w:rPr>
                <w:sz w:val="20"/>
              </w:rPr>
              <w:t xml:space="preserve">Enter Name, select the </w:t>
            </w:r>
            <w:r w:rsidR="00DE34FD" w:rsidRPr="00DE34FD">
              <w:rPr>
                <w:sz w:val="20"/>
              </w:rPr>
              <w:t>custom warning</w:t>
            </w:r>
            <w:r w:rsidRPr="00DE34FD">
              <w:rPr>
                <w:sz w:val="20"/>
              </w:rPr>
              <w:t xml:space="preserve">, select the </w:t>
            </w:r>
            <w:r w:rsidR="00DE34FD" w:rsidRPr="00DE34FD">
              <w:rPr>
                <w:sz w:val="20"/>
              </w:rPr>
              <w:t>gateway device,</w:t>
            </w:r>
            <w:r w:rsidRPr="00DE34FD">
              <w:rPr>
                <w:sz w:val="20"/>
              </w:rPr>
              <w:t xml:space="preserve"> enter the warning </w:t>
            </w:r>
            <w:r w:rsidR="00DE34FD" w:rsidRPr="00DE34FD">
              <w:rPr>
                <w:sz w:val="20"/>
              </w:rPr>
              <w:t>value and its entry time</w:t>
            </w:r>
          </w:p>
          <w:p w:rsidR="008947C8" w:rsidRPr="00DE34FD" w:rsidRDefault="008947C8" w:rsidP="00D0045A">
            <w:pPr>
              <w:pStyle w:val="ListParagraph"/>
              <w:numPr>
                <w:ilvl w:val="1"/>
                <w:numId w:val="12"/>
              </w:numPr>
              <w:rPr>
                <w:sz w:val="20"/>
              </w:rPr>
            </w:pPr>
            <w:r w:rsidRPr="00DE34FD">
              <w:rPr>
                <w:sz w:val="20"/>
              </w:rPr>
              <w:t>Click on save to save the warning.</w:t>
            </w:r>
          </w:p>
          <w:p w:rsidR="008947C8" w:rsidRPr="00DE34FD" w:rsidRDefault="008947C8" w:rsidP="00DE34FD">
            <w:pPr>
              <w:pStyle w:val="ListParagraph"/>
              <w:numPr>
                <w:ilvl w:val="1"/>
                <w:numId w:val="12"/>
              </w:numPr>
              <w:rPr>
                <w:sz w:val="20"/>
              </w:rPr>
            </w:pPr>
            <w:r>
              <w:rPr>
                <w:sz w:val="20"/>
              </w:rPr>
              <w:t>The new Warning should appear on the Warning list.</w:t>
            </w:r>
          </w:p>
          <w:p w:rsidR="004362EF" w:rsidRPr="00DE34FD" w:rsidRDefault="004362EF" w:rsidP="00A030E0">
            <w:pPr>
              <w:pStyle w:val="ListParagraph"/>
              <w:numPr>
                <w:ilvl w:val="0"/>
                <w:numId w:val="12"/>
              </w:numPr>
              <w:rPr>
                <w:sz w:val="20"/>
              </w:rPr>
            </w:pPr>
            <w:r w:rsidRPr="00DE34FD">
              <w:rPr>
                <w:sz w:val="20"/>
              </w:rPr>
              <w:t>Running workflow on Warnings –</w:t>
            </w:r>
            <w:r w:rsidR="00DE34FD" w:rsidRPr="00DE34FD">
              <w:rPr>
                <w:sz w:val="20"/>
              </w:rPr>
              <w:t xml:space="preserve"> Workflow “New Warning Created” a workflow is in place to trigger alerts in the form of mails to different stake holders about the warning creation and the email would help you navigate to the warning.</w:t>
            </w:r>
            <w:r w:rsidRPr="00DE34FD">
              <w:rPr>
                <w:sz w:val="20"/>
              </w:rPr>
              <w:t xml:space="preserve">   </w:t>
            </w:r>
          </w:p>
          <w:p w:rsidR="002C11CE" w:rsidRPr="00060BCD" w:rsidDel="009D3AB0" w:rsidRDefault="002C11CE" w:rsidP="00564BDA">
            <w:pPr>
              <w:pStyle w:val="ListParagraph"/>
              <w:rPr>
                <w:sz w:val="20"/>
              </w:rPr>
            </w:pPr>
          </w:p>
        </w:tc>
      </w:tr>
      <w:tr w:rsidR="002C11CE" w:rsidRPr="00060BCD" w:rsidTr="002C11CE">
        <w:trPr>
          <w:trHeight w:val="559"/>
        </w:trPr>
        <w:tc>
          <w:tcPr>
            <w:tcW w:w="1594" w:type="dxa"/>
            <w:shd w:val="clear" w:color="auto" w:fill="92D050"/>
            <w:tcMar>
              <w:top w:w="72" w:type="dxa"/>
              <w:left w:w="72" w:type="dxa"/>
              <w:bottom w:w="72" w:type="dxa"/>
              <w:right w:w="72" w:type="dxa"/>
            </w:tcMar>
            <w:vAlign w:val="center"/>
            <w:hideMark/>
          </w:tcPr>
          <w:p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lastRenderedPageBreak/>
              <w:t>Success Metrics:</w:t>
            </w:r>
          </w:p>
        </w:tc>
        <w:tc>
          <w:tcPr>
            <w:tcW w:w="8560" w:type="dxa"/>
            <w:shd w:val="clear" w:color="auto" w:fill="FFFFFF"/>
            <w:tcMar>
              <w:top w:w="72" w:type="dxa"/>
              <w:left w:w="72" w:type="dxa"/>
              <w:bottom w:w="72" w:type="dxa"/>
              <w:right w:w="72" w:type="dxa"/>
            </w:tcMar>
            <w:vAlign w:val="center"/>
            <w:hideMark/>
          </w:tcPr>
          <w:p w:rsidR="00710634" w:rsidRPr="00710634" w:rsidRDefault="00710634" w:rsidP="00710634">
            <w:pPr>
              <w:pStyle w:val="ListParagraph"/>
              <w:rPr>
                <w:rFonts w:eastAsia="Times New Roman" w:cs="Segoe UI"/>
                <w:sz w:val="20"/>
              </w:rPr>
            </w:pPr>
            <w:r w:rsidRPr="00710634">
              <w:rPr>
                <w:rFonts w:eastAsia="Times New Roman" w:cs="Segoe UI"/>
                <w:sz w:val="20"/>
              </w:rPr>
              <w:t xml:space="preserve">A new equipment can be created in CRM and can be used for telematics and alerts in </w:t>
            </w:r>
            <w:proofErr w:type="spellStart"/>
            <w:r w:rsidRPr="00710634">
              <w:rPr>
                <w:rFonts w:eastAsia="Times New Roman" w:cs="Segoe UI"/>
                <w:sz w:val="20"/>
              </w:rPr>
              <w:t>MazikThings</w:t>
            </w:r>
            <w:proofErr w:type="spellEnd"/>
            <w:r w:rsidRPr="00710634">
              <w:rPr>
                <w:rFonts w:eastAsia="Times New Roman" w:cs="Segoe UI"/>
                <w:sz w:val="20"/>
              </w:rPr>
              <w:t>.</w:t>
            </w:r>
          </w:p>
          <w:p w:rsidR="002C11CE" w:rsidRPr="00060BCD" w:rsidRDefault="00710634" w:rsidP="00710634">
            <w:pPr>
              <w:pStyle w:val="ListParagraph"/>
              <w:rPr>
                <w:rFonts w:eastAsia="Times New Roman" w:cs="Segoe UI"/>
                <w:sz w:val="20"/>
              </w:rPr>
            </w:pPr>
            <w:r w:rsidRPr="00710634">
              <w:rPr>
                <w:rFonts w:eastAsia="Times New Roman" w:cs="Segoe UI"/>
                <w:sz w:val="20"/>
              </w:rPr>
              <w:t xml:space="preserve">When </w:t>
            </w:r>
            <w:proofErr w:type="spellStart"/>
            <w:proofErr w:type="gramStart"/>
            <w:r w:rsidRPr="00710634">
              <w:rPr>
                <w:rFonts w:eastAsia="Times New Roman" w:cs="Segoe UI"/>
                <w:sz w:val="20"/>
              </w:rPr>
              <w:t>a</w:t>
            </w:r>
            <w:proofErr w:type="spellEnd"/>
            <w:proofErr w:type="gramEnd"/>
            <w:r w:rsidRPr="00710634">
              <w:rPr>
                <w:rFonts w:eastAsia="Times New Roman" w:cs="Segoe UI"/>
                <w:sz w:val="20"/>
              </w:rPr>
              <w:t xml:space="preserve"> equipment has been </w:t>
            </w:r>
            <w:r>
              <w:rPr>
                <w:rFonts w:eastAsia="Times New Roman" w:cs="Segoe UI"/>
                <w:sz w:val="20"/>
              </w:rPr>
              <w:t>reassigned</w:t>
            </w:r>
            <w:r w:rsidRPr="00710634">
              <w:rPr>
                <w:rFonts w:eastAsia="Times New Roman" w:cs="Segoe UI"/>
                <w:sz w:val="20"/>
              </w:rPr>
              <w:t xml:space="preserve"> or has been sold then the customer for that particular machine needs to be changed. Search for the machine to be reassigned, change the customer of that </w:t>
            </w:r>
            <w:proofErr w:type="gramStart"/>
            <w:r w:rsidRPr="00710634">
              <w:rPr>
                <w:rFonts w:eastAsia="Times New Roman" w:cs="Segoe UI"/>
                <w:sz w:val="20"/>
              </w:rPr>
              <w:t>particular machine</w:t>
            </w:r>
            <w:proofErr w:type="gramEnd"/>
            <w:r w:rsidRPr="00710634">
              <w:rPr>
                <w:rFonts w:eastAsia="Times New Roman" w:cs="Segoe UI"/>
                <w:sz w:val="20"/>
              </w:rPr>
              <w:t xml:space="preserve"> and on the Equipment customers grid, gets updated with an end date to all the previous assignments and for a new customer the machine is added.</w:t>
            </w:r>
          </w:p>
        </w:tc>
      </w:tr>
    </w:tbl>
    <w:p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01F00"/>
    <w:multiLevelType w:val="hybridMultilevel"/>
    <w:tmpl w:val="025CC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2128C"/>
    <w:multiLevelType w:val="hybridMultilevel"/>
    <w:tmpl w:val="90A2F85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5275E14"/>
    <w:multiLevelType w:val="hybridMultilevel"/>
    <w:tmpl w:val="F8DEE0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165FD"/>
    <w:multiLevelType w:val="hybridMultilevel"/>
    <w:tmpl w:val="E8A82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A84091"/>
    <w:multiLevelType w:val="hybridMultilevel"/>
    <w:tmpl w:val="9918BA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A44250"/>
    <w:multiLevelType w:val="hybridMultilevel"/>
    <w:tmpl w:val="139EEBEA"/>
    <w:lvl w:ilvl="0" w:tplc="EEA601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5D03AA8"/>
    <w:multiLevelType w:val="hybridMultilevel"/>
    <w:tmpl w:val="1CEAC1F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7A44CC2"/>
    <w:multiLevelType w:val="hybridMultilevel"/>
    <w:tmpl w:val="EBC4600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B67C86"/>
    <w:multiLevelType w:val="hybridMultilevel"/>
    <w:tmpl w:val="4DAEA3CA"/>
    <w:lvl w:ilvl="0" w:tplc="69C65B12">
      <w:numFmt w:val="bullet"/>
      <w:lvlText w:val=""/>
      <w:lvlJc w:val="left"/>
      <w:pPr>
        <w:ind w:left="565" w:hanging="360"/>
      </w:pPr>
      <w:rPr>
        <w:rFonts w:ascii="Symbol" w:eastAsia="Times New Roman" w:hAnsi="Symbol" w:cs="Segoe UI" w:hint="default"/>
        <w:color w:val="000000" w:themeColor="dark1"/>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15" w15:restartNumberingAfterBreak="0">
    <w:nsid w:val="7AD75FD2"/>
    <w:multiLevelType w:val="hybridMultilevel"/>
    <w:tmpl w:val="253E0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6"/>
  </w:num>
  <w:num w:numId="4">
    <w:abstractNumId w:val="1"/>
  </w:num>
  <w:num w:numId="5">
    <w:abstractNumId w:val="0"/>
  </w:num>
  <w:num w:numId="6">
    <w:abstractNumId w:val="9"/>
  </w:num>
  <w:num w:numId="7">
    <w:abstractNumId w:val="13"/>
  </w:num>
  <w:num w:numId="8">
    <w:abstractNumId w:val="14"/>
  </w:num>
  <w:num w:numId="9">
    <w:abstractNumId w:val="7"/>
  </w:num>
  <w:num w:numId="10">
    <w:abstractNumId w:val="15"/>
  </w:num>
  <w:num w:numId="11">
    <w:abstractNumId w:val="2"/>
  </w:num>
  <w:num w:numId="12">
    <w:abstractNumId w:val="4"/>
  </w:num>
  <w:num w:numId="13">
    <w:abstractNumId w:val="10"/>
  </w:num>
  <w:num w:numId="14">
    <w:abstractNumId w:val="8"/>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99"/>
    <w:rsid w:val="00020743"/>
    <w:rsid w:val="000216AD"/>
    <w:rsid w:val="00021947"/>
    <w:rsid w:val="00021D0A"/>
    <w:rsid w:val="00043A35"/>
    <w:rsid w:val="00060BCD"/>
    <w:rsid w:val="00083ACE"/>
    <w:rsid w:val="00093327"/>
    <w:rsid w:val="00097459"/>
    <w:rsid w:val="000B0E35"/>
    <w:rsid w:val="000D7C66"/>
    <w:rsid w:val="000E050A"/>
    <w:rsid w:val="0010184B"/>
    <w:rsid w:val="001370E3"/>
    <w:rsid w:val="00152435"/>
    <w:rsid w:val="001614ED"/>
    <w:rsid w:val="00165A3C"/>
    <w:rsid w:val="001930E9"/>
    <w:rsid w:val="001A10DD"/>
    <w:rsid w:val="001E59C8"/>
    <w:rsid w:val="001E6D66"/>
    <w:rsid w:val="001F4C7A"/>
    <w:rsid w:val="00200CEE"/>
    <w:rsid w:val="00234150"/>
    <w:rsid w:val="002352F9"/>
    <w:rsid w:val="00240EC3"/>
    <w:rsid w:val="0024359F"/>
    <w:rsid w:val="002477C0"/>
    <w:rsid w:val="00262D07"/>
    <w:rsid w:val="002A0867"/>
    <w:rsid w:val="002A503B"/>
    <w:rsid w:val="002C11CE"/>
    <w:rsid w:val="003613BD"/>
    <w:rsid w:val="003634B2"/>
    <w:rsid w:val="003709B1"/>
    <w:rsid w:val="00370B2A"/>
    <w:rsid w:val="00386779"/>
    <w:rsid w:val="003A53E2"/>
    <w:rsid w:val="003D1119"/>
    <w:rsid w:val="003D4DCD"/>
    <w:rsid w:val="003D51F0"/>
    <w:rsid w:val="003E0511"/>
    <w:rsid w:val="00420558"/>
    <w:rsid w:val="004362EF"/>
    <w:rsid w:val="00443112"/>
    <w:rsid w:val="00450D0D"/>
    <w:rsid w:val="0047296A"/>
    <w:rsid w:val="0047458F"/>
    <w:rsid w:val="00490C51"/>
    <w:rsid w:val="004A088F"/>
    <w:rsid w:val="004B79D3"/>
    <w:rsid w:val="004C0C47"/>
    <w:rsid w:val="004E017A"/>
    <w:rsid w:val="00511CB3"/>
    <w:rsid w:val="005165C4"/>
    <w:rsid w:val="00543218"/>
    <w:rsid w:val="00560699"/>
    <w:rsid w:val="00564BDA"/>
    <w:rsid w:val="00567914"/>
    <w:rsid w:val="005A2B10"/>
    <w:rsid w:val="005A4EDE"/>
    <w:rsid w:val="005B3A1E"/>
    <w:rsid w:val="00616158"/>
    <w:rsid w:val="00661F12"/>
    <w:rsid w:val="0067038D"/>
    <w:rsid w:val="0067502F"/>
    <w:rsid w:val="006961E1"/>
    <w:rsid w:val="006A4A95"/>
    <w:rsid w:val="006F31B5"/>
    <w:rsid w:val="00710634"/>
    <w:rsid w:val="00724536"/>
    <w:rsid w:val="00785E79"/>
    <w:rsid w:val="00791149"/>
    <w:rsid w:val="007963D1"/>
    <w:rsid w:val="007C606B"/>
    <w:rsid w:val="007D5736"/>
    <w:rsid w:val="007E0035"/>
    <w:rsid w:val="007F52E6"/>
    <w:rsid w:val="0080738C"/>
    <w:rsid w:val="00817D9A"/>
    <w:rsid w:val="00822E87"/>
    <w:rsid w:val="008418CD"/>
    <w:rsid w:val="0085245E"/>
    <w:rsid w:val="00881365"/>
    <w:rsid w:val="008947C8"/>
    <w:rsid w:val="008F31C6"/>
    <w:rsid w:val="00967128"/>
    <w:rsid w:val="00993641"/>
    <w:rsid w:val="009E7917"/>
    <w:rsid w:val="00A46192"/>
    <w:rsid w:val="00AA0C81"/>
    <w:rsid w:val="00AA4FB0"/>
    <w:rsid w:val="00AC7419"/>
    <w:rsid w:val="00B0288E"/>
    <w:rsid w:val="00B12D77"/>
    <w:rsid w:val="00B217A9"/>
    <w:rsid w:val="00B3670E"/>
    <w:rsid w:val="00B926A5"/>
    <w:rsid w:val="00BF6DAF"/>
    <w:rsid w:val="00C27444"/>
    <w:rsid w:val="00C41197"/>
    <w:rsid w:val="00C43E01"/>
    <w:rsid w:val="00CB120C"/>
    <w:rsid w:val="00CC3A99"/>
    <w:rsid w:val="00CC3F95"/>
    <w:rsid w:val="00CF13DF"/>
    <w:rsid w:val="00D51FFC"/>
    <w:rsid w:val="00DA2FA1"/>
    <w:rsid w:val="00DE0D62"/>
    <w:rsid w:val="00DE34FD"/>
    <w:rsid w:val="00DE53FF"/>
    <w:rsid w:val="00E077F9"/>
    <w:rsid w:val="00E35E87"/>
    <w:rsid w:val="00E76D40"/>
    <w:rsid w:val="00E94AB8"/>
    <w:rsid w:val="00EA5181"/>
    <w:rsid w:val="00EB6DB3"/>
    <w:rsid w:val="00EC3691"/>
    <w:rsid w:val="00F045B0"/>
    <w:rsid w:val="00F16410"/>
    <w:rsid w:val="00F451E5"/>
    <w:rsid w:val="00F51545"/>
    <w:rsid w:val="00F70C26"/>
    <w:rsid w:val="00F8210C"/>
    <w:rsid w:val="00F853DB"/>
    <w:rsid w:val="00F91D19"/>
    <w:rsid w:val="00F94920"/>
    <w:rsid w:val="00FF76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23D9"/>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 w:type="character" w:styleId="Mention">
    <w:name w:val="Mention"/>
    <w:basedOn w:val="DefaultParagraphFont"/>
    <w:uiPriority w:val="99"/>
    <w:semiHidden/>
    <w:unhideWhenUsed/>
    <w:rsid w:val="00817D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4.xml><?xml version="1.0" encoding="utf-8"?>
<ds:datastoreItem xmlns:ds="http://schemas.openxmlformats.org/officeDocument/2006/customXml" ds:itemID="{766F1DEB-2ECC-4A90-A586-E7B5CD1B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Nalam</dc:creator>
  <cp:lastModifiedBy>Syed Danish Aalam</cp:lastModifiedBy>
  <cp:revision>8</cp:revision>
  <dcterms:created xsi:type="dcterms:W3CDTF">2017-05-12T10:35:00Z</dcterms:created>
  <dcterms:modified xsi:type="dcterms:W3CDTF">2017-06-07T10:55:00Z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