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55" w:rsidRPr="00865D19" w:rsidRDefault="009F4555" w:rsidP="00770FF2">
      <w:pPr>
        <w:jc w:val="center"/>
        <w:rPr>
          <w:b/>
        </w:rPr>
      </w:pPr>
      <w:bookmarkStart w:id="0" w:name="_GoBack"/>
      <w:bookmarkEnd w:id="0"/>
    </w:p>
    <w:p w:rsidR="00770FF2" w:rsidRPr="00865D19" w:rsidRDefault="00770FF2" w:rsidP="00770FF2">
      <w:pPr>
        <w:pStyle w:val="Title"/>
        <w:jc w:val="center"/>
        <w:rPr>
          <w:b/>
        </w:rPr>
      </w:pPr>
      <w:r w:rsidRPr="00865D19">
        <w:rPr>
          <w:b/>
        </w:rPr>
        <w:t>Timeline Accelerator</w:t>
      </w:r>
    </w:p>
    <w:p w:rsidR="00770FF2" w:rsidRPr="00865D19" w:rsidRDefault="00770FF2" w:rsidP="00770FF2">
      <w:pPr>
        <w:pStyle w:val="Title"/>
        <w:jc w:val="center"/>
        <w:rPr>
          <w:b/>
        </w:rPr>
      </w:pPr>
      <w:r w:rsidRPr="00865D19">
        <w:rPr>
          <w:b/>
        </w:rPr>
        <w:t>Frequently Asked Questions</w:t>
      </w:r>
    </w:p>
    <w:p w:rsidR="00770FF2" w:rsidRDefault="00770FF2" w:rsidP="00827B31">
      <w:pPr>
        <w:jc w:val="right"/>
      </w:pPr>
    </w:p>
    <w:p w:rsidR="000659AA" w:rsidRPr="003B0E13" w:rsidRDefault="000659AA" w:rsidP="000659AA">
      <w:pPr>
        <w:pStyle w:val="ListParagraph"/>
        <w:numPr>
          <w:ilvl w:val="0"/>
          <w:numId w:val="1"/>
        </w:numPr>
        <w:rPr>
          <w:b/>
        </w:rPr>
      </w:pPr>
      <w:r w:rsidRPr="003B0E13">
        <w:rPr>
          <w:b/>
        </w:rPr>
        <w:t>Can we include custom entities in the Timeline chart?</w:t>
      </w:r>
    </w:p>
    <w:p w:rsidR="000659AA" w:rsidRDefault="000659AA" w:rsidP="000659AA">
      <w:pPr>
        <w:pStyle w:val="ListParagraph"/>
      </w:pPr>
      <w:r>
        <w:t xml:space="preserve">Yes, </w:t>
      </w:r>
      <w:r w:rsidR="00E01414">
        <w:t>Timeline accelerator supports all CRM provided customizable and user created custom entities</w:t>
      </w:r>
      <w:r w:rsidR="00073B21">
        <w:t>.</w:t>
      </w:r>
      <w:r w:rsidR="00E01414">
        <w:t xml:space="preserve"> Only system entities cannot be included and shown in Timeline charts.</w:t>
      </w:r>
    </w:p>
    <w:p w:rsidR="00E01414" w:rsidRDefault="00E01414" w:rsidP="000659AA">
      <w:pPr>
        <w:pStyle w:val="ListParagraph"/>
      </w:pPr>
    </w:p>
    <w:p w:rsidR="000659AA" w:rsidRPr="003B0E13" w:rsidRDefault="000659AA" w:rsidP="000659AA">
      <w:pPr>
        <w:pStyle w:val="ListParagraph"/>
        <w:numPr>
          <w:ilvl w:val="0"/>
          <w:numId w:val="1"/>
        </w:numPr>
        <w:rPr>
          <w:b/>
        </w:rPr>
      </w:pPr>
      <w:r w:rsidRPr="003B0E13">
        <w:rPr>
          <w:b/>
        </w:rPr>
        <w:t>Can we track all kind of events in Timeline charts?</w:t>
      </w:r>
    </w:p>
    <w:p w:rsidR="000659AA" w:rsidRDefault="00E01414" w:rsidP="000659AA">
      <w:pPr>
        <w:pStyle w:val="ListParagraph"/>
      </w:pPr>
      <w:r>
        <w:t>Timeline accelerator</w:t>
      </w:r>
      <w:r w:rsidR="000659AA">
        <w:t xml:space="preserve"> can track </w:t>
      </w:r>
      <w:r>
        <w:t>prominent events of CRM entities: Create,</w:t>
      </w:r>
      <w:r w:rsidR="000659AA">
        <w:t xml:space="preserve"> </w:t>
      </w:r>
      <w:r>
        <w:t>U</w:t>
      </w:r>
      <w:r w:rsidR="000659AA">
        <w:t xml:space="preserve">pdate, </w:t>
      </w:r>
      <w:r>
        <w:t>A</w:t>
      </w:r>
      <w:r w:rsidR="000659AA">
        <w:t xml:space="preserve">ssign and </w:t>
      </w:r>
      <w:r>
        <w:t>D</w:t>
      </w:r>
      <w:r w:rsidR="000659AA">
        <w:t>elete</w:t>
      </w:r>
      <w:r>
        <w:t xml:space="preserve">. These events are available for admin to configure on individual entities as required. In case you require some other events to be included in Timeline accelerator please contact Mindtree Support Team and place your request. </w:t>
      </w:r>
    </w:p>
    <w:p w:rsidR="00E01414" w:rsidRDefault="00E01414" w:rsidP="000659AA">
      <w:pPr>
        <w:pStyle w:val="ListParagraph"/>
      </w:pPr>
    </w:p>
    <w:p w:rsidR="000659AA" w:rsidRPr="003B0E13" w:rsidRDefault="000659AA" w:rsidP="000659AA">
      <w:pPr>
        <w:pStyle w:val="ListParagraph"/>
        <w:numPr>
          <w:ilvl w:val="0"/>
          <w:numId w:val="1"/>
        </w:numPr>
        <w:rPr>
          <w:b/>
        </w:rPr>
      </w:pPr>
      <w:r w:rsidRPr="003B0E13">
        <w:rPr>
          <w:b/>
        </w:rPr>
        <w:t>Can we generate report of Timeline data for offline review?</w:t>
      </w:r>
    </w:p>
    <w:p w:rsidR="000659AA" w:rsidRDefault="00E01414" w:rsidP="000659AA">
      <w:pPr>
        <w:pStyle w:val="ListParagraph"/>
      </w:pPr>
      <w:r>
        <w:t xml:space="preserve">Yes, </w:t>
      </w:r>
      <w:r w:rsidR="00770FF2" w:rsidRPr="00770FF2">
        <w:rPr>
          <w:b/>
        </w:rPr>
        <w:t xml:space="preserve">Timeline </w:t>
      </w:r>
      <w:r w:rsidR="00680EFD" w:rsidRPr="00770FF2">
        <w:rPr>
          <w:b/>
        </w:rPr>
        <w:t>Process Records</w:t>
      </w:r>
      <w:r w:rsidR="00770FF2">
        <w:t xml:space="preserve"> is a custom entity included in CRM as part of Timeline accelerator. Records of this entity are physically stored in CRM and chart generates over the same</w:t>
      </w:r>
      <w:r>
        <w:t>.</w:t>
      </w:r>
      <w:r w:rsidR="00770FF2">
        <w:t xml:space="preserve"> Users can also see and download these records from CRM for offline review if required. For downloading, Go to </w:t>
      </w:r>
      <w:r w:rsidR="00770FF2" w:rsidRPr="00770FF2">
        <w:rPr>
          <w:b/>
        </w:rPr>
        <w:t>Setting</w:t>
      </w:r>
      <w:r w:rsidR="00770FF2">
        <w:t xml:space="preserve">s &gt; </w:t>
      </w:r>
      <w:r w:rsidR="00770FF2" w:rsidRPr="00770FF2">
        <w:rPr>
          <w:b/>
        </w:rPr>
        <w:t>Timeline Process Records</w:t>
      </w:r>
      <w:r w:rsidR="00770FF2">
        <w:t xml:space="preserve"> &gt; apply required filters in the view and click on </w:t>
      </w:r>
      <w:r w:rsidR="006B3FDF">
        <w:t>‘</w:t>
      </w:r>
      <w:r w:rsidR="006B3FDF" w:rsidRPr="006B3FDF">
        <w:rPr>
          <w:b/>
        </w:rPr>
        <w:t>Export To Excel</w:t>
      </w:r>
      <w:r w:rsidR="006B3FDF">
        <w:rPr>
          <w:b/>
        </w:rPr>
        <w:t>’</w:t>
      </w:r>
    </w:p>
    <w:p w:rsidR="00E01414" w:rsidRDefault="00E01414" w:rsidP="000659AA">
      <w:pPr>
        <w:pStyle w:val="ListParagraph"/>
      </w:pPr>
    </w:p>
    <w:p w:rsidR="000659AA" w:rsidRPr="003B0E13" w:rsidRDefault="000659AA" w:rsidP="000659AA">
      <w:pPr>
        <w:pStyle w:val="ListParagraph"/>
        <w:numPr>
          <w:ilvl w:val="0"/>
          <w:numId w:val="1"/>
        </w:numPr>
        <w:rPr>
          <w:b/>
        </w:rPr>
      </w:pPr>
      <w:r w:rsidRPr="003B0E13">
        <w:rPr>
          <w:b/>
        </w:rPr>
        <w:t>Can we change the sequence of events in a Timeline process</w:t>
      </w:r>
      <w:r w:rsidR="009B6497">
        <w:rPr>
          <w:b/>
        </w:rPr>
        <w:t xml:space="preserve"> once created</w:t>
      </w:r>
      <w:r w:rsidRPr="003B0E13">
        <w:rPr>
          <w:b/>
        </w:rPr>
        <w:t>?</w:t>
      </w:r>
    </w:p>
    <w:p w:rsidR="009B6497" w:rsidRDefault="007768BD" w:rsidP="00680EFD">
      <w:pPr>
        <w:pStyle w:val="ListParagraph"/>
      </w:pPr>
      <w:r>
        <w:t xml:space="preserve">No, </w:t>
      </w:r>
      <w:r w:rsidR="00A25233">
        <w:t xml:space="preserve">once CRM admin created the </w:t>
      </w:r>
      <w:r w:rsidR="00A25233" w:rsidRPr="00A25233">
        <w:rPr>
          <w:b/>
        </w:rPr>
        <w:t xml:space="preserve">Timeline </w:t>
      </w:r>
      <w:r w:rsidR="00A25233">
        <w:rPr>
          <w:b/>
        </w:rPr>
        <w:t xml:space="preserve">Events </w:t>
      </w:r>
      <w:r w:rsidR="00A25233" w:rsidRPr="00A25233">
        <w:rPr>
          <w:b/>
        </w:rPr>
        <w:t>Configuration</w:t>
      </w:r>
      <w:r w:rsidR="00A25233">
        <w:t xml:space="preserve"> records under a </w:t>
      </w:r>
      <w:r w:rsidR="00A25233" w:rsidRPr="00A25233">
        <w:rPr>
          <w:b/>
        </w:rPr>
        <w:t>Timeline Process Configuration</w:t>
      </w:r>
      <w:r w:rsidR="00A25233">
        <w:rPr>
          <w:b/>
        </w:rPr>
        <w:t xml:space="preserve"> </w:t>
      </w:r>
      <w:r w:rsidR="00A25233" w:rsidRPr="00A25233">
        <w:t>there is</w:t>
      </w:r>
      <w:r w:rsidR="00A25233">
        <w:t xml:space="preserve"> a relationship and a dependency built between them. Therefore</w:t>
      </w:r>
      <w:r w:rsidR="009B6497">
        <w:t>,</w:t>
      </w:r>
      <w:r w:rsidR="00A25233">
        <w:t xml:space="preserve"> the sequence cannot be changed directly.</w:t>
      </w:r>
      <w:r w:rsidR="00A25233">
        <w:rPr>
          <w:b/>
        </w:rPr>
        <w:t xml:space="preserve"> </w:t>
      </w:r>
      <w:r w:rsidR="00A25233" w:rsidRPr="00A25233">
        <w:t>Admin</w:t>
      </w:r>
      <w:r w:rsidR="00A25233">
        <w:rPr>
          <w:b/>
        </w:rPr>
        <w:t xml:space="preserve"> </w:t>
      </w:r>
      <w:r w:rsidR="00A25233" w:rsidRPr="00A25233">
        <w:t>will need to remove the relationships between</w:t>
      </w:r>
      <w:r w:rsidR="00A25233">
        <w:t xml:space="preserve"> these Events before deleting/re-</w:t>
      </w:r>
      <w:r w:rsidR="00A25233" w:rsidRPr="00A25233">
        <w:t>organizing them.</w:t>
      </w:r>
      <w:r w:rsidR="009B6497">
        <w:t xml:space="preserve"> This relationship is controlled by attribute </w:t>
      </w:r>
      <w:r w:rsidR="009B6497" w:rsidRPr="009B6497">
        <w:rPr>
          <w:b/>
        </w:rPr>
        <w:t>HasParent</w:t>
      </w:r>
      <w:r w:rsidR="009B6497">
        <w:rPr>
          <w:b/>
        </w:rPr>
        <w:t>,</w:t>
      </w:r>
      <w:r w:rsidR="009B6497">
        <w:t xml:space="preserve"> </w:t>
      </w:r>
      <w:r w:rsidR="009B6497" w:rsidRPr="009B6497">
        <w:rPr>
          <w:b/>
        </w:rPr>
        <w:t>ParentEntity</w:t>
      </w:r>
      <w:r w:rsidR="009B6497">
        <w:t xml:space="preserve"> and </w:t>
      </w:r>
      <w:r w:rsidR="009B6497" w:rsidRPr="009B6497">
        <w:rPr>
          <w:b/>
        </w:rPr>
        <w:t>Parent Entity config</w:t>
      </w:r>
      <w:r w:rsidR="009B6497">
        <w:rPr>
          <w:b/>
        </w:rPr>
        <w:t xml:space="preserve"> </w:t>
      </w:r>
      <w:r w:rsidR="009B6497" w:rsidRPr="009B6497">
        <w:t>attributes under</w:t>
      </w:r>
      <w:r w:rsidR="009B6497">
        <w:t xml:space="preserve"> </w:t>
      </w:r>
      <w:r w:rsidR="009B6497" w:rsidRPr="009B6497">
        <w:rPr>
          <w:b/>
        </w:rPr>
        <w:t>Timeline Event Configuration</w:t>
      </w:r>
      <w:r w:rsidR="009B6497">
        <w:t xml:space="preserve"> record. </w:t>
      </w:r>
    </w:p>
    <w:p w:rsidR="009B6497" w:rsidRDefault="009B6497" w:rsidP="00680EFD">
      <w:pPr>
        <w:pStyle w:val="ListParagraph"/>
      </w:pPr>
      <w:r>
        <w:t xml:space="preserve">Caution has to be taken to re-create relationships after this sequence change </w:t>
      </w:r>
      <w:r w:rsidR="00B0382F">
        <w:t>otherwise</w:t>
      </w:r>
      <w:r>
        <w:t xml:space="preserve"> charts generated will not be accurate.</w:t>
      </w:r>
    </w:p>
    <w:p w:rsidR="00A25233" w:rsidRDefault="009B6497" w:rsidP="005D0221">
      <w:pPr>
        <w:pStyle w:val="ListParagraph"/>
      </w:pPr>
      <w:r>
        <w:rPr>
          <w:b/>
        </w:rPr>
        <w:t xml:space="preserve"> </w:t>
      </w:r>
    </w:p>
    <w:p w:rsidR="000659AA" w:rsidRPr="003B0E13" w:rsidRDefault="000659AA" w:rsidP="000659AA">
      <w:pPr>
        <w:pStyle w:val="ListParagraph"/>
        <w:numPr>
          <w:ilvl w:val="0"/>
          <w:numId w:val="1"/>
        </w:numPr>
        <w:rPr>
          <w:b/>
        </w:rPr>
      </w:pPr>
      <w:r w:rsidRPr="003B0E13">
        <w:rPr>
          <w:b/>
        </w:rPr>
        <w:t>Can we update or delete a configured event in a Timeline process?</w:t>
      </w:r>
    </w:p>
    <w:p w:rsidR="00680EFD" w:rsidRDefault="007768BD" w:rsidP="00680EFD">
      <w:pPr>
        <w:pStyle w:val="ListParagraph"/>
      </w:pPr>
      <w:r>
        <w:t xml:space="preserve">Yes, we can update the only </w:t>
      </w:r>
      <w:r w:rsidR="00AC533E">
        <w:rPr>
          <w:b/>
        </w:rPr>
        <w:t>Parent Entity</w:t>
      </w:r>
      <w:r>
        <w:t xml:space="preserve"> field</w:t>
      </w:r>
      <w:r w:rsidR="00AC533E">
        <w:t xml:space="preserve"> in Event Configuration records. Before deletion of any </w:t>
      </w:r>
      <w:r w:rsidR="00AC533E" w:rsidRPr="009B6497">
        <w:rPr>
          <w:b/>
        </w:rPr>
        <w:t>Timeline Event Configuration</w:t>
      </w:r>
      <w:r w:rsidR="00AC533E">
        <w:rPr>
          <w:b/>
        </w:rPr>
        <w:t xml:space="preserve"> </w:t>
      </w:r>
      <w:r w:rsidR="00AC533E" w:rsidRPr="00AC533E">
        <w:t>recor</w:t>
      </w:r>
      <w:r w:rsidR="00AC533E">
        <w:t xml:space="preserve">d admin will need to remove the relationships with other records who might be referring to the one being deleted. CRM will throw error to notify such references and will block deletion </w:t>
      </w:r>
      <w:r w:rsidR="00B0382F">
        <w:t>until</w:t>
      </w:r>
      <w:r w:rsidR="00AC533E">
        <w:t xml:space="preserve"> </w:t>
      </w:r>
      <w:r w:rsidR="00B0382F">
        <w:t>removal of necessary references</w:t>
      </w:r>
      <w:r w:rsidR="00AC533E">
        <w:t>.</w:t>
      </w:r>
    </w:p>
    <w:p w:rsidR="00701D8E" w:rsidRDefault="00701D8E" w:rsidP="00680EFD">
      <w:pPr>
        <w:pStyle w:val="ListParagraph"/>
      </w:pPr>
    </w:p>
    <w:p w:rsidR="000659AA" w:rsidRDefault="000659AA" w:rsidP="000659AA">
      <w:pPr>
        <w:pStyle w:val="ListParagraph"/>
        <w:numPr>
          <w:ilvl w:val="0"/>
          <w:numId w:val="1"/>
        </w:numPr>
        <w:rPr>
          <w:b/>
        </w:rPr>
      </w:pPr>
      <w:r w:rsidRPr="003B0E13">
        <w:rPr>
          <w:b/>
        </w:rPr>
        <w:t>Who</w:t>
      </w:r>
      <w:r w:rsidR="00073B21" w:rsidRPr="003B0E13">
        <w:rPr>
          <w:b/>
        </w:rPr>
        <w:t>m</w:t>
      </w:r>
      <w:r w:rsidRPr="003B0E13">
        <w:rPr>
          <w:b/>
        </w:rPr>
        <w:t xml:space="preserve"> can we contact for further queries or changes required in Timeline solution?</w:t>
      </w:r>
    </w:p>
    <w:p w:rsidR="007768BD" w:rsidRDefault="00C85DFD" w:rsidP="007768BD">
      <w:pPr>
        <w:pStyle w:val="ListParagraph"/>
      </w:pPr>
      <w:r w:rsidRPr="00C85DFD">
        <w:t xml:space="preserve">For any </w:t>
      </w:r>
      <w:r w:rsidR="003E1250">
        <w:t>query,</w:t>
      </w:r>
      <w:r>
        <w:t xml:space="preserve"> please write to our mailbox - </w:t>
      </w:r>
      <w:hyperlink r:id="rId8" w:history="1">
        <w:r w:rsidRPr="00632A58">
          <w:rPr>
            <w:rStyle w:val="Hyperlink"/>
          </w:rPr>
          <w:t>MSDynamics.CoE@mindtree.com</w:t>
        </w:r>
      </w:hyperlink>
    </w:p>
    <w:p w:rsidR="00C85DFD" w:rsidRDefault="00C85DFD" w:rsidP="007768BD">
      <w:pPr>
        <w:pStyle w:val="ListParagraph"/>
      </w:pPr>
    </w:p>
    <w:p w:rsidR="00073B21" w:rsidRDefault="00073B21" w:rsidP="00FA0F42">
      <w:pPr>
        <w:pStyle w:val="ListParagraph"/>
      </w:pPr>
    </w:p>
    <w:p w:rsidR="0040302F" w:rsidRDefault="0040302F" w:rsidP="0040302F">
      <w:pPr>
        <w:pStyle w:val="ListParagraph"/>
      </w:pPr>
    </w:p>
    <w:p w:rsidR="00887FBD" w:rsidRDefault="00887FBD"/>
    <w:sectPr w:rsidR="00887F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50" w:rsidRDefault="006C0150" w:rsidP="007768BD">
      <w:pPr>
        <w:spacing w:after="0" w:line="240" w:lineRule="auto"/>
      </w:pPr>
      <w:r>
        <w:separator/>
      </w:r>
    </w:p>
  </w:endnote>
  <w:endnote w:type="continuationSeparator" w:id="0">
    <w:p w:rsidR="006C0150" w:rsidRDefault="006C0150" w:rsidP="0077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31" w:rsidRDefault="00827B3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441D5" w:rsidRPr="00C441D5">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50" w:rsidRDefault="006C0150" w:rsidP="007768BD">
      <w:pPr>
        <w:spacing w:after="0" w:line="240" w:lineRule="auto"/>
      </w:pPr>
      <w:r>
        <w:separator/>
      </w:r>
    </w:p>
  </w:footnote>
  <w:footnote w:type="continuationSeparator" w:id="0">
    <w:p w:rsidR="006C0150" w:rsidRDefault="006C0150" w:rsidP="0077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65047"/>
      <w:docPartObj>
        <w:docPartGallery w:val="Page Numbers (Top of Page)"/>
        <w:docPartUnique/>
      </w:docPartObj>
    </w:sdtPr>
    <w:sdtEndPr>
      <w:rPr>
        <w:noProof/>
      </w:rPr>
    </w:sdtEndPr>
    <w:sdtContent>
      <w:p w:rsidR="00827B31" w:rsidRDefault="00827B31" w:rsidP="00827B31">
        <w:pPr>
          <w:pStyle w:val="Header"/>
          <w:jc w:val="right"/>
        </w:pPr>
        <w:r>
          <w:t xml:space="preserve"> </w:t>
        </w:r>
        <w:r>
          <w:rPr>
            <w:noProof/>
          </w:rPr>
          <w:drawing>
            <wp:inline distT="0" distB="0" distL="0" distR="0" wp14:anchorId="4E43BD74" wp14:editId="17C7DE64">
              <wp:extent cx="1123950" cy="338099"/>
              <wp:effectExtent l="0" t="0" r="0" b="5080"/>
              <wp:docPr id="2" name="Picture 2" descr="C:\Users\M1051756\AppData\Local\Microsoft\Windows\INetCache\Content.MSO\B15A3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1051756\AppData\Local\Microsoft\Windows\INetCache\Content.MSO\B15A3C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09" cy="351593"/>
                      </a:xfrm>
                      <a:prstGeom prst="rect">
                        <a:avLst/>
                      </a:prstGeom>
                      <a:noFill/>
                      <a:ln>
                        <a:noFill/>
                      </a:ln>
                    </pic:spPr>
                  </pic:pic>
                </a:graphicData>
              </a:graphic>
            </wp:inline>
          </w:drawing>
        </w:r>
        <w:r>
          <w:t xml:space="preserve">                                                                                                                                   </w:t>
        </w:r>
      </w:p>
    </w:sdtContent>
  </w:sdt>
  <w:p w:rsidR="00827B31" w:rsidRDefault="00827B31" w:rsidP="0082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175D"/>
    <w:multiLevelType w:val="hybridMultilevel"/>
    <w:tmpl w:val="30D0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AA"/>
    <w:rsid w:val="000659AA"/>
    <w:rsid w:val="00073B21"/>
    <w:rsid w:val="001328F2"/>
    <w:rsid w:val="003404A5"/>
    <w:rsid w:val="003B0E13"/>
    <w:rsid w:val="003E1250"/>
    <w:rsid w:val="0040302F"/>
    <w:rsid w:val="00590D8E"/>
    <w:rsid w:val="005D0221"/>
    <w:rsid w:val="00680EFD"/>
    <w:rsid w:val="006B3FDF"/>
    <w:rsid w:val="006C0150"/>
    <w:rsid w:val="00701D8E"/>
    <w:rsid w:val="00770FF2"/>
    <w:rsid w:val="007768BD"/>
    <w:rsid w:val="00827B31"/>
    <w:rsid w:val="00865D19"/>
    <w:rsid w:val="00887FBD"/>
    <w:rsid w:val="009445D8"/>
    <w:rsid w:val="009B6497"/>
    <w:rsid w:val="009F4555"/>
    <w:rsid w:val="00A25233"/>
    <w:rsid w:val="00AC533E"/>
    <w:rsid w:val="00B0382F"/>
    <w:rsid w:val="00C441D5"/>
    <w:rsid w:val="00C85DFD"/>
    <w:rsid w:val="00DA355A"/>
    <w:rsid w:val="00DE7B9D"/>
    <w:rsid w:val="00E01414"/>
    <w:rsid w:val="00FA0F42"/>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63C0CB-2CBF-4C65-A121-D1F7680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AA"/>
    <w:pPr>
      <w:spacing w:after="0" w:line="240" w:lineRule="auto"/>
      <w:ind w:left="720"/>
    </w:pPr>
    <w:rPr>
      <w:rFonts w:ascii="Calibri" w:hAnsi="Calibri" w:cs="Calibri"/>
    </w:rPr>
  </w:style>
  <w:style w:type="paragraph" w:styleId="Header">
    <w:name w:val="header"/>
    <w:basedOn w:val="Normal"/>
    <w:link w:val="HeaderChar"/>
    <w:uiPriority w:val="99"/>
    <w:unhideWhenUsed/>
    <w:rsid w:val="0082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31"/>
  </w:style>
  <w:style w:type="paragraph" w:styleId="Footer">
    <w:name w:val="footer"/>
    <w:basedOn w:val="Normal"/>
    <w:link w:val="FooterChar"/>
    <w:uiPriority w:val="99"/>
    <w:unhideWhenUsed/>
    <w:rsid w:val="00827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31"/>
  </w:style>
  <w:style w:type="paragraph" w:styleId="Title">
    <w:name w:val="Title"/>
    <w:basedOn w:val="Normal"/>
    <w:next w:val="Normal"/>
    <w:link w:val="TitleChar"/>
    <w:uiPriority w:val="10"/>
    <w:qFormat/>
    <w:rsid w:val="00770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F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5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ynamics.CoE@mindtr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A896-A19D-41F6-9944-C0769A1A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Mindtree Ltd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Sravani Rn</dc:creator>
  <cp:keywords/>
  <dc:description/>
  <cp:lastModifiedBy>Saurabh Sharma</cp:lastModifiedBy>
  <cp:revision>2</cp:revision>
  <dcterms:created xsi:type="dcterms:W3CDTF">2019-07-24T09:52:00Z</dcterms:created>
  <dcterms:modified xsi:type="dcterms:W3CDTF">2019-07-24T09:52:00Z</dcterms:modified>
</cp:coreProperties>
</file>