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a celotno postavitev letaka"/>
      </w:tblPr>
      <w:tblGrid>
        <w:gridCol w:w="7200"/>
        <w:gridCol w:w="3600"/>
      </w:tblGrid>
      <w:tr w:rsidR="00423F28" w:rsidTr="00EB7715">
        <w:trPr>
          <w:trHeight w:hRule="exact" w:val="15168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sl-SI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Slika 1" descr="Smučar, ki smuča navzdol po gori, svetlo jasno nebo, gore v oza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8237C1" w:rsidP="003A4A4A">
            <w:pPr>
              <w:pStyle w:val="Subtitle"/>
            </w:pPr>
            <w:sdt>
              <w:sdtPr>
                <w:alias w:val="Vnesite datum dogodka:"/>
                <w:tag w:val="Vnesite datum dogodka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sl-SI"/>
                  </w:rPr>
                  <w:t>Datum dogodka</w:t>
                </w:r>
              </w:sdtContent>
            </w:sdt>
          </w:p>
          <w:sdt>
            <w:sdtPr>
              <w:alias w:val="Vnesite naslov dogodka:"/>
              <w:tag w:val="Vnesite naslov dogodka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</w:pPr>
                <w:r>
                  <w:rPr>
                    <w:lang w:bidi="sl-SI"/>
                  </w:rPr>
                  <w:t>Naslov dogodka, največ dve vrstici</w:t>
                </w:r>
              </w:p>
            </w:sdtContent>
          </w:sdt>
          <w:p w:rsidR="003A4A4A" w:rsidRDefault="008237C1" w:rsidP="003A4A4A">
            <w:pPr>
              <w:pStyle w:val="Heading1"/>
            </w:pPr>
            <w:sdt>
              <w:sdtPr>
                <w:alias w:val="Vnesite naslov z opisom dogodka sem:"/>
                <w:tag w:val="Vnesite naslov z opisom dogodka sem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sl-SI"/>
                  </w:rPr>
                  <w:t>Naslov z opisom dogodka</w:t>
                </w:r>
              </w:sdtContent>
            </w:sdt>
          </w:p>
          <w:p w:rsidR="003A4A4A" w:rsidRDefault="008237C1" w:rsidP="003A4A4A">
            <w:sdt>
              <w:sdtPr>
                <w:alias w:val="Vnesite telo besedila:"/>
                <w:tag w:val="Vnesite telo besedila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sl-SI"/>
                  </w:rPr>
                  <w:t xml:space="preserve">Če želite zamenjati katero koli besedilo namiga s svojim, ga </w:t>
                </w:r>
                <w:r w:rsidR="00AD7965">
                  <w:rPr>
                    <w:lang w:bidi="sl-SI"/>
                  </w:rPr>
                  <w:t>tapnite</w:t>
                </w:r>
                <w:r w:rsidR="003A4A4A">
                  <w:rPr>
                    <w:lang w:bidi="sl-SI"/>
                  </w:rPr>
                  <w:t xml:space="preserve"> in začnite tipkati. Če želite zamenjati fotografijo ali logotip z lastnim, </w:t>
                </w:r>
                <w:r w:rsidR="00AD7965">
                  <w:rPr>
                    <w:lang w:bidi="sl-SI"/>
                  </w:rPr>
                  <w:t>na zavihku »Vstavi« na traku izberite želeno možnost.</w:t>
                </w:r>
              </w:sdtContent>
            </w:sdt>
            <w:sdt>
              <w:sdtPr>
                <w:alias w:val="Vnesite telo besedila:"/>
                <w:tag w:val="Vnesite telo besedila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sl-SI"/>
                  </w:rPr>
                  <w:t xml:space="preserve"> </w:t>
                </w:r>
                <w:r w:rsidR="009D3491">
                  <w:rPr>
                    <w:lang w:bidi="sl-SI"/>
                  </w:rPr>
                  <w:t>Če želite preizkusiti različne videze za ta letak, si na zavihku »Načrt« oglejte galerije »Teme«, »Barve« in »Pisave«.</w:t>
                </w:r>
              </w:sdtContent>
            </w:sdt>
          </w:p>
          <w:p w:rsidR="003A4A4A" w:rsidRDefault="003A4A4A" w:rsidP="00067228">
            <w:pPr>
              <w:pStyle w:val="Logotip"/>
            </w:pPr>
            <w:r>
              <w:rPr>
                <w:lang w:bidi="sl-SI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Postavitev za stransko vrstico letaka"/>
            </w:tblPr>
            <w:tblGrid>
              <w:gridCol w:w="3540"/>
            </w:tblGrid>
            <w:tr w:rsidR="00236FEA" w:rsidTr="00EB7715">
              <w:trPr>
                <w:trHeight w:hRule="exact" w:val="11341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8237C1" w:rsidP="00236FEA">
                  <w:pPr>
                    <w:pStyle w:val="Heading2"/>
                  </w:pPr>
                  <w:sdt>
                    <w:sdtPr>
                      <w:alias w:val="Vnesite naslov 2:"/>
                      <w:tag w:val="Vnesite naslov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Tukaj vnesite ključne informacije o vašem dogodku.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Vrstica"/>
                      </w:pPr>
                      <w:r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:rsidR="00236FEA" w:rsidRDefault="008237C1" w:rsidP="00236FEA">
                  <w:pPr>
                    <w:pStyle w:val="Heading2"/>
                  </w:pPr>
                  <w:sdt>
                    <w:sdtPr>
                      <w:alias w:val="Vnesite naslov 2:"/>
                      <w:tag w:val="Vnesite naslov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Ne bodite sramežljivi. Povejte jim, zakaj ne smejo zamuditi tega dogodka.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Vrstica"/>
                      </w:pPr>
                      <w:r w:rsidRPr="00655EA2"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:rsidR="00236FEA" w:rsidRDefault="008237C1" w:rsidP="00236FEA">
                  <w:pPr>
                    <w:pStyle w:val="Heading2"/>
                  </w:pPr>
                  <w:sdt>
                    <w:sdtPr>
                      <w:alias w:val="Vnesite naslov 2:"/>
                      <w:tag w:val="Vnesite naslov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Vnesite še eno zanimivo točko.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Vrstica"/>
                      </w:pPr>
                      <w:r w:rsidRPr="00655EA2"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:rsidR="00236FEA" w:rsidRDefault="008237C1" w:rsidP="00236FEA">
                  <w:pPr>
                    <w:pStyle w:val="Heading2"/>
                  </w:pPr>
                  <w:sdt>
                    <w:sdtPr>
                      <w:alias w:val="Vnesite naslov 2:"/>
                      <w:tag w:val="Vnesite naslov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Tukaj drugo pomembno postavko.</w:t>
                      </w:r>
                    </w:sdtContent>
                  </w:sdt>
                </w:p>
                <w:sdt>
                  <w:sdtPr>
                    <w:alias w:val="Slika razdelilne črte:"/>
                    <w:tag w:val="Slika razdelilne črte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Vrstica"/>
                      </w:pPr>
                      <w:r>
                        <w:rPr>
                          <w:lang w:bidi="sl-SI"/>
                        </w:rPr>
                        <w:t>____</w:t>
                      </w:r>
                    </w:p>
                  </w:sdtContent>
                </w:sdt>
                <w:p w:rsidR="00236FEA" w:rsidRDefault="008237C1" w:rsidP="00236FEA">
                  <w:pPr>
                    <w:pStyle w:val="Heading2"/>
                  </w:pPr>
                  <w:sdt>
                    <w:sdtPr>
                      <w:alias w:val="Vnesite naslov 2:"/>
                      <w:tag w:val="Vnesite naslov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Tukaj imate na voljo prostor še za eno točko.</w:t>
                      </w:r>
                    </w:sdtContent>
                  </w:sdt>
                </w:p>
              </w:tc>
            </w:tr>
            <w:tr w:rsidR="00236FEA" w:rsidTr="00EB7715">
              <w:trPr>
                <w:trHeight w:val="4393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8237C1" w:rsidP="00236FEA">
                  <w:pPr>
                    <w:pStyle w:val="Heading3"/>
                  </w:pPr>
                  <w:sdt>
                    <w:sdtPr>
                      <w:alias w:val="Vnesite ime podjetja:"/>
                      <w:tag w:val="Vnesite ime podjetja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Ime podjetja</w:t>
                      </w:r>
                    </w:sdtContent>
                  </w:sdt>
                </w:p>
                <w:p w:rsidR="00236FEA" w:rsidRDefault="008237C1" w:rsidP="00236FEA">
                  <w:pPr>
                    <w:pStyle w:val="Podatkizastik"/>
                  </w:pPr>
                  <w:sdt>
                    <w:sdtPr>
                      <w:alias w:val="Vnesite ulični naslov:"/>
                      <w:tag w:val="Vnesite ulični naslov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Naslov</w:t>
                      </w:r>
                    </w:sdtContent>
                  </w:sdt>
                </w:p>
                <w:sdt>
                  <w:sdtPr>
                    <w:alias w:val="Vnesite poštno številko in mesto:"/>
                    <w:tag w:val="Vnesite poštno številko in mesto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Podatkizastik"/>
                      </w:pPr>
                      <w:r>
                        <w:rPr>
                          <w:lang w:bidi="sl-SI"/>
                        </w:rPr>
                        <w:t>Poštna številka, mesto</w:t>
                      </w:r>
                    </w:p>
                  </w:sdtContent>
                </w:sdt>
                <w:sdt>
                  <w:sdtPr>
                    <w:alias w:val="Vnesite telefonsko številko:"/>
                    <w:tag w:val="Vnesite telefonsko številko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Podatkizastik"/>
                      </w:pPr>
                      <w:r>
                        <w:rPr>
                          <w:lang w:bidi="sl-SI"/>
                        </w:rPr>
                        <w:t>Telefon</w:t>
                      </w:r>
                    </w:p>
                  </w:sdtContent>
                </w:sdt>
                <w:p w:rsidR="00236FEA" w:rsidRDefault="008237C1" w:rsidP="00236FEA">
                  <w:pPr>
                    <w:pStyle w:val="Date"/>
                  </w:pPr>
                  <w:sdt>
                    <w:sdtPr>
                      <w:alias w:val="Vnesite spletni naslov:"/>
                      <w:tag w:val="Vnesite spletni naslov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Spletni naslov</w:t>
                      </w:r>
                    </w:sdtContent>
                  </w:sdt>
                </w:p>
                <w:p w:rsidR="00236FEA" w:rsidRDefault="008237C1" w:rsidP="00236FEA">
                  <w:pPr>
                    <w:pStyle w:val="Date"/>
                  </w:pPr>
                  <w:sdt>
                    <w:sdtPr>
                      <w:alias w:val="Vnesite datume in čase:"/>
                      <w:tag w:val="Vnesite datume in čase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sl-SI"/>
                        </w:rPr>
                        <w:t>Datumi in časi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EB771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75" w:rsidRDefault="00E67075" w:rsidP="00AB6948">
      <w:pPr>
        <w:spacing w:after="0" w:line="240" w:lineRule="auto"/>
      </w:pPr>
      <w:r>
        <w:separator/>
      </w:r>
    </w:p>
  </w:endnote>
  <w:endnote w:type="continuationSeparator" w:id="0">
    <w:p w:rsidR="00E67075" w:rsidRDefault="00E67075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75" w:rsidRDefault="00E67075" w:rsidP="00AB6948">
      <w:pPr>
        <w:spacing w:after="0" w:line="240" w:lineRule="auto"/>
      </w:pPr>
      <w:r>
        <w:separator/>
      </w:r>
    </w:p>
  </w:footnote>
  <w:footnote w:type="continuationSeparator" w:id="0">
    <w:p w:rsidR="00E67075" w:rsidRDefault="00E67075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237C1"/>
    <w:rsid w:val="008458BC"/>
    <w:rsid w:val="008F5234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67075"/>
    <w:rsid w:val="00E85A56"/>
    <w:rsid w:val="00EB7715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l-S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Vrstica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EB7715"/>
    <w:pPr>
      <w:spacing w:after="0" w:line="240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EB7715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Vrstica">
    <w:name w:val="Vrstica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Podatkizastik">
    <w:name w:val="Podatki za stik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Oznakazlojtro1">
    <w:name w:val="Oznaka z lojtro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Pametnahiperpovezava1">
    <w:name w:val="Pametna hiperpovezava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ip">
    <w:name w:val="Logoti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327580" w:rsidP="00742E6F">
          <w:pPr>
            <w:pStyle w:val="7B826B598BAA4AB6A5BF7A7EC7621B43"/>
          </w:pPr>
          <w:r>
            <w:rPr>
              <w:lang w:val="sl-SI" w:bidi="sl-SI"/>
            </w:rPr>
            <w:t>Datum dogodka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327580" w:rsidP="00742E6F">
          <w:pPr>
            <w:pStyle w:val="D1C9AEAFD432448FAFC4E47A52126472"/>
          </w:pPr>
          <w:r>
            <w:rPr>
              <w:lang w:val="sl-SI" w:bidi="sl-SI"/>
            </w:rPr>
            <w:t>Naslov dogodka, največ dve vrstici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327580" w:rsidP="00742E6F">
          <w:pPr>
            <w:pStyle w:val="3607E930CC3E476EA2DBCE168119B5C3"/>
          </w:pPr>
          <w:r>
            <w:rPr>
              <w:lang w:val="sl-SI" w:bidi="sl-SI"/>
            </w:rPr>
            <w:t>Naslov z opisom dogodka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327580" w:rsidP="00742E6F">
          <w:pPr>
            <w:pStyle w:val="E2A1A2E40FCD4D3CA27F7F9BB65F86E2"/>
          </w:pPr>
          <w:r>
            <w:rPr>
              <w:lang w:val="sl-SI" w:bidi="sl-SI"/>
            </w:rPr>
            <w:t>Če želite zamenjati katero koli besedilo namiga s svojim, ga tapnite in začnite tipkati. Če želite zamenjati fotografijo ali logotip z lastnim, na zavihku »Vstavi« na traku izberite želeno možnost.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327580" w:rsidP="00742E6F">
          <w:pPr>
            <w:pStyle w:val="AE9A8F8B00D846EBA6580B31635F2AD1"/>
          </w:pPr>
          <w:r>
            <w:rPr>
              <w:lang w:val="sl-SI" w:bidi="sl-SI"/>
            </w:rPr>
            <w:t>Tukaj vnesite ključne informacije o vašem dogodku.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327580" w:rsidP="00742E6F">
          <w:pPr>
            <w:pStyle w:val="0F56214EAFC74E1EBDD962D97F97DA61"/>
          </w:pPr>
          <w:r>
            <w:rPr>
              <w:lang w:val="sl-SI" w:bidi="sl-SI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327580" w:rsidP="00742E6F">
          <w:pPr>
            <w:pStyle w:val="F7C5875AA9BE4233A8C72659EB73E36C"/>
          </w:pPr>
          <w:r>
            <w:rPr>
              <w:lang w:val="sl-SI" w:bidi="sl-SI"/>
            </w:rPr>
            <w:t>Ne bodite sramežljivi. Povejte jim, zakaj ne smejo zamuditi tega dogodka.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327580" w:rsidP="00742E6F">
          <w:pPr>
            <w:pStyle w:val="F14EF79759F6463498B2B8A927FAB7C7"/>
          </w:pPr>
          <w:r w:rsidRPr="00655EA2">
            <w:rPr>
              <w:lang w:val="sl-SI" w:bidi="sl-SI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327580" w:rsidP="00742E6F">
          <w:pPr>
            <w:pStyle w:val="A0C8CD2AA2764D5AA86896B2E7E654C5"/>
          </w:pPr>
          <w:r>
            <w:rPr>
              <w:lang w:val="sl-SI" w:bidi="sl-SI"/>
            </w:rPr>
            <w:t>Vnesite še eno zanimivo točko.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327580" w:rsidP="00742E6F">
          <w:pPr>
            <w:pStyle w:val="DE20BD3E2254413AB164457BAE189AEE"/>
          </w:pPr>
          <w:r w:rsidRPr="00655EA2">
            <w:rPr>
              <w:lang w:val="sl-SI" w:bidi="sl-SI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327580" w:rsidP="00742E6F">
          <w:pPr>
            <w:pStyle w:val="6ED348AABD4B4A13818ACFC3C732038F"/>
          </w:pPr>
          <w:r>
            <w:rPr>
              <w:lang w:val="sl-SI" w:bidi="sl-SI"/>
            </w:rPr>
            <w:t>Tukaj drugo pomembno postavko.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327580" w:rsidP="00742E6F">
          <w:pPr>
            <w:pStyle w:val="84F4A26B8D27479CBD68C806945E92C0"/>
          </w:pPr>
          <w:r>
            <w:rPr>
              <w:lang w:val="sl-SI" w:bidi="sl-SI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327580" w:rsidP="00742E6F">
          <w:pPr>
            <w:pStyle w:val="DFD6DC4DA6CE408D80453E88F4F17B3B"/>
          </w:pPr>
          <w:r>
            <w:rPr>
              <w:lang w:val="sl-SI" w:bidi="sl-SI"/>
            </w:rPr>
            <w:t>Tukaj imate na voljo prostor še za eno točko.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327580" w:rsidP="00742E6F">
          <w:pPr>
            <w:pStyle w:val="4D27D891288349BB9FFA4D3E56A6FBE8"/>
          </w:pPr>
          <w:r>
            <w:rPr>
              <w:lang w:val="sl-SI" w:bidi="sl-SI"/>
            </w:rPr>
            <w:t>Ime podjetja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327580" w:rsidP="00742E6F">
          <w:pPr>
            <w:pStyle w:val="AB22BFED2E8C4350BC3BF60B4AD3E620"/>
          </w:pPr>
          <w:r>
            <w:rPr>
              <w:lang w:val="sl-SI" w:bidi="sl-SI"/>
            </w:rPr>
            <w:t>Naslov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327580" w:rsidP="00742E6F">
          <w:pPr>
            <w:pStyle w:val="D47E3FD788594EDC89CCFC0B7CD4F044"/>
          </w:pPr>
          <w:r>
            <w:rPr>
              <w:lang w:val="sl-SI" w:bidi="sl-SI"/>
            </w:rPr>
            <w:t>Poštna številka, mesto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327580" w:rsidP="00742E6F">
          <w:pPr>
            <w:pStyle w:val="879F9AC7652C4A0F82456C82E54858C2"/>
          </w:pPr>
          <w:r>
            <w:rPr>
              <w:lang w:val="sl-SI" w:bidi="sl-SI"/>
            </w:rPr>
            <w:t>Telefon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327580" w:rsidP="00742E6F">
          <w:pPr>
            <w:pStyle w:val="8C535E22B52845E48139C952D03CB538"/>
          </w:pPr>
          <w:r>
            <w:rPr>
              <w:lang w:val="sl-SI" w:bidi="sl-SI"/>
            </w:rPr>
            <w:t>Spletni naslov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327580" w:rsidP="00742E6F">
          <w:pPr>
            <w:pStyle w:val="4564584218E14D9EB277B318DBC58CC6"/>
          </w:pPr>
          <w:r>
            <w:rPr>
              <w:lang w:val="sl-SI" w:bidi="sl-SI"/>
            </w:rPr>
            <w:t>Datumi in časi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327580">
          <w:r>
            <w:rPr>
              <w:lang w:bidi="sl-SI"/>
            </w:rPr>
            <w:t xml:space="preserve"> Če želite preizkusiti različne videze za ta letak, si na zavihku »Načrt« oglejte galerije »Teme«, »Barve« in »Pisave«.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E4231"/>
    <w:rsid w:val="006A65D6"/>
    <w:rsid w:val="00742E6F"/>
    <w:rsid w:val="007D71DD"/>
    <w:rsid w:val="007E1802"/>
    <w:rsid w:val="007E4B0E"/>
    <w:rsid w:val="00801291"/>
    <w:rsid w:val="00A043CD"/>
    <w:rsid w:val="00B21105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580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2018-07-19T07:26:00Z</dcterms:created>
  <dcterms:modified xsi:type="dcterms:W3CDTF">2018-07-19T07:26:00Z</dcterms:modified>
</cp:coreProperties>
</file>