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для общего макета листовки"/>
      </w:tblPr>
      <w:tblGrid>
        <w:gridCol w:w="7200"/>
        <w:gridCol w:w="3600"/>
      </w:tblGrid>
      <w:tr w:rsidR="00423F28" w:rsidTr="00FC32AB">
        <w:trPr>
          <w:trHeight w:hRule="exact" w:val="15168"/>
          <w:jc w:val="center"/>
        </w:trPr>
        <w:tc>
          <w:tcPr>
            <w:tcW w:w="7200" w:type="dxa"/>
          </w:tcPr>
          <w:p w:rsidR="00423F28" w:rsidRDefault="003A4A4A">
            <w:bookmarkStart w:id="0" w:name="_GoBack"/>
            <w:bookmarkEnd w:id="0"/>
            <w:r>
              <w:rPr>
                <w:noProof/>
                <w:lang w:bidi="ru-RU"/>
              </w:rPr>
              <w:drawing>
                <wp:inline distT="0" distB="0" distL="0" distR="0" wp14:anchorId="5612E652" wp14:editId="2E1AC629">
                  <wp:extent cx="4572000" cy="4572000"/>
                  <wp:effectExtent l="0" t="0" r="0" b="0"/>
                  <wp:docPr id="1" name="Рисунок 1" descr="Мужчина на лыжах, спускается со склона, под синим, ясным небом на фоне горного пейзаж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4A4A" w:rsidRDefault="00601D50" w:rsidP="003A4A4A">
            <w:pPr>
              <w:pStyle w:val="Subtitle"/>
            </w:pPr>
            <w:sdt>
              <w:sdtPr>
                <w:alias w:val="Введите дату мероприятия:"/>
                <w:tag w:val="Введите дату мероприятия:"/>
                <w:id w:val="1308741240"/>
                <w:placeholder>
                  <w:docPart w:val="7B826B598BAA4AB6A5BF7A7EC7621B43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ru-RU"/>
                  </w:rPr>
                  <w:t>Дата мероприятия</w:t>
                </w:r>
              </w:sdtContent>
            </w:sdt>
          </w:p>
          <w:sdt>
            <w:sdtPr>
              <w:alias w:val="Введите название мероприятия:"/>
              <w:tag w:val="Введите название мероприятия:"/>
              <w:id w:val="16356312"/>
              <w:placeholder>
                <w:docPart w:val="D1C9AEAFD432448FAFC4E47A52126472"/>
              </w:placeholder>
              <w:showingPlcHdr/>
              <w15:appearance w15:val="hidden"/>
              <w:text/>
            </w:sdtPr>
            <w:sdtEndPr/>
            <w:sdtContent>
              <w:p w:rsidR="003A4A4A" w:rsidRDefault="003A4A4A" w:rsidP="003A4A4A">
                <w:pPr>
                  <w:pStyle w:val="Title"/>
                </w:pPr>
                <w:r>
                  <w:rPr>
                    <w:lang w:bidi="ru-RU"/>
                  </w:rPr>
                  <w:t>Название мероприятия, не более двух строк</w:t>
                </w:r>
              </w:p>
            </w:sdtContent>
          </w:sdt>
          <w:p w:rsidR="003A4A4A" w:rsidRDefault="00601D50" w:rsidP="003A4A4A">
            <w:pPr>
              <w:pStyle w:val="Heading1"/>
            </w:pPr>
            <w:sdt>
              <w:sdtPr>
                <w:alias w:val="Введите заголовок описания мероприятия:"/>
                <w:tag w:val="Введите заголовок описания мероприятия:"/>
                <w:id w:val="2000612752"/>
                <w:placeholder>
                  <w:docPart w:val="3607E930CC3E476EA2DBCE168119B5C3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ru-RU"/>
                  </w:rPr>
                  <w:t>Заголовок описания мероприятия</w:t>
                </w:r>
              </w:sdtContent>
            </w:sdt>
          </w:p>
          <w:p w:rsidR="003A4A4A" w:rsidRDefault="00601D50" w:rsidP="003A4A4A">
            <w:sdt>
              <w:sdtPr>
                <w:alias w:val="Введите основной текст:"/>
                <w:tag w:val="Введите основной текст:"/>
                <w:id w:val="-1839064093"/>
                <w:placeholder>
                  <w:docPart w:val="E2A1A2E40FCD4D3CA27F7F9BB65F86E2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ru-RU"/>
                  </w:rPr>
                  <w:t xml:space="preserve">Чтобы заменить текст подсказки собственным, </w:t>
                </w:r>
                <w:r w:rsidR="00AD7965">
                  <w:rPr>
                    <w:lang w:bidi="ru-RU"/>
                  </w:rPr>
                  <w:t>щелкните</w:t>
                </w:r>
                <w:r w:rsidR="003A4A4A">
                  <w:rPr>
                    <w:lang w:bidi="ru-RU"/>
                  </w:rPr>
                  <w:t xml:space="preserve"> его и начните вводить текст. Чтобы заменить фотографию или логотип собственными, </w:t>
                </w:r>
                <w:r w:rsidR="00AD7965">
                  <w:rPr>
                    <w:lang w:bidi="ru-RU"/>
                  </w:rPr>
                  <w:t xml:space="preserve"> выберите на вкладке «Вставка» нужный вариант.</w:t>
                </w:r>
              </w:sdtContent>
            </w:sdt>
            <w:sdt>
              <w:sdtPr>
                <w:alias w:val="Введите основной текст:"/>
                <w:tag w:val="Введите основной текст:"/>
                <w:id w:val="-1735454252"/>
                <w:placeholder>
                  <w:docPart w:val="BD6298FF2E6D4C0884C632A5A857EF34"/>
                </w:placeholder>
                <w:temporary/>
                <w:showingPlcHdr/>
                <w15:appearance w15:val="hidden"/>
              </w:sdtPr>
              <w:sdtEndPr/>
              <w:sdtContent>
                <w:r w:rsidR="00AD7965">
                  <w:rPr>
                    <w:lang w:bidi="ru-RU"/>
                  </w:rPr>
                  <w:t xml:space="preserve"> </w:t>
                </w:r>
                <w:r w:rsidR="009D3491">
                  <w:rPr>
                    <w:lang w:bidi="ru-RU"/>
                  </w:rPr>
                  <w:t>Чтобы поэкспериментировать с оформлением рекламной листовки, используйте коллекции «Темы», «Цвета» и «Шрифты» на вкладке «Конструктор».</w:t>
                </w:r>
              </w:sdtContent>
            </w:sdt>
          </w:p>
          <w:p w:rsidR="003A4A4A" w:rsidRDefault="003A4A4A" w:rsidP="00067228">
            <w:pPr>
              <w:pStyle w:val="a3"/>
            </w:pPr>
            <w:r>
              <w:rPr>
                <w:lang w:bidi="ru-RU"/>
              </w:rPr>
              <w:drawing>
                <wp:inline distT="0" distB="0" distL="0" distR="0" wp14:anchorId="3EE26FD2" wp14:editId="0FE89BB1">
                  <wp:extent cx="914399" cy="440871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9" cy="44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Макет бокового примечания листовки"/>
            </w:tblPr>
            <w:tblGrid>
              <w:gridCol w:w="3540"/>
            </w:tblGrid>
            <w:tr w:rsidR="00236FEA" w:rsidTr="00FC32AB">
              <w:trPr>
                <w:trHeight w:hRule="exact" w:val="11057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:rsidR="00236FEA" w:rsidRDefault="00601D50" w:rsidP="00236FEA">
                  <w:pPr>
                    <w:pStyle w:val="Heading2"/>
                  </w:pPr>
                  <w:sdt>
                    <w:sdtPr>
                      <w:alias w:val="Введите заголовок 2:"/>
                      <w:tag w:val="Введите заголовок 2:"/>
                      <w:id w:val="2068918032"/>
                      <w:placeholder>
                        <w:docPart w:val="AE9A8F8B00D846EBA6580B31635F2AD1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ru-RU"/>
                        </w:rPr>
                        <w:t>Напишите основные сведения о мероприятии здесь!</w:t>
                      </w:r>
                    </w:sdtContent>
                  </w:sdt>
                </w:p>
                <w:sdt>
                  <w:sdtPr>
                    <w:alias w:val="Разделительная линия:"/>
                    <w:tag w:val="Разделительная линия:"/>
                    <w:id w:val="-279119489"/>
                    <w:placeholder>
                      <w:docPart w:val="0F56214EAFC74E1EBDD962D97F97DA6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1D3B47" w:rsidRDefault="00236FEA" w:rsidP="00236FEA">
                      <w:pPr>
                        <w:pStyle w:val="a"/>
                      </w:pPr>
                      <w:r>
                        <w:rPr>
                          <w:lang w:bidi="ru-RU"/>
                        </w:rPr>
                        <w:t>____</w:t>
                      </w:r>
                    </w:p>
                  </w:sdtContent>
                </w:sdt>
                <w:p w:rsidR="00236FEA" w:rsidRDefault="00601D50" w:rsidP="00236FEA">
                  <w:pPr>
                    <w:pStyle w:val="Heading2"/>
                  </w:pPr>
                  <w:sdt>
                    <w:sdtPr>
                      <w:alias w:val="Введите заголовок 2:"/>
                      <w:tag w:val="Введите заголовок 2:"/>
                      <w:id w:val="-619531705"/>
                      <w:placeholder>
                        <w:docPart w:val="F7C5875AA9BE4233A8C72659EB73E36C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ru-RU"/>
                        </w:rPr>
                        <w:t>Не стесняйтесь — расскажите, почему его непременно стоит посетить!</w:t>
                      </w:r>
                    </w:sdtContent>
                  </w:sdt>
                </w:p>
                <w:sdt>
                  <w:sdtPr>
                    <w:alias w:val="Разделительная линия:"/>
                    <w:tag w:val="Разделительная линия:"/>
                    <w:id w:val="576019419"/>
                    <w:placeholder>
                      <w:docPart w:val="F14EF79759F6463498B2B8A927FAB7C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a"/>
                      </w:pPr>
                      <w:r w:rsidRPr="00655EA2">
                        <w:rPr>
                          <w:lang w:bidi="ru-RU"/>
                        </w:rPr>
                        <w:t>____</w:t>
                      </w:r>
                    </w:p>
                  </w:sdtContent>
                </w:sdt>
                <w:p w:rsidR="00236FEA" w:rsidRDefault="00601D50" w:rsidP="00236FEA">
                  <w:pPr>
                    <w:pStyle w:val="Heading2"/>
                  </w:pPr>
                  <w:sdt>
                    <w:sdtPr>
                      <w:alias w:val="Введите заголовок 2:"/>
                      <w:tag w:val="Введите заголовок 2:"/>
                      <w:id w:val="-273402092"/>
                      <w:placeholder>
                        <w:docPart w:val="A0C8CD2AA2764D5AA86896B2E7E654C5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ru-RU"/>
                        </w:rPr>
                        <w:t>Добавьте интересное предложение здесь!</w:t>
                      </w:r>
                    </w:sdtContent>
                  </w:sdt>
                </w:p>
                <w:sdt>
                  <w:sdtPr>
                    <w:alias w:val="Разделительная линия:"/>
                    <w:tag w:val="Разделительная линия:"/>
                    <w:id w:val="-1704001379"/>
                    <w:placeholder>
                      <w:docPart w:val="DE20BD3E2254413AB164457BAE189AE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a"/>
                      </w:pPr>
                      <w:r w:rsidRPr="00655EA2">
                        <w:rPr>
                          <w:lang w:bidi="ru-RU"/>
                        </w:rPr>
                        <w:t>____</w:t>
                      </w:r>
                    </w:p>
                  </w:sdtContent>
                </w:sdt>
                <w:p w:rsidR="00236FEA" w:rsidRDefault="00601D50" w:rsidP="00236FEA">
                  <w:pPr>
                    <w:pStyle w:val="Heading2"/>
                  </w:pPr>
                  <w:sdt>
                    <w:sdtPr>
                      <w:alias w:val="Введите заголовок 2:"/>
                      <w:tag w:val="Введите заголовок 2:"/>
                      <w:id w:val="-1987855617"/>
                      <w:placeholder>
                        <w:docPart w:val="6ED348AABD4B4A13818ACFC3C732038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ru-RU"/>
                        </w:rPr>
                        <w:t>А здесь — еще один весомый плюс!</w:t>
                      </w:r>
                    </w:sdtContent>
                  </w:sdt>
                </w:p>
                <w:sdt>
                  <w:sdtPr>
                    <w:alias w:val="Разделительная линия:"/>
                    <w:tag w:val="Разделительная линия:"/>
                    <w:id w:val="-2078267982"/>
                    <w:placeholder>
                      <w:docPart w:val="84F4A26B8D27479CBD68C806945E92C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a"/>
                      </w:pPr>
                      <w:r>
                        <w:rPr>
                          <w:lang w:bidi="ru-RU"/>
                        </w:rPr>
                        <w:t>____</w:t>
                      </w:r>
                    </w:p>
                  </w:sdtContent>
                </w:sdt>
                <w:p w:rsidR="00236FEA" w:rsidRDefault="00601D50" w:rsidP="00236FEA">
                  <w:pPr>
                    <w:pStyle w:val="Heading2"/>
                  </w:pPr>
                  <w:sdt>
                    <w:sdtPr>
                      <w:alias w:val="Введите заголовок 2:"/>
                      <w:tag w:val="Введите заголовок 2:"/>
                      <w:id w:val="529539938"/>
                      <w:placeholder>
                        <w:docPart w:val="DFD6DC4DA6CE408D80453E88F4F17B3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ru-RU"/>
                        </w:rPr>
                        <w:t>Место найдется еще для одного!</w:t>
                      </w:r>
                    </w:sdtContent>
                  </w:sdt>
                </w:p>
              </w:tc>
            </w:tr>
            <w:tr w:rsidR="00236FEA" w:rsidTr="00FC32AB">
              <w:trPr>
                <w:trHeight w:val="4109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:rsidR="00236FEA" w:rsidRDefault="00601D50" w:rsidP="00236FEA">
                  <w:pPr>
                    <w:pStyle w:val="Heading3"/>
                  </w:pPr>
                  <w:sdt>
                    <w:sdtPr>
                      <w:alias w:val="Введите название компании:"/>
                      <w:tag w:val="Введите название компании:"/>
                      <w:id w:val="2037618065"/>
                      <w:placeholder>
                        <w:docPart w:val="4D27D891288349BB9FFA4D3E56A6FBE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ru-RU"/>
                        </w:rPr>
                        <w:t>Название компании</w:t>
                      </w:r>
                    </w:sdtContent>
                  </w:sdt>
                </w:p>
                <w:p w:rsidR="00236FEA" w:rsidRDefault="00601D50" w:rsidP="00236FEA">
                  <w:pPr>
                    <w:pStyle w:val="a0"/>
                  </w:pPr>
                  <w:sdt>
                    <w:sdtPr>
                      <w:alias w:val="Введите почтовый адрес:"/>
                      <w:tag w:val="Введите почтовый адрес:"/>
                      <w:id w:val="857003158"/>
                      <w:placeholder>
                        <w:docPart w:val="AB22BFED2E8C4350BC3BF60B4AD3E620"/>
                      </w:placeholder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ru-RU"/>
                        </w:rPr>
                        <w:t>Почтовый адрес</w:t>
                      </w:r>
                    </w:sdtContent>
                  </w:sdt>
                </w:p>
                <w:sdt>
                  <w:sdtPr>
                    <w:alias w:val="Введите город, область или край, почтовый индекс:"/>
                    <w:tag w:val="Введите город, регион, почтовый индекс:"/>
                    <w:id w:val="1213305716"/>
                    <w:placeholder>
                      <w:docPart w:val="D47E3FD788594EDC89CCFC0B7CD4F04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a0"/>
                      </w:pPr>
                      <w:r>
                        <w:rPr>
                          <w:lang w:bidi="ru-RU"/>
                        </w:rPr>
                        <w:t>Город, регион, почтовый индекс</w:t>
                      </w:r>
                    </w:p>
                  </w:sdtContent>
                </w:sdt>
                <w:sdt>
                  <w:sdtPr>
                    <w:alias w:val="Введите телефон:"/>
                    <w:tag w:val="Введите телефон:"/>
                    <w:id w:val="789018559"/>
                    <w:placeholder>
                      <w:docPart w:val="879F9AC7652C4A0F82456C82E54858C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a0"/>
                      </w:pPr>
                      <w:r>
                        <w:rPr>
                          <w:lang w:bidi="ru-RU"/>
                        </w:rPr>
                        <w:t>Телефон</w:t>
                      </w:r>
                    </w:p>
                  </w:sdtContent>
                </w:sdt>
                <w:p w:rsidR="00236FEA" w:rsidRDefault="00601D50" w:rsidP="00236FEA">
                  <w:pPr>
                    <w:pStyle w:val="Date"/>
                  </w:pPr>
                  <w:sdt>
                    <w:sdtPr>
                      <w:alias w:val="Введите адрес веб-сайта:"/>
                      <w:tag w:val="Введите адрес веб-сайта:"/>
                      <w:id w:val="-1267527076"/>
                      <w:placeholder>
                        <w:docPart w:val="8C535E22B52845E48139C952D03CB538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ru-RU"/>
                        </w:rPr>
                        <w:t>Веб-сайт</w:t>
                      </w:r>
                    </w:sdtContent>
                  </w:sdt>
                </w:p>
                <w:p w:rsidR="00236FEA" w:rsidRDefault="00601D50" w:rsidP="00236FEA">
                  <w:pPr>
                    <w:pStyle w:val="Date"/>
                  </w:pPr>
                  <w:sdt>
                    <w:sdtPr>
                      <w:alias w:val="Введите дату и время:"/>
                      <w:tag w:val="Введите дату и время:"/>
                      <w:id w:val="1558429644"/>
                      <w:placeholder>
                        <w:docPart w:val="4564584218E14D9EB277B318DBC58CC6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ru-RU"/>
                        </w:rPr>
                        <w:t>Дата и время</w:t>
                      </w:r>
                    </w:sdtContent>
                  </w:sdt>
                </w:p>
              </w:tc>
            </w:tr>
          </w:tbl>
          <w:p w:rsidR="00423F28" w:rsidRDefault="00423F28" w:rsidP="00236FEA"/>
        </w:tc>
      </w:tr>
    </w:tbl>
    <w:p w:rsidR="00DD2A04" w:rsidRDefault="00DD2A04" w:rsidP="00044307">
      <w:pPr>
        <w:pStyle w:val="NoSpacing"/>
      </w:pPr>
    </w:p>
    <w:sectPr w:rsidR="00DD2A04" w:rsidSect="00FC32AB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2CF" w:rsidRDefault="00B222CF" w:rsidP="00AB6948">
      <w:pPr>
        <w:spacing w:after="0"/>
      </w:pPr>
      <w:r>
        <w:separator/>
      </w:r>
    </w:p>
  </w:endnote>
  <w:endnote w:type="continuationSeparator" w:id="0">
    <w:p w:rsidR="00B222CF" w:rsidRDefault="00B222CF" w:rsidP="00AB6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2CF" w:rsidRDefault="00B222CF" w:rsidP="00AB6948">
      <w:pPr>
        <w:spacing w:after="0"/>
      </w:pPr>
      <w:r>
        <w:separator/>
      </w:r>
    </w:p>
  </w:footnote>
  <w:footnote w:type="continuationSeparator" w:id="0">
    <w:p w:rsidR="00B222CF" w:rsidRDefault="00B222CF" w:rsidP="00AB69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5D"/>
    <w:rsid w:val="00044307"/>
    <w:rsid w:val="00054D84"/>
    <w:rsid w:val="00067228"/>
    <w:rsid w:val="00190F23"/>
    <w:rsid w:val="00194E9C"/>
    <w:rsid w:val="001C290A"/>
    <w:rsid w:val="001D3B47"/>
    <w:rsid w:val="00236FEA"/>
    <w:rsid w:val="0027400C"/>
    <w:rsid w:val="002A0BAC"/>
    <w:rsid w:val="002C65CB"/>
    <w:rsid w:val="002D469D"/>
    <w:rsid w:val="003A4A4A"/>
    <w:rsid w:val="003F4359"/>
    <w:rsid w:val="00423F28"/>
    <w:rsid w:val="00425C2B"/>
    <w:rsid w:val="004A1A52"/>
    <w:rsid w:val="004B6545"/>
    <w:rsid w:val="004C43EE"/>
    <w:rsid w:val="005927AD"/>
    <w:rsid w:val="00601D50"/>
    <w:rsid w:val="00627140"/>
    <w:rsid w:val="00655EA2"/>
    <w:rsid w:val="00767651"/>
    <w:rsid w:val="007716AB"/>
    <w:rsid w:val="007E4871"/>
    <w:rsid w:val="007E4C8C"/>
    <w:rsid w:val="007F3F1B"/>
    <w:rsid w:val="00804979"/>
    <w:rsid w:val="008458BC"/>
    <w:rsid w:val="008F5234"/>
    <w:rsid w:val="009D3491"/>
    <w:rsid w:val="00AA4B20"/>
    <w:rsid w:val="00AB6948"/>
    <w:rsid w:val="00AC4416"/>
    <w:rsid w:val="00AD7965"/>
    <w:rsid w:val="00B220A3"/>
    <w:rsid w:val="00B222CF"/>
    <w:rsid w:val="00B2335D"/>
    <w:rsid w:val="00BB702B"/>
    <w:rsid w:val="00C175B1"/>
    <w:rsid w:val="00C23D95"/>
    <w:rsid w:val="00C87D9E"/>
    <w:rsid w:val="00CB26AC"/>
    <w:rsid w:val="00DD2A04"/>
    <w:rsid w:val="00E85A56"/>
    <w:rsid w:val="00F1347B"/>
    <w:rsid w:val="00FB6E17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ru-RU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2AB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a"/>
    <w:link w:val="Heading2Char"/>
    <w:uiPriority w:val="3"/>
    <w:unhideWhenUsed/>
    <w:qFormat/>
    <w:rsid w:val="00FC32A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0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FC32AB"/>
    <w:rPr>
      <w:rFonts w:asciiTheme="majorHAnsi" w:eastAsiaTheme="majorEastAsia" w:hAnsiTheme="majorHAnsi" w:cstheme="majorBidi"/>
      <w:color w:val="FFFFFF" w:themeColor="background1"/>
      <w:sz w:val="30"/>
      <w:szCs w:val="34"/>
    </w:rPr>
  </w:style>
  <w:style w:type="paragraph" w:customStyle="1" w:styleId="a">
    <w:name w:val="Линия"/>
    <w:basedOn w:val="Normal"/>
    <w:next w:val="Heading2"/>
    <w:uiPriority w:val="3"/>
    <w:qFormat/>
    <w:rsid w:val="007E4871"/>
    <w:pPr>
      <w:spacing w:before="200" w:after="480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a0">
    <w:name w:val="Контактные данные"/>
    <w:basedOn w:val="Normal"/>
    <w:uiPriority w:val="5"/>
    <w:qFormat/>
    <w:rsid w:val="00425C2B"/>
    <w:pPr>
      <w:spacing w:after="0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1">
    <w:name w:val="Хэштег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1">
    <w:name w:val="Упоминание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-1">
    <w:name w:val="Смарт-гиперссылка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a2">
    <w:name w:val="Неподтвержденное упоминание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a3">
    <w:name w:val="Логотип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826B598BAA4AB6A5BF7A7EC7621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2170-2179-4E94-BE7F-147FBCCF0848}"/>
      </w:docPartPr>
      <w:docPartBody>
        <w:p w:rsidR="0011277E" w:rsidRDefault="008310FE" w:rsidP="008310FE">
          <w:pPr>
            <w:pStyle w:val="7B826B598BAA4AB6A5BF7A7EC7621B431"/>
          </w:pPr>
          <w:r>
            <w:rPr>
              <w:lang w:bidi="ru-RU"/>
            </w:rPr>
            <w:t>Дата мероприятия</w:t>
          </w:r>
        </w:p>
      </w:docPartBody>
    </w:docPart>
    <w:docPart>
      <w:docPartPr>
        <w:name w:val="D1C9AEAFD432448FAFC4E47A5212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072E-0A82-4595-99D3-271FB688FBF3}"/>
      </w:docPartPr>
      <w:docPartBody>
        <w:p w:rsidR="0011277E" w:rsidRDefault="008310FE" w:rsidP="008310FE">
          <w:pPr>
            <w:pStyle w:val="D1C9AEAFD432448FAFC4E47A521264721"/>
          </w:pPr>
          <w:r>
            <w:rPr>
              <w:lang w:bidi="ru-RU"/>
            </w:rPr>
            <w:t>Название мероприятия, не более двух строк</w:t>
          </w:r>
        </w:p>
      </w:docPartBody>
    </w:docPart>
    <w:docPart>
      <w:docPartPr>
        <w:name w:val="3607E930CC3E476EA2DBCE168119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0DE4-8EEC-404E-89E9-9556F4D0F729}"/>
      </w:docPartPr>
      <w:docPartBody>
        <w:p w:rsidR="0011277E" w:rsidRDefault="008310FE" w:rsidP="008310FE">
          <w:pPr>
            <w:pStyle w:val="3607E930CC3E476EA2DBCE168119B5C31"/>
          </w:pPr>
          <w:r>
            <w:rPr>
              <w:lang w:bidi="ru-RU"/>
            </w:rPr>
            <w:t>Заголовок описания мероприятия</w:t>
          </w:r>
        </w:p>
      </w:docPartBody>
    </w:docPart>
    <w:docPart>
      <w:docPartPr>
        <w:name w:val="E2A1A2E40FCD4D3CA27F7F9BB65F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88DA-5AC2-4B74-9893-47B7F465B98E}"/>
      </w:docPartPr>
      <w:docPartBody>
        <w:p w:rsidR="0011277E" w:rsidRDefault="008310FE" w:rsidP="008310FE">
          <w:pPr>
            <w:pStyle w:val="E2A1A2E40FCD4D3CA27F7F9BB65F86E21"/>
          </w:pPr>
          <w:r>
            <w:rPr>
              <w:lang w:bidi="ru-RU"/>
            </w:rPr>
            <w:t>Чтобы заменить текст подсказки собственным, щелкните его и начните вводить текст. Чтобы заменить фотографию или логотип собственными,  выберите на вкладке «Вставка» нужный вариант.</w:t>
          </w:r>
        </w:p>
      </w:docPartBody>
    </w:docPart>
    <w:docPart>
      <w:docPartPr>
        <w:name w:val="AE9A8F8B00D846EBA6580B31635F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89E0-D95B-4EFC-A89E-7C62ABAD57C1}"/>
      </w:docPartPr>
      <w:docPartBody>
        <w:p w:rsidR="0011277E" w:rsidRDefault="008310FE" w:rsidP="008310FE">
          <w:pPr>
            <w:pStyle w:val="AE9A8F8B00D846EBA6580B31635F2AD11"/>
          </w:pPr>
          <w:r>
            <w:rPr>
              <w:lang w:bidi="ru-RU"/>
            </w:rPr>
            <w:t>Напишите основные сведения о мероприятии здесь!</w:t>
          </w:r>
        </w:p>
      </w:docPartBody>
    </w:docPart>
    <w:docPart>
      <w:docPartPr>
        <w:name w:val="0F56214EAFC74E1EBDD962D97F97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46F9-78AA-443E-9497-7FB56817F8D8}"/>
      </w:docPartPr>
      <w:docPartBody>
        <w:p w:rsidR="0011277E" w:rsidRDefault="008310FE" w:rsidP="008310FE">
          <w:pPr>
            <w:pStyle w:val="0F56214EAFC74E1EBDD962D97F97DA611"/>
          </w:pPr>
          <w:r>
            <w:rPr>
              <w:lang w:bidi="ru-RU"/>
            </w:rPr>
            <w:t>____</w:t>
          </w:r>
        </w:p>
      </w:docPartBody>
    </w:docPart>
    <w:docPart>
      <w:docPartPr>
        <w:name w:val="F7C5875AA9BE4233A8C72659EB73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6BC4-2EFF-42C2-AEB6-D4BA6D1A78CF}"/>
      </w:docPartPr>
      <w:docPartBody>
        <w:p w:rsidR="0011277E" w:rsidRDefault="008310FE" w:rsidP="008310FE">
          <w:pPr>
            <w:pStyle w:val="F7C5875AA9BE4233A8C72659EB73E36C1"/>
          </w:pPr>
          <w:r>
            <w:rPr>
              <w:lang w:bidi="ru-RU"/>
            </w:rPr>
            <w:t>Не стесняйтесь — расскажите, почему его непременно стоит посетить!</w:t>
          </w:r>
        </w:p>
      </w:docPartBody>
    </w:docPart>
    <w:docPart>
      <w:docPartPr>
        <w:name w:val="F14EF79759F6463498B2B8A927FA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50D7-714B-457F-8A32-CDAB6C758F41}"/>
      </w:docPartPr>
      <w:docPartBody>
        <w:p w:rsidR="0011277E" w:rsidRDefault="008310FE" w:rsidP="008310FE">
          <w:pPr>
            <w:pStyle w:val="F14EF79759F6463498B2B8A927FAB7C71"/>
          </w:pPr>
          <w:r w:rsidRPr="00655EA2">
            <w:rPr>
              <w:lang w:bidi="ru-RU"/>
            </w:rPr>
            <w:t>____</w:t>
          </w:r>
        </w:p>
      </w:docPartBody>
    </w:docPart>
    <w:docPart>
      <w:docPartPr>
        <w:name w:val="A0C8CD2AA2764D5AA86896B2E7E65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540D-8745-4707-8362-CA0281E4AF94}"/>
      </w:docPartPr>
      <w:docPartBody>
        <w:p w:rsidR="0011277E" w:rsidRDefault="008310FE" w:rsidP="008310FE">
          <w:pPr>
            <w:pStyle w:val="A0C8CD2AA2764D5AA86896B2E7E654C51"/>
          </w:pPr>
          <w:r>
            <w:rPr>
              <w:lang w:bidi="ru-RU"/>
            </w:rPr>
            <w:t>Добавьте интересное предложение здесь!</w:t>
          </w:r>
        </w:p>
      </w:docPartBody>
    </w:docPart>
    <w:docPart>
      <w:docPartPr>
        <w:name w:val="DE20BD3E2254413AB164457BAE18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3D3A-9251-4B66-8F88-8CCD0341778C}"/>
      </w:docPartPr>
      <w:docPartBody>
        <w:p w:rsidR="0011277E" w:rsidRDefault="008310FE" w:rsidP="008310FE">
          <w:pPr>
            <w:pStyle w:val="DE20BD3E2254413AB164457BAE189AEE1"/>
          </w:pPr>
          <w:r w:rsidRPr="00655EA2">
            <w:rPr>
              <w:lang w:bidi="ru-RU"/>
            </w:rPr>
            <w:t>____</w:t>
          </w:r>
        </w:p>
      </w:docPartBody>
    </w:docPart>
    <w:docPart>
      <w:docPartPr>
        <w:name w:val="6ED348AABD4B4A13818ACFC3C732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AFF1-321E-42BB-86E9-FCB4FE9D4F3F}"/>
      </w:docPartPr>
      <w:docPartBody>
        <w:p w:rsidR="0011277E" w:rsidRDefault="008310FE" w:rsidP="008310FE">
          <w:pPr>
            <w:pStyle w:val="6ED348AABD4B4A13818ACFC3C732038F1"/>
          </w:pPr>
          <w:r>
            <w:rPr>
              <w:lang w:bidi="ru-RU"/>
            </w:rPr>
            <w:t>А здесь — еще один весомый плюс!</w:t>
          </w:r>
        </w:p>
      </w:docPartBody>
    </w:docPart>
    <w:docPart>
      <w:docPartPr>
        <w:name w:val="84F4A26B8D27479CBD68C806945E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D035A-4D5D-41EB-A223-E4A7FA7083DD}"/>
      </w:docPartPr>
      <w:docPartBody>
        <w:p w:rsidR="0011277E" w:rsidRDefault="008310FE" w:rsidP="008310FE">
          <w:pPr>
            <w:pStyle w:val="84F4A26B8D27479CBD68C806945E92C01"/>
          </w:pPr>
          <w:r>
            <w:rPr>
              <w:lang w:bidi="ru-RU"/>
            </w:rPr>
            <w:t>____</w:t>
          </w:r>
        </w:p>
      </w:docPartBody>
    </w:docPart>
    <w:docPart>
      <w:docPartPr>
        <w:name w:val="DFD6DC4DA6CE408D80453E88F4F1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D0C4-AF6B-4BBB-BB2F-7987FF571C2C}"/>
      </w:docPartPr>
      <w:docPartBody>
        <w:p w:rsidR="0011277E" w:rsidRDefault="008310FE" w:rsidP="008310FE">
          <w:pPr>
            <w:pStyle w:val="DFD6DC4DA6CE408D80453E88F4F17B3B1"/>
          </w:pPr>
          <w:r>
            <w:rPr>
              <w:lang w:bidi="ru-RU"/>
            </w:rPr>
            <w:t>Место найдется еще для одного!</w:t>
          </w:r>
        </w:p>
      </w:docPartBody>
    </w:docPart>
    <w:docPart>
      <w:docPartPr>
        <w:name w:val="4D27D891288349BB9FFA4D3E56A6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AFF7-B0D7-42C8-95DA-902A415F56D4}"/>
      </w:docPartPr>
      <w:docPartBody>
        <w:p w:rsidR="0011277E" w:rsidRDefault="008310FE" w:rsidP="008310FE">
          <w:pPr>
            <w:pStyle w:val="4D27D891288349BB9FFA4D3E56A6FBE81"/>
          </w:pPr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AB22BFED2E8C4350BC3BF60B4AD3E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8D03-BD34-4373-A43B-0BD25FE68314}"/>
      </w:docPartPr>
      <w:docPartBody>
        <w:p w:rsidR="0011277E" w:rsidRDefault="008310FE" w:rsidP="008310FE">
          <w:pPr>
            <w:pStyle w:val="AB22BFED2E8C4350BC3BF60B4AD3E6201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D47E3FD788594EDC89CCFC0B7CD4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20DA-B9C5-4F78-B89A-4E8CFEB862F5}"/>
      </w:docPartPr>
      <w:docPartBody>
        <w:p w:rsidR="0011277E" w:rsidRDefault="008310FE" w:rsidP="008310FE">
          <w:pPr>
            <w:pStyle w:val="D47E3FD788594EDC89CCFC0B7CD4F0441"/>
          </w:pPr>
          <w:r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879F9AC7652C4A0F82456C82E5485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7E4C-5FDE-457F-9D32-95F11228A852}"/>
      </w:docPartPr>
      <w:docPartBody>
        <w:p w:rsidR="0011277E" w:rsidRDefault="008310FE" w:rsidP="008310FE">
          <w:pPr>
            <w:pStyle w:val="879F9AC7652C4A0F82456C82E54858C21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8C535E22B52845E48139C952D03C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7DAC-5A8F-4438-BF85-D86883EC26AC}"/>
      </w:docPartPr>
      <w:docPartBody>
        <w:p w:rsidR="0011277E" w:rsidRDefault="008310FE" w:rsidP="008310FE">
          <w:pPr>
            <w:pStyle w:val="8C535E22B52845E48139C952D03CB5381"/>
          </w:pPr>
          <w:r>
            <w:rPr>
              <w:lang w:bidi="ru-RU"/>
            </w:rPr>
            <w:t>Веб-сайт</w:t>
          </w:r>
        </w:p>
      </w:docPartBody>
    </w:docPart>
    <w:docPart>
      <w:docPartPr>
        <w:name w:val="4564584218E14D9EB277B318DBC5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53B7-18FF-499D-949B-45F803C1B17C}"/>
      </w:docPartPr>
      <w:docPartBody>
        <w:p w:rsidR="0011277E" w:rsidRDefault="008310FE" w:rsidP="008310FE">
          <w:pPr>
            <w:pStyle w:val="4564584218E14D9EB277B318DBC58CC61"/>
          </w:pPr>
          <w:r>
            <w:rPr>
              <w:lang w:bidi="ru-RU"/>
            </w:rPr>
            <w:t>Дата и время</w:t>
          </w:r>
        </w:p>
      </w:docPartBody>
    </w:docPart>
    <w:docPart>
      <w:docPartPr>
        <w:name w:val="BD6298FF2E6D4C0884C632A5A857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236D6-D26C-44D2-BE39-57C8D6C5BA1A}"/>
      </w:docPartPr>
      <w:docPartBody>
        <w:p w:rsidR="00327580" w:rsidRDefault="008310FE" w:rsidP="008310FE">
          <w:pPr>
            <w:pStyle w:val="BD6298FF2E6D4C0884C632A5A857EF34"/>
          </w:pPr>
          <w:r>
            <w:rPr>
              <w:lang w:bidi="ru-RU"/>
            </w:rPr>
            <w:t xml:space="preserve"> Чтобы поэкспериментировать с оформлением рекламной листовки, используйте коллекции «Темы», «Цвета» и «Шрифты» на вкладке «Конструктор».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02"/>
    <w:rsid w:val="000E3C58"/>
    <w:rsid w:val="0011277E"/>
    <w:rsid w:val="00327580"/>
    <w:rsid w:val="003E4231"/>
    <w:rsid w:val="006A65D6"/>
    <w:rsid w:val="00742E6F"/>
    <w:rsid w:val="007D71DD"/>
    <w:rsid w:val="007E1802"/>
    <w:rsid w:val="007E4B0E"/>
    <w:rsid w:val="00801291"/>
    <w:rsid w:val="008310FE"/>
    <w:rsid w:val="00A043CD"/>
    <w:rsid w:val="00C403C3"/>
    <w:rsid w:val="00C46FFE"/>
    <w:rsid w:val="00CE64EA"/>
    <w:rsid w:val="00EE1BD8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0FE"/>
    <w:rPr>
      <w:color w:val="595959" w:themeColor="text1" w:themeTint="A6"/>
    </w:rPr>
  </w:style>
  <w:style w:type="character" w:styleId="Strong">
    <w:name w:val="Strong"/>
    <w:basedOn w:val="DefaultParagraphFont"/>
    <w:uiPriority w:val="4"/>
    <w:qFormat/>
    <w:rsid w:val="007E1802"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0D7D4CD4C3AC4335B45DD17F33A631EC">
    <w:name w:val="0D7D4CD4C3AC4335B45DD17F33A631EC"/>
    <w:rsid w:val="007E1802"/>
    <w:rPr>
      <w:lang w:val="en-IN" w:eastAsia="en-IN"/>
    </w:rPr>
  </w:style>
  <w:style w:type="paragraph" w:customStyle="1" w:styleId="7876ADFD1B8540358907ABE0F36007EB">
    <w:name w:val="7876ADFD1B8540358907ABE0F36007EB"/>
    <w:rsid w:val="007E1802"/>
    <w:rPr>
      <w:lang w:val="en-IN" w:eastAsia="en-IN"/>
    </w:rPr>
  </w:style>
  <w:style w:type="paragraph" w:customStyle="1" w:styleId="B3476C50DE3644C2B03DA5D2B9958AEA">
    <w:name w:val="B3476C50DE3644C2B03DA5D2B9958AEA"/>
    <w:rsid w:val="007E1802"/>
    <w:rPr>
      <w:lang w:val="en-IN" w:eastAsia="en-IN"/>
    </w:rPr>
  </w:style>
  <w:style w:type="paragraph" w:customStyle="1" w:styleId="E77932B7BD3345D9B98D8C94AE1A66BD">
    <w:name w:val="E77932B7BD3345D9B98D8C94AE1A66BD"/>
    <w:rsid w:val="007E1802"/>
    <w:rPr>
      <w:lang w:val="en-IN" w:eastAsia="en-IN"/>
    </w:rPr>
  </w:style>
  <w:style w:type="paragraph" w:customStyle="1" w:styleId="6EB40A53B4C2474BBDA6D843F7BF389B">
    <w:name w:val="6EB40A53B4C2474BBDA6D843F7BF389B"/>
    <w:rsid w:val="007E1802"/>
    <w:rPr>
      <w:lang w:val="en-IN" w:eastAsia="en-IN"/>
    </w:rPr>
  </w:style>
  <w:style w:type="paragraph" w:customStyle="1" w:styleId="D78549FCFE8F43A8A0F4919062515285">
    <w:name w:val="D78549FCFE8F43A8A0F4919062515285"/>
    <w:rsid w:val="007E1802"/>
    <w:rPr>
      <w:lang w:val="en-IN" w:eastAsia="en-IN"/>
    </w:rPr>
  </w:style>
  <w:style w:type="paragraph" w:customStyle="1" w:styleId="50EBA9F7902F4E04B35880CDBC2F5429">
    <w:name w:val="50EBA9F7902F4E04B35880CDBC2F5429"/>
    <w:rsid w:val="007E1802"/>
    <w:rPr>
      <w:lang w:val="en-IN" w:eastAsia="en-IN"/>
    </w:rPr>
  </w:style>
  <w:style w:type="paragraph" w:customStyle="1" w:styleId="25491C06B37D45158D1DB8D31EDC41D1">
    <w:name w:val="25491C06B37D45158D1DB8D31EDC41D1"/>
    <w:rsid w:val="007E1802"/>
    <w:rPr>
      <w:lang w:val="en-IN" w:eastAsia="en-IN"/>
    </w:rPr>
  </w:style>
  <w:style w:type="paragraph" w:customStyle="1" w:styleId="AC94762BFFB5408D896631B3BED3A0FE">
    <w:name w:val="AC94762BFFB5408D896631B3BED3A0FE"/>
    <w:rsid w:val="007E1802"/>
    <w:rPr>
      <w:lang w:val="en-IN" w:eastAsia="en-IN"/>
    </w:rPr>
  </w:style>
  <w:style w:type="paragraph" w:customStyle="1" w:styleId="D3C6C7F5EF7E4645898AFF41730A78C2">
    <w:name w:val="D3C6C7F5EF7E4645898AFF41730A78C2"/>
    <w:rsid w:val="007E1802"/>
    <w:rPr>
      <w:lang w:val="en-IN" w:eastAsia="en-IN"/>
    </w:rPr>
  </w:style>
  <w:style w:type="paragraph" w:customStyle="1" w:styleId="52E97810C257441197C57F2A3A01D045">
    <w:name w:val="52E97810C257441197C57F2A3A01D045"/>
    <w:rsid w:val="007E1802"/>
    <w:rPr>
      <w:lang w:val="en-IN" w:eastAsia="en-IN"/>
    </w:rPr>
  </w:style>
  <w:style w:type="paragraph" w:customStyle="1" w:styleId="D13E50A96DD04492BDCD14984AE08481">
    <w:name w:val="D13E50A96DD04492BDCD14984AE08481"/>
    <w:rsid w:val="007E1802"/>
    <w:rPr>
      <w:lang w:val="en-IN" w:eastAsia="en-IN"/>
    </w:rPr>
  </w:style>
  <w:style w:type="paragraph" w:customStyle="1" w:styleId="10A58712BF364CCDB7A163AC421E2668">
    <w:name w:val="10A58712BF364CCDB7A163AC421E2668"/>
    <w:rsid w:val="007E1802"/>
    <w:rPr>
      <w:lang w:val="en-IN" w:eastAsia="en-IN"/>
    </w:rPr>
  </w:style>
  <w:style w:type="paragraph" w:customStyle="1" w:styleId="4FD6D1022E65430E86CAEEC957FDFC03">
    <w:name w:val="4FD6D1022E65430E86CAEEC957FDFC03"/>
    <w:rsid w:val="007E1802"/>
    <w:rPr>
      <w:lang w:val="en-IN" w:eastAsia="en-IN"/>
    </w:rPr>
  </w:style>
  <w:style w:type="paragraph" w:customStyle="1" w:styleId="AA9F11959C204752BFF21E5C7D17DB25">
    <w:name w:val="AA9F11959C204752BFF21E5C7D17DB25"/>
    <w:rsid w:val="007E1802"/>
    <w:rPr>
      <w:lang w:val="en-IN" w:eastAsia="en-IN"/>
    </w:rPr>
  </w:style>
  <w:style w:type="paragraph" w:customStyle="1" w:styleId="2986248152914B289A1F51B8CF4A82A5">
    <w:name w:val="2986248152914B289A1F51B8CF4A82A5"/>
    <w:rsid w:val="007E1802"/>
    <w:rPr>
      <w:lang w:val="en-IN" w:eastAsia="en-IN"/>
    </w:rPr>
  </w:style>
  <w:style w:type="paragraph" w:customStyle="1" w:styleId="1DAC75526C8D4C548B175B60D023FFC1">
    <w:name w:val="1DAC75526C8D4C548B175B60D023FFC1"/>
    <w:rsid w:val="007E1802"/>
    <w:rPr>
      <w:lang w:val="en-IN" w:eastAsia="en-IN"/>
    </w:rPr>
  </w:style>
  <w:style w:type="paragraph" w:customStyle="1" w:styleId="AD06C2C1E34E436FAAE70C21529AAFEA">
    <w:name w:val="AD06C2C1E34E436FAAE70C21529AAFEA"/>
    <w:rsid w:val="007E1802"/>
    <w:rPr>
      <w:lang w:val="en-IN" w:eastAsia="en-IN"/>
    </w:rPr>
  </w:style>
  <w:style w:type="paragraph" w:customStyle="1" w:styleId="B8525F2A57364AC9805ECFDF8C04FE01">
    <w:name w:val="B8525F2A57364AC9805ECFDF8C04FE01"/>
    <w:rsid w:val="007E1802"/>
    <w:rPr>
      <w:lang w:val="en-IN" w:eastAsia="en-IN"/>
    </w:rPr>
  </w:style>
  <w:style w:type="paragraph" w:customStyle="1" w:styleId="DE3A33BDD667402B96D295359D745CD3">
    <w:name w:val="DE3A33BDD667402B96D295359D745CD3"/>
    <w:rsid w:val="007E1802"/>
    <w:rPr>
      <w:lang w:val="en-IN" w:eastAsia="en-IN"/>
    </w:rPr>
  </w:style>
  <w:style w:type="paragraph" w:customStyle="1" w:styleId="448D89CC2687494BB4261046694F7940">
    <w:name w:val="448D89CC2687494BB4261046694F7940"/>
    <w:rsid w:val="007E1802"/>
    <w:rPr>
      <w:lang w:val="en-IN" w:eastAsia="en-IN"/>
    </w:rPr>
  </w:style>
  <w:style w:type="paragraph" w:customStyle="1" w:styleId="DD3308E4BD0C4A4795A591FC4B59EDE7">
    <w:name w:val="DD3308E4BD0C4A4795A591FC4B59EDE7"/>
    <w:rsid w:val="007E1802"/>
    <w:rPr>
      <w:lang w:val="en-IN" w:eastAsia="en-IN"/>
    </w:rPr>
  </w:style>
  <w:style w:type="paragraph" w:customStyle="1" w:styleId="ED7253714955412ABC00FAFB3FA101EE">
    <w:name w:val="ED7253714955412ABC00FAFB3FA101EE"/>
    <w:rsid w:val="007E1802"/>
    <w:rPr>
      <w:lang w:val="en-IN" w:eastAsia="en-IN"/>
    </w:rPr>
  </w:style>
  <w:style w:type="paragraph" w:customStyle="1" w:styleId="D2F94552016240D5965DDD6946DE5979">
    <w:name w:val="D2F94552016240D5965DDD6946DE5979"/>
    <w:rsid w:val="007E1802"/>
    <w:rPr>
      <w:lang w:val="en-IN" w:eastAsia="en-IN"/>
    </w:rPr>
  </w:style>
  <w:style w:type="paragraph" w:customStyle="1" w:styleId="61C699ABB05C4007A933747B7F479872">
    <w:name w:val="61C699ABB05C4007A933747B7F479872"/>
    <w:rsid w:val="007E1802"/>
    <w:rPr>
      <w:lang w:val="en-IN" w:eastAsia="en-IN"/>
    </w:rPr>
  </w:style>
  <w:style w:type="paragraph" w:customStyle="1" w:styleId="706B9EA421E34935AEB4728006A211E3">
    <w:name w:val="706B9EA421E34935AEB4728006A211E3"/>
    <w:rsid w:val="00742E6F"/>
    <w:rPr>
      <w:lang w:val="en-IN" w:eastAsia="en-IN"/>
    </w:rPr>
  </w:style>
  <w:style w:type="paragraph" w:customStyle="1" w:styleId="0187DE46829048098DE878FA79379560">
    <w:name w:val="0187DE46829048098DE878FA79379560"/>
    <w:rsid w:val="00742E6F"/>
    <w:rPr>
      <w:lang w:val="en-IN" w:eastAsia="en-IN"/>
    </w:rPr>
  </w:style>
  <w:style w:type="paragraph" w:customStyle="1" w:styleId="F98C3F93477749DB9895635C9264062B">
    <w:name w:val="F98C3F93477749DB9895635C9264062B"/>
    <w:rsid w:val="00742E6F"/>
    <w:rPr>
      <w:lang w:val="en-IN" w:eastAsia="en-IN"/>
    </w:rPr>
  </w:style>
  <w:style w:type="paragraph" w:customStyle="1" w:styleId="2E22DBB9717C42BE9BE31021C06C1979">
    <w:name w:val="2E22DBB9717C42BE9BE31021C06C1979"/>
    <w:rsid w:val="00742E6F"/>
    <w:rPr>
      <w:lang w:val="en-IN" w:eastAsia="en-IN"/>
    </w:rPr>
  </w:style>
  <w:style w:type="paragraph" w:customStyle="1" w:styleId="677406F4B5C94DFF8DDB1B4CFF28F493">
    <w:name w:val="677406F4B5C94DFF8DDB1B4CFF28F493"/>
    <w:rsid w:val="00742E6F"/>
    <w:rPr>
      <w:lang w:val="en-IN" w:eastAsia="en-IN"/>
    </w:rPr>
  </w:style>
  <w:style w:type="paragraph" w:customStyle="1" w:styleId="A9107C9297354808A3DA59B167FA19C2">
    <w:name w:val="A9107C9297354808A3DA59B167FA19C2"/>
    <w:rsid w:val="00742E6F"/>
    <w:rPr>
      <w:lang w:val="en-IN" w:eastAsia="en-IN"/>
    </w:rPr>
  </w:style>
  <w:style w:type="paragraph" w:customStyle="1" w:styleId="068E6CD36D7848D3B8FE9C6103ED7624">
    <w:name w:val="068E6CD36D7848D3B8FE9C6103ED7624"/>
    <w:rsid w:val="00742E6F"/>
    <w:rPr>
      <w:lang w:val="en-IN" w:eastAsia="en-IN"/>
    </w:rPr>
  </w:style>
  <w:style w:type="paragraph" w:customStyle="1" w:styleId="E3F8C89FC98E443CB239BBE3CA6C7148">
    <w:name w:val="E3F8C89FC98E443CB239BBE3CA6C7148"/>
    <w:rsid w:val="00742E6F"/>
    <w:rPr>
      <w:lang w:val="en-IN" w:eastAsia="en-IN"/>
    </w:rPr>
  </w:style>
  <w:style w:type="paragraph" w:customStyle="1" w:styleId="82298F2C560E440CA796CAD3602964DD">
    <w:name w:val="82298F2C560E440CA796CAD3602964DD"/>
    <w:rsid w:val="00742E6F"/>
    <w:rPr>
      <w:lang w:val="en-IN" w:eastAsia="en-IN"/>
    </w:rPr>
  </w:style>
  <w:style w:type="paragraph" w:customStyle="1" w:styleId="4F77C4BADE374ABAA831A4000D2F9E79">
    <w:name w:val="4F77C4BADE374ABAA831A4000D2F9E79"/>
    <w:rsid w:val="00742E6F"/>
    <w:rPr>
      <w:lang w:val="en-IN" w:eastAsia="en-IN"/>
    </w:rPr>
  </w:style>
  <w:style w:type="paragraph" w:customStyle="1" w:styleId="147C3180148A4560BE9DA4D791272C6A">
    <w:name w:val="147C3180148A4560BE9DA4D791272C6A"/>
    <w:rsid w:val="00742E6F"/>
    <w:rPr>
      <w:lang w:val="en-IN" w:eastAsia="en-IN"/>
    </w:rPr>
  </w:style>
  <w:style w:type="paragraph" w:customStyle="1" w:styleId="D529A5D281FE40BB94FEA7D995C09F77">
    <w:name w:val="D529A5D281FE40BB94FEA7D995C09F77"/>
    <w:rsid w:val="00742E6F"/>
    <w:rPr>
      <w:lang w:val="en-IN" w:eastAsia="en-IN"/>
    </w:rPr>
  </w:style>
  <w:style w:type="paragraph" w:customStyle="1" w:styleId="2C8DE529AFF24583B7239BCB29D17311">
    <w:name w:val="2C8DE529AFF24583B7239BCB29D17311"/>
    <w:rsid w:val="00742E6F"/>
    <w:rPr>
      <w:lang w:val="en-IN" w:eastAsia="en-IN"/>
    </w:rPr>
  </w:style>
  <w:style w:type="paragraph" w:customStyle="1" w:styleId="7B826B598BAA4AB6A5BF7A7EC7621B43">
    <w:name w:val="7B826B598BAA4AB6A5BF7A7EC7621B43"/>
    <w:rsid w:val="00742E6F"/>
    <w:rPr>
      <w:lang w:val="en-IN" w:eastAsia="en-IN"/>
    </w:rPr>
  </w:style>
  <w:style w:type="paragraph" w:customStyle="1" w:styleId="D1C9AEAFD432448FAFC4E47A52126472">
    <w:name w:val="D1C9AEAFD432448FAFC4E47A52126472"/>
    <w:rsid w:val="00742E6F"/>
    <w:rPr>
      <w:lang w:val="en-IN" w:eastAsia="en-IN"/>
    </w:rPr>
  </w:style>
  <w:style w:type="paragraph" w:customStyle="1" w:styleId="3607E930CC3E476EA2DBCE168119B5C3">
    <w:name w:val="3607E930CC3E476EA2DBCE168119B5C3"/>
    <w:rsid w:val="00742E6F"/>
    <w:rPr>
      <w:lang w:val="en-IN" w:eastAsia="en-IN"/>
    </w:rPr>
  </w:style>
  <w:style w:type="paragraph" w:customStyle="1" w:styleId="E2A1A2E40FCD4D3CA27F7F9BB65F86E2">
    <w:name w:val="E2A1A2E40FCD4D3CA27F7F9BB65F86E2"/>
    <w:rsid w:val="00742E6F"/>
    <w:rPr>
      <w:lang w:val="en-IN" w:eastAsia="en-IN"/>
    </w:rPr>
  </w:style>
  <w:style w:type="paragraph" w:customStyle="1" w:styleId="7ABDACFD4FBD44669172C8E81FE68D9B">
    <w:name w:val="7ABDACFD4FBD44669172C8E81FE68D9B"/>
    <w:rsid w:val="00742E6F"/>
    <w:rPr>
      <w:lang w:val="en-IN" w:eastAsia="en-IN"/>
    </w:rPr>
  </w:style>
  <w:style w:type="paragraph" w:customStyle="1" w:styleId="EDAB4A5226F448FF9C2E9A3D3AF414FC">
    <w:name w:val="EDAB4A5226F448FF9C2E9A3D3AF414FC"/>
    <w:rsid w:val="00742E6F"/>
    <w:rPr>
      <w:lang w:val="en-IN" w:eastAsia="en-IN"/>
    </w:rPr>
  </w:style>
  <w:style w:type="paragraph" w:customStyle="1" w:styleId="8F6D02722C0A426197CC64F23653115E">
    <w:name w:val="8F6D02722C0A426197CC64F23653115E"/>
    <w:rsid w:val="00742E6F"/>
    <w:rPr>
      <w:lang w:val="en-IN" w:eastAsia="en-IN"/>
    </w:rPr>
  </w:style>
  <w:style w:type="paragraph" w:customStyle="1" w:styleId="DE8BD0551CF64B26B195B4A3C11E3EE4">
    <w:name w:val="DE8BD0551CF64B26B195B4A3C11E3EE4"/>
    <w:rsid w:val="00742E6F"/>
    <w:rPr>
      <w:lang w:val="en-IN" w:eastAsia="en-IN"/>
    </w:rPr>
  </w:style>
  <w:style w:type="paragraph" w:customStyle="1" w:styleId="FDE4443A97CF4EDB8960D6B5F04D1037">
    <w:name w:val="FDE4443A97CF4EDB8960D6B5F04D1037"/>
    <w:rsid w:val="00742E6F"/>
    <w:rPr>
      <w:lang w:val="en-IN" w:eastAsia="en-IN"/>
    </w:rPr>
  </w:style>
  <w:style w:type="paragraph" w:customStyle="1" w:styleId="A3278B106B74468A93C0AB1F936C6425">
    <w:name w:val="A3278B106B74468A93C0AB1F936C6425"/>
    <w:rsid w:val="00742E6F"/>
    <w:rPr>
      <w:lang w:val="en-IN" w:eastAsia="en-IN"/>
    </w:rPr>
  </w:style>
  <w:style w:type="paragraph" w:customStyle="1" w:styleId="380B0CA0AB4843BF996A22EA31B033A4">
    <w:name w:val="380B0CA0AB4843BF996A22EA31B033A4"/>
    <w:rsid w:val="00742E6F"/>
    <w:rPr>
      <w:lang w:val="en-IN" w:eastAsia="en-IN"/>
    </w:rPr>
  </w:style>
  <w:style w:type="paragraph" w:customStyle="1" w:styleId="CC0EB44055D248549B02E0F759A5B9D9">
    <w:name w:val="CC0EB44055D248549B02E0F759A5B9D9"/>
    <w:rsid w:val="00742E6F"/>
    <w:rPr>
      <w:lang w:val="en-IN" w:eastAsia="en-IN"/>
    </w:rPr>
  </w:style>
  <w:style w:type="paragraph" w:customStyle="1" w:styleId="9F4D1C0F47194E57AA7E41208DD7F365">
    <w:name w:val="9F4D1C0F47194E57AA7E41208DD7F365"/>
    <w:rsid w:val="00742E6F"/>
    <w:rPr>
      <w:lang w:val="en-IN" w:eastAsia="en-IN"/>
    </w:rPr>
  </w:style>
  <w:style w:type="paragraph" w:customStyle="1" w:styleId="4AAEB43E3A2341B88C545121F2B0F2D3">
    <w:name w:val="4AAEB43E3A2341B88C545121F2B0F2D3"/>
    <w:rsid w:val="00742E6F"/>
    <w:rPr>
      <w:lang w:val="en-IN" w:eastAsia="en-IN"/>
    </w:rPr>
  </w:style>
  <w:style w:type="paragraph" w:customStyle="1" w:styleId="8FA898C12AFB4A1EAA5AF63DBC27E755">
    <w:name w:val="8FA898C12AFB4A1EAA5AF63DBC27E755"/>
    <w:rsid w:val="00742E6F"/>
    <w:rPr>
      <w:lang w:val="en-IN" w:eastAsia="en-IN"/>
    </w:rPr>
  </w:style>
  <w:style w:type="paragraph" w:customStyle="1" w:styleId="B430BA241CD74B57AAE10FA744EA6E39">
    <w:name w:val="B430BA241CD74B57AAE10FA744EA6E39"/>
    <w:rsid w:val="00742E6F"/>
    <w:rPr>
      <w:lang w:val="en-IN" w:eastAsia="en-IN"/>
    </w:rPr>
  </w:style>
  <w:style w:type="paragraph" w:customStyle="1" w:styleId="86B3DA6C765743FA9CD56E96BA9CA47F">
    <w:name w:val="86B3DA6C765743FA9CD56E96BA9CA47F"/>
    <w:rsid w:val="00742E6F"/>
    <w:rPr>
      <w:lang w:val="en-IN" w:eastAsia="en-IN"/>
    </w:rPr>
  </w:style>
  <w:style w:type="paragraph" w:customStyle="1" w:styleId="7D53FB73F92747F18B4C0CABAC029F75">
    <w:name w:val="7D53FB73F92747F18B4C0CABAC029F75"/>
    <w:rsid w:val="00742E6F"/>
    <w:rPr>
      <w:lang w:val="en-IN" w:eastAsia="en-IN"/>
    </w:rPr>
  </w:style>
  <w:style w:type="paragraph" w:customStyle="1" w:styleId="03B60F32CF4B4445B41177AE31FB4BE1">
    <w:name w:val="03B60F32CF4B4445B41177AE31FB4BE1"/>
    <w:rsid w:val="00742E6F"/>
    <w:rPr>
      <w:lang w:val="en-IN" w:eastAsia="en-IN"/>
    </w:rPr>
  </w:style>
  <w:style w:type="paragraph" w:customStyle="1" w:styleId="A1BBCBA8136B4229A53959C5943AAFC9">
    <w:name w:val="A1BBCBA8136B4229A53959C5943AAFC9"/>
    <w:rsid w:val="00742E6F"/>
    <w:rPr>
      <w:lang w:val="en-IN" w:eastAsia="en-IN"/>
    </w:rPr>
  </w:style>
  <w:style w:type="paragraph" w:customStyle="1" w:styleId="44C944AD30F74E43A78BFCA029C50FE9">
    <w:name w:val="44C944AD30F74E43A78BFCA029C50FE9"/>
    <w:rsid w:val="00742E6F"/>
    <w:rPr>
      <w:lang w:val="en-IN" w:eastAsia="en-IN"/>
    </w:rPr>
  </w:style>
  <w:style w:type="paragraph" w:customStyle="1" w:styleId="A9BF454C54DC45C7A62F4EAF1AD03ADA">
    <w:name w:val="A9BF454C54DC45C7A62F4EAF1AD03ADA"/>
    <w:rsid w:val="00742E6F"/>
    <w:rPr>
      <w:lang w:val="en-IN" w:eastAsia="en-IN"/>
    </w:rPr>
  </w:style>
  <w:style w:type="paragraph" w:customStyle="1" w:styleId="EDE8C1B0F10B49EFABFEE34FAFB70C3A">
    <w:name w:val="EDE8C1B0F10B49EFABFEE34FAFB70C3A"/>
    <w:rsid w:val="00742E6F"/>
    <w:rPr>
      <w:lang w:val="en-IN" w:eastAsia="en-IN"/>
    </w:rPr>
  </w:style>
  <w:style w:type="paragraph" w:customStyle="1" w:styleId="075308D6B82F4769824675D4A24698B6">
    <w:name w:val="075308D6B82F4769824675D4A24698B6"/>
    <w:rsid w:val="00742E6F"/>
    <w:rPr>
      <w:lang w:val="en-IN" w:eastAsia="en-IN"/>
    </w:rPr>
  </w:style>
  <w:style w:type="paragraph" w:customStyle="1" w:styleId="B336F7BF08EA4806983E94D1BAEA83C8">
    <w:name w:val="B336F7BF08EA4806983E94D1BAEA83C8"/>
    <w:rsid w:val="00742E6F"/>
    <w:rPr>
      <w:lang w:val="en-IN" w:eastAsia="en-IN"/>
    </w:rPr>
  </w:style>
  <w:style w:type="paragraph" w:customStyle="1" w:styleId="31FCA820334045BF8B8530C0D49675E9">
    <w:name w:val="31FCA820334045BF8B8530C0D49675E9"/>
    <w:rsid w:val="00742E6F"/>
    <w:rPr>
      <w:lang w:val="en-IN" w:eastAsia="en-IN"/>
    </w:rPr>
  </w:style>
  <w:style w:type="paragraph" w:customStyle="1" w:styleId="C65C5E5C421F472B8FF5AEE38CC46432">
    <w:name w:val="C65C5E5C421F472B8FF5AEE38CC46432"/>
    <w:rsid w:val="00742E6F"/>
    <w:rPr>
      <w:lang w:val="en-IN" w:eastAsia="en-IN"/>
    </w:rPr>
  </w:style>
  <w:style w:type="paragraph" w:customStyle="1" w:styleId="9302FC3F3E074FB9AE070143BE233430">
    <w:name w:val="9302FC3F3E074FB9AE070143BE233430"/>
    <w:rsid w:val="00742E6F"/>
    <w:rPr>
      <w:lang w:val="en-IN" w:eastAsia="en-IN"/>
    </w:rPr>
  </w:style>
  <w:style w:type="paragraph" w:customStyle="1" w:styleId="EB737F8E4F354FF79F0857D68A076BF2">
    <w:name w:val="EB737F8E4F354FF79F0857D68A076BF2"/>
    <w:rsid w:val="00742E6F"/>
    <w:rPr>
      <w:lang w:val="en-IN" w:eastAsia="en-IN"/>
    </w:rPr>
  </w:style>
  <w:style w:type="paragraph" w:customStyle="1" w:styleId="7DACBB6D9A1F4440B90482EFC64835A8">
    <w:name w:val="7DACBB6D9A1F4440B90482EFC64835A8"/>
    <w:rsid w:val="00742E6F"/>
    <w:rPr>
      <w:lang w:val="en-IN" w:eastAsia="en-IN"/>
    </w:rPr>
  </w:style>
  <w:style w:type="paragraph" w:customStyle="1" w:styleId="C8B9092742E64481A1DF1927872A2870">
    <w:name w:val="C8B9092742E64481A1DF1927872A2870"/>
    <w:rsid w:val="00742E6F"/>
    <w:rPr>
      <w:lang w:val="en-IN" w:eastAsia="en-IN"/>
    </w:rPr>
  </w:style>
  <w:style w:type="paragraph" w:customStyle="1" w:styleId="F59A307B32F04D35983B6715C3C342D3">
    <w:name w:val="F59A307B32F04D35983B6715C3C342D3"/>
    <w:rsid w:val="00742E6F"/>
    <w:rPr>
      <w:lang w:val="en-IN" w:eastAsia="en-IN"/>
    </w:rPr>
  </w:style>
  <w:style w:type="paragraph" w:customStyle="1" w:styleId="4249E953901E45948643635517C1A041">
    <w:name w:val="4249E953901E45948643635517C1A041"/>
    <w:rsid w:val="00742E6F"/>
    <w:rPr>
      <w:lang w:val="en-IN" w:eastAsia="en-IN"/>
    </w:rPr>
  </w:style>
  <w:style w:type="paragraph" w:customStyle="1" w:styleId="9057107FBB1B4369824388F980E143E1">
    <w:name w:val="9057107FBB1B4369824388F980E143E1"/>
    <w:rsid w:val="00742E6F"/>
    <w:rPr>
      <w:lang w:val="en-IN" w:eastAsia="en-IN"/>
    </w:rPr>
  </w:style>
  <w:style w:type="paragraph" w:customStyle="1" w:styleId="8EA0C5A612254B8C92F5F667DAA8089A">
    <w:name w:val="8EA0C5A612254B8C92F5F667DAA8089A"/>
    <w:rsid w:val="00742E6F"/>
    <w:rPr>
      <w:lang w:val="en-IN" w:eastAsia="en-IN"/>
    </w:rPr>
  </w:style>
  <w:style w:type="paragraph" w:customStyle="1" w:styleId="ACB0A4AE5E2C4C3C87699372121F49DE">
    <w:name w:val="ACB0A4AE5E2C4C3C87699372121F49DE"/>
    <w:rsid w:val="00742E6F"/>
    <w:rPr>
      <w:lang w:val="en-IN" w:eastAsia="en-IN"/>
    </w:rPr>
  </w:style>
  <w:style w:type="paragraph" w:customStyle="1" w:styleId="C7E7757440424D8492C68CCFD9C441DE">
    <w:name w:val="C7E7757440424D8492C68CCFD9C441DE"/>
    <w:rsid w:val="00742E6F"/>
    <w:rPr>
      <w:lang w:val="en-IN" w:eastAsia="en-IN"/>
    </w:rPr>
  </w:style>
  <w:style w:type="paragraph" w:customStyle="1" w:styleId="CDF522D5AFD14A77A254DB8C89CDCCED">
    <w:name w:val="CDF522D5AFD14A77A254DB8C89CDCCED"/>
    <w:rsid w:val="00742E6F"/>
    <w:rPr>
      <w:lang w:val="en-IN" w:eastAsia="en-IN"/>
    </w:rPr>
  </w:style>
  <w:style w:type="paragraph" w:customStyle="1" w:styleId="2F83DA022D1342FE96A4C6EEA1C6945E">
    <w:name w:val="2F83DA022D1342FE96A4C6EEA1C6945E"/>
    <w:rsid w:val="00742E6F"/>
    <w:rPr>
      <w:lang w:val="en-IN" w:eastAsia="en-IN"/>
    </w:rPr>
  </w:style>
  <w:style w:type="paragraph" w:customStyle="1" w:styleId="FAAA6D5EF1704A16AA097CBCA0C53403">
    <w:name w:val="FAAA6D5EF1704A16AA097CBCA0C53403"/>
    <w:rsid w:val="00742E6F"/>
    <w:rPr>
      <w:lang w:val="en-IN" w:eastAsia="en-IN"/>
    </w:rPr>
  </w:style>
  <w:style w:type="paragraph" w:customStyle="1" w:styleId="478E6CDB1E904D0CB9A3B04F7264C240">
    <w:name w:val="478E6CDB1E904D0CB9A3B04F7264C240"/>
    <w:rsid w:val="00742E6F"/>
    <w:rPr>
      <w:lang w:val="en-IN" w:eastAsia="en-IN"/>
    </w:rPr>
  </w:style>
  <w:style w:type="paragraph" w:customStyle="1" w:styleId="242C9D3D0C4941F6BE8A28D107F6B7FB">
    <w:name w:val="242C9D3D0C4941F6BE8A28D107F6B7FB"/>
    <w:rsid w:val="00742E6F"/>
    <w:rPr>
      <w:lang w:val="en-IN" w:eastAsia="en-IN"/>
    </w:rPr>
  </w:style>
  <w:style w:type="paragraph" w:customStyle="1" w:styleId="2E01B42A027E4B5F8C8FBAD557AA7436">
    <w:name w:val="2E01B42A027E4B5F8C8FBAD557AA7436"/>
    <w:rsid w:val="00742E6F"/>
    <w:rPr>
      <w:lang w:val="en-IN" w:eastAsia="en-IN"/>
    </w:rPr>
  </w:style>
  <w:style w:type="paragraph" w:customStyle="1" w:styleId="B6C54D7B8C4F4F5EB819CC60B571B058">
    <w:name w:val="B6C54D7B8C4F4F5EB819CC60B571B058"/>
    <w:rsid w:val="00742E6F"/>
    <w:rPr>
      <w:lang w:val="en-IN" w:eastAsia="en-IN"/>
    </w:rPr>
  </w:style>
  <w:style w:type="paragraph" w:customStyle="1" w:styleId="E69B85B55AF54C31A680FE9A6FFE5352">
    <w:name w:val="E69B85B55AF54C31A680FE9A6FFE5352"/>
    <w:rsid w:val="00742E6F"/>
    <w:rPr>
      <w:lang w:val="en-IN" w:eastAsia="en-IN"/>
    </w:rPr>
  </w:style>
  <w:style w:type="paragraph" w:customStyle="1" w:styleId="A1E025FF85F74C68AD3A035987E30A5B">
    <w:name w:val="A1E025FF85F74C68AD3A035987E30A5B"/>
    <w:rsid w:val="00742E6F"/>
    <w:rPr>
      <w:lang w:val="en-IN" w:eastAsia="en-IN"/>
    </w:rPr>
  </w:style>
  <w:style w:type="paragraph" w:customStyle="1" w:styleId="00CEA54C55A74A5E953223BF98B5F51B">
    <w:name w:val="00CEA54C55A74A5E953223BF98B5F51B"/>
    <w:rsid w:val="00742E6F"/>
    <w:rPr>
      <w:lang w:val="en-IN" w:eastAsia="en-IN"/>
    </w:rPr>
  </w:style>
  <w:style w:type="paragraph" w:customStyle="1" w:styleId="E0566D904ECC4FB59B7DE081E74169E0">
    <w:name w:val="E0566D904ECC4FB59B7DE081E74169E0"/>
    <w:rsid w:val="00742E6F"/>
    <w:rPr>
      <w:lang w:val="en-IN" w:eastAsia="en-IN"/>
    </w:rPr>
  </w:style>
  <w:style w:type="paragraph" w:customStyle="1" w:styleId="298DC17DBB3A44B28EB191843A608C5B">
    <w:name w:val="298DC17DBB3A44B28EB191843A608C5B"/>
    <w:rsid w:val="00742E6F"/>
    <w:rPr>
      <w:lang w:val="en-IN" w:eastAsia="en-IN"/>
    </w:rPr>
  </w:style>
  <w:style w:type="paragraph" w:customStyle="1" w:styleId="AE9A8F8B00D846EBA6580B31635F2AD1">
    <w:name w:val="AE9A8F8B00D846EBA6580B31635F2AD1"/>
    <w:rsid w:val="00742E6F"/>
    <w:rPr>
      <w:lang w:val="en-IN" w:eastAsia="en-IN"/>
    </w:rPr>
  </w:style>
  <w:style w:type="paragraph" w:customStyle="1" w:styleId="0F56214EAFC74E1EBDD962D97F97DA61">
    <w:name w:val="0F56214EAFC74E1EBDD962D97F97DA61"/>
    <w:rsid w:val="00742E6F"/>
    <w:rPr>
      <w:lang w:val="en-IN" w:eastAsia="en-IN"/>
    </w:rPr>
  </w:style>
  <w:style w:type="paragraph" w:customStyle="1" w:styleId="F7C5875AA9BE4233A8C72659EB73E36C">
    <w:name w:val="F7C5875AA9BE4233A8C72659EB73E36C"/>
    <w:rsid w:val="00742E6F"/>
    <w:rPr>
      <w:lang w:val="en-IN" w:eastAsia="en-IN"/>
    </w:rPr>
  </w:style>
  <w:style w:type="paragraph" w:customStyle="1" w:styleId="F14EF79759F6463498B2B8A927FAB7C7">
    <w:name w:val="F14EF79759F6463498B2B8A927FAB7C7"/>
    <w:rsid w:val="00742E6F"/>
    <w:rPr>
      <w:lang w:val="en-IN" w:eastAsia="en-IN"/>
    </w:rPr>
  </w:style>
  <w:style w:type="paragraph" w:customStyle="1" w:styleId="A0C8CD2AA2764D5AA86896B2E7E654C5">
    <w:name w:val="A0C8CD2AA2764D5AA86896B2E7E654C5"/>
    <w:rsid w:val="00742E6F"/>
    <w:rPr>
      <w:lang w:val="en-IN" w:eastAsia="en-IN"/>
    </w:rPr>
  </w:style>
  <w:style w:type="paragraph" w:customStyle="1" w:styleId="DE20BD3E2254413AB164457BAE189AEE">
    <w:name w:val="DE20BD3E2254413AB164457BAE189AEE"/>
    <w:rsid w:val="00742E6F"/>
    <w:rPr>
      <w:lang w:val="en-IN" w:eastAsia="en-IN"/>
    </w:rPr>
  </w:style>
  <w:style w:type="paragraph" w:customStyle="1" w:styleId="6ED348AABD4B4A13818ACFC3C732038F">
    <w:name w:val="6ED348AABD4B4A13818ACFC3C732038F"/>
    <w:rsid w:val="00742E6F"/>
    <w:rPr>
      <w:lang w:val="en-IN" w:eastAsia="en-IN"/>
    </w:rPr>
  </w:style>
  <w:style w:type="paragraph" w:customStyle="1" w:styleId="84F4A26B8D27479CBD68C806945E92C0">
    <w:name w:val="84F4A26B8D27479CBD68C806945E92C0"/>
    <w:rsid w:val="00742E6F"/>
    <w:rPr>
      <w:lang w:val="en-IN" w:eastAsia="en-IN"/>
    </w:rPr>
  </w:style>
  <w:style w:type="paragraph" w:customStyle="1" w:styleId="DFD6DC4DA6CE408D80453E88F4F17B3B">
    <w:name w:val="DFD6DC4DA6CE408D80453E88F4F17B3B"/>
    <w:rsid w:val="00742E6F"/>
    <w:rPr>
      <w:lang w:val="en-IN" w:eastAsia="en-IN"/>
    </w:rPr>
  </w:style>
  <w:style w:type="paragraph" w:customStyle="1" w:styleId="4D27D891288349BB9FFA4D3E56A6FBE8">
    <w:name w:val="4D27D891288349BB9FFA4D3E56A6FBE8"/>
    <w:rsid w:val="00742E6F"/>
    <w:rPr>
      <w:lang w:val="en-IN" w:eastAsia="en-IN"/>
    </w:rPr>
  </w:style>
  <w:style w:type="paragraph" w:customStyle="1" w:styleId="AB22BFED2E8C4350BC3BF60B4AD3E620">
    <w:name w:val="AB22BFED2E8C4350BC3BF60B4AD3E620"/>
    <w:rsid w:val="00742E6F"/>
    <w:rPr>
      <w:lang w:val="en-IN" w:eastAsia="en-IN"/>
    </w:rPr>
  </w:style>
  <w:style w:type="paragraph" w:customStyle="1" w:styleId="D47E3FD788594EDC89CCFC0B7CD4F044">
    <w:name w:val="D47E3FD788594EDC89CCFC0B7CD4F044"/>
    <w:rsid w:val="00742E6F"/>
    <w:rPr>
      <w:lang w:val="en-IN" w:eastAsia="en-IN"/>
    </w:rPr>
  </w:style>
  <w:style w:type="paragraph" w:customStyle="1" w:styleId="879F9AC7652C4A0F82456C82E54858C2">
    <w:name w:val="879F9AC7652C4A0F82456C82E54858C2"/>
    <w:rsid w:val="00742E6F"/>
    <w:rPr>
      <w:lang w:val="en-IN" w:eastAsia="en-IN"/>
    </w:rPr>
  </w:style>
  <w:style w:type="paragraph" w:customStyle="1" w:styleId="8C535E22B52845E48139C952D03CB538">
    <w:name w:val="8C535E22B52845E48139C952D03CB538"/>
    <w:rsid w:val="00742E6F"/>
    <w:rPr>
      <w:lang w:val="en-IN" w:eastAsia="en-IN"/>
    </w:rPr>
  </w:style>
  <w:style w:type="paragraph" w:customStyle="1" w:styleId="4564584218E14D9EB277B318DBC58CC6">
    <w:name w:val="4564584218E14D9EB277B318DBC58CC6"/>
    <w:rsid w:val="00742E6F"/>
    <w:rPr>
      <w:lang w:val="en-IN" w:eastAsia="en-IN"/>
    </w:rPr>
  </w:style>
  <w:style w:type="paragraph" w:customStyle="1" w:styleId="7B826B598BAA4AB6A5BF7A7EC7621B431">
    <w:name w:val="7B826B598BAA4AB6A5BF7A7EC7621B431"/>
    <w:rsid w:val="008310FE"/>
    <w:pPr>
      <w:numPr>
        <w:ilvl w:val="1"/>
      </w:numPr>
      <w:spacing w:before="480" w:after="0" w:line="204" w:lineRule="auto"/>
    </w:pPr>
    <w:rPr>
      <w:rFonts w:asciiTheme="majorHAnsi" w:eastAsiaTheme="majorEastAsia" w:hAnsiTheme="majorHAnsi" w:cstheme="majorBidi"/>
      <w:caps/>
      <w:color w:val="2F5496" w:themeColor="accent1" w:themeShade="BF"/>
      <w:kern w:val="28"/>
      <w:sz w:val="88"/>
      <w:szCs w:val="88"/>
      <w:lang w:eastAsia="ja-JP"/>
    </w:rPr>
  </w:style>
  <w:style w:type="paragraph" w:customStyle="1" w:styleId="D1C9AEAFD432448FAFC4E47A521264721">
    <w:name w:val="D1C9AEAFD432448FAFC4E47A521264721"/>
    <w:rsid w:val="008310FE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  <w:lang w:eastAsia="ja-JP"/>
    </w:rPr>
  </w:style>
  <w:style w:type="paragraph" w:customStyle="1" w:styleId="3607E930CC3E476EA2DBCE168119B5C31">
    <w:name w:val="3607E930CC3E476EA2DBCE168119B5C31"/>
    <w:rsid w:val="008310FE"/>
    <w:pPr>
      <w:keepNext/>
      <w:keepLines/>
      <w:spacing w:before="32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E2A1A2E40FCD4D3CA27F7F9BB65F86E21">
    <w:name w:val="E2A1A2E40FCD4D3CA27F7F9BB65F86E21"/>
    <w:rsid w:val="008310FE"/>
    <w:pPr>
      <w:spacing w:line="240" w:lineRule="auto"/>
    </w:pPr>
    <w:rPr>
      <w:color w:val="44546A" w:themeColor="text2"/>
      <w:sz w:val="24"/>
      <w:szCs w:val="24"/>
      <w:lang w:eastAsia="ja-JP"/>
    </w:rPr>
  </w:style>
  <w:style w:type="paragraph" w:customStyle="1" w:styleId="BD6298FF2E6D4C0884C632A5A857EF34">
    <w:name w:val="BD6298FF2E6D4C0884C632A5A857EF34"/>
    <w:rsid w:val="008310FE"/>
    <w:pPr>
      <w:spacing w:line="240" w:lineRule="auto"/>
    </w:pPr>
    <w:rPr>
      <w:color w:val="44546A" w:themeColor="text2"/>
      <w:sz w:val="24"/>
      <w:szCs w:val="24"/>
      <w:lang w:eastAsia="ja-JP"/>
    </w:rPr>
  </w:style>
  <w:style w:type="paragraph" w:customStyle="1" w:styleId="AE9A8F8B00D846EBA6580B31635F2AD11">
    <w:name w:val="AE9A8F8B00D846EBA6580B31635F2AD11"/>
    <w:rsid w:val="008310FE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0"/>
      <w:szCs w:val="34"/>
      <w:lang w:eastAsia="ja-JP"/>
    </w:rPr>
  </w:style>
  <w:style w:type="paragraph" w:customStyle="1" w:styleId="0F56214EAFC74E1EBDD962D97F97DA611">
    <w:name w:val="0F56214EAFC74E1EBDD962D97F97DA611"/>
    <w:rsid w:val="008310FE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F7C5875AA9BE4233A8C72659EB73E36C1">
    <w:name w:val="F7C5875AA9BE4233A8C72659EB73E36C1"/>
    <w:rsid w:val="008310FE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0"/>
      <w:szCs w:val="34"/>
      <w:lang w:eastAsia="ja-JP"/>
    </w:rPr>
  </w:style>
  <w:style w:type="paragraph" w:customStyle="1" w:styleId="F14EF79759F6463498B2B8A927FAB7C71">
    <w:name w:val="F14EF79759F6463498B2B8A927FAB7C71"/>
    <w:rsid w:val="008310FE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A0C8CD2AA2764D5AA86896B2E7E654C51">
    <w:name w:val="A0C8CD2AA2764D5AA86896B2E7E654C51"/>
    <w:rsid w:val="008310FE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0"/>
      <w:szCs w:val="34"/>
      <w:lang w:eastAsia="ja-JP"/>
    </w:rPr>
  </w:style>
  <w:style w:type="paragraph" w:customStyle="1" w:styleId="DE20BD3E2254413AB164457BAE189AEE1">
    <w:name w:val="DE20BD3E2254413AB164457BAE189AEE1"/>
    <w:rsid w:val="008310FE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6ED348AABD4B4A13818ACFC3C732038F1">
    <w:name w:val="6ED348AABD4B4A13818ACFC3C732038F1"/>
    <w:rsid w:val="008310FE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0"/>
      <w:szCs w:val="34"/>
      <w:lang w:eastAsia="ja-JP"/>
    </w:rPr>
  </w:style>
  <w:style w:type="paragraph" w:customStyle="1" w:styleId="84F4A26B8D27479CBD68C806945E92C01">
    <w:name w:val="84F4A26B8D27479CBD68C806945E92C01"/>
    <w:rsid w:val="008310FE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DFD6DC4DA6CE408D80453E88F4F17B3B1">
    <w:name w:val="DFD6DC4DA6CE408D80453E88F4F17B3B1"/>
    <w:rsid w:val="008310FE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0"/>
      <w:szCs w:val="34"/>
      <w:lang w:eastAsia="ja-JP"/>
    </w:rPr>
  </w:style>
  <w:style w:type="paragraph" w:customStyle="1" w:styleId="4D27D891288349BB9FFA4D3E56A6FBE81">
    <w:name w:val="4D27D891288349BB9FFA4D3E56A6FBE81"/>
    <w:rsid w:val="008310FE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eastAsia="ja-JP"/>
    </w:rPr>
  </w:style>
  <w:style w:type="paragraph" w:customStyle="1" w:styleId="AB22BFED2E8C4350BC3BF60B4AD3E6201">
    <w:name w:val="AB22BFED2E8C4350BC3BF60B4AD3E6201"/>
    <w:rsid w:val="008310FE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D47E3FD788594EDC89CCFC0B7CD4F0441">
    <w:name w:val="D47E3FD788594EDC89CCFC0B7CD4F0441"/>
    <w:rsid w:val="008310FE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79F9AC7652C4A0F82456C82E54858C21">
    <w:name w:val="879F9AC7652C4A0F82456C82E54858C21"/>
    <w:rsid w:val="008310FE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C535E22B52845E48139C952D03CB5381">
    <w:name w:val="8C535E22B52845E48139C952D03CB5381"/>
    <w:rsid w:val="008310FE"/>
    <w:pPr>
      <w:spacing w:before="280"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4564584218E14D9EB277B318DBC58CC61">
    <w:name w:val="4564584218E14D9EB277B318DBC58CC61"/>
    <w:rsid w:val="008310FE"/>
    <w:pPr>
      <w:spacing w:before="280" w:after="0" w:line="240" w:lineRule="auto"/>
      <w:jc w:val="center"/>
    </w:pPr>
    <w:rPr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2018-07-19T07:26:00Z</dcterms:created>
  <dcterms:modified xsi:type="dcterms:W3CDTF">2018-07-19T07:26:00Z</dcterms:modified>
</cp:coreProperties>
</file>