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E" w:rsidRDefault="00E62590">
      <w:r>
        <w:rPr>
          <w:noProof/>
          <w:lang w:eastAsia="tr-TR"/>
        </w:rPr>
        <w:drawing>
          <wp:inline distT="0" distB="0" distL="0" distR="0">
            <wp:extent cx="5807186" cy="4206240"/>
            <wp:effectExtent l="19050" t="0" r="3064" b="0"/>
            <wp:docPr id="2" name="1 Resim" descr="Ai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350" cy="420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2E" w:rsidRDefault="000A3E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8pt;margin-top:17.95pt;width:275.65pt;height:60.75pt;z-index:251660288;mso-width-relative:margin;mso-height-relative:margin" filled="f" stroked="f">
            <v:textbox>
              <w:txbxContent>
                <w:p w:rsidR="0031112E" w:rsidRDefault="0031112E">
                  <w:r>
                    <w:t>Bayram mesajınızı buraya yazabilirsiniz.</w:t>
                  </w:r>
                </w:p>
              </w:txbxContent>
            </v:textbox>
          </v:shape>
        </w:pict>
      </w:r>
    </w:p>
    <w:p w:rsidR="00551B8E" w:rsidRDefault="00551B8E"/>
    <w:sectPr w:rsidR="00551B8E" w:rsidSect="005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3E00"/>
    <w:rsid w:val="0002379A"/>
    <w:rsid w:val="0008770E"/>
    <w:rsid w:val="000A3E00"/>
    <w:rsid w:val="0031112E"/>
    <w:rsid w:val="004B4463"/>
    <w:rsid w:val="00551B8E"/>
    <w:rsid w:val="007C082E"/>
    <w:rsid w:val="00902202"/>
    <w:rsid w:val="00942784"/>
    <w:rsid w:val="00B61DD3"/>
    <w:rsid w:val="00BE285B"/>
    <w:rsid w:val="00E62590"/>
    <w:rsid w:val="00E673DC"/>
    <w:rsid w:val="00E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TP102250799</AssetId>
    <IntlLangReviewDate xmlns="d1af3920-8fda-4ad5-98bb-96475601b038" xsi:nil="true"/>
    <DSATActionTaken xmlns="d1af3920-8fda-4ad5-98bb-96475601b038" xsi:nil="true"/>
    <TPFriendlyName xmlns="d1af3920-8fda-4ad5-98bb-96475601b038" xsi:nil="true"/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BlockPublish xmlns="d1af3920-8fda-4ad5-98bb-96475601b038">false</BlockPublish>
    <FriendlyTitle xmlns="d1af3920-8fda-4ad5-98bb-96475601b038" xsi:nil="true"/>
    <MarketSpecific xmlns="d1af3920-8fda-4ad5-98bb-96475601b038">false</MarketSpecific>
    <TPLaunchHelpLinkType xmlns="d1af3920-8fda-4ad5-98bb-96475601b038">Template</TPLaunchHelpLinkType>
    <TPNamespace xmlns="d1af3920-8fda-4ad5-98bb-96475601b038" xsi:nil="true"/>
    <APAuthor xmlns="d1af3920-8fda-4ad5-98bb-96475601b038">
      <UserInfo>
        <DisplayName>REDMOND\v-sukoll</DisplayName>
        <AccountId>624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 xsi:nil="true"/>
    <TPInstallLocation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221734</Value>
      <Value>327428</Value>
    </PublishStatusLookup>
    <TemplateTemplateType xmlns="d1af3920-8fda-4ad5-98bb-96475601b038">Word 2007 Default</TemplateTemplateType>
    <TPCommandLine xmlns="d1af3920-8fda-4ad5-98bb-96475601b038" xsi:nil="true"/>
    <Provider xmlns="d1af3920-8fda-4ad5-98bb-96475601b038" xsi:nil="true"/>
    <TPApplication xmlns="d1af3920-8fda-4ad5-98bb-96475601b038" xsi:nil="true"/>
    <CSXHash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TemplateStatus xmlns="d1af3920-8fda-4ad5-98bb-96475601b038">Complete</TemplateStatus>
    <EditorialStatus xmlns="d1af3920-8fda-4ad5-98bb-96475601b038">Complete</EditorialStatus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 xsi:nil="true"/>
    <SourceTitle xmlns="d1af3920-8fda-4ad5-98bb-96475601b038" xsi:nil="true"/>
    <TPAppVersion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2100-01-01T08:00:00+00:00</AssetExpire>
    <DirectSourceMarket xmlns="d1af3920-8fda-4ad5-98bb-96475601b038" xsi:nil="true"/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IsSearchable xmlns="d1af3920-8fda-4ad5-98bb-96475601b038">true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2010-11-02T10:45:00+00:00</AssetStart>
    <LastModifiedDateTime xmlns="d1af3920-8fda-4ad5-98bb-96475601b038" xsi:nil="true"/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 xsi:nil="true"/>
    <OriginalSourceMarket xmlns="d1af3920-8fda-4ad5-98bb-96475601b038" xsi:nil="true"/>
    <ArtSampleDocs xmlns="d1af3920-8fda-4ad5-98bb-96475601b038" xsi:nil="true"/>
    <ApprovalStatus xmlns="d1af3920-8fda-4ad5-98bb-96475601b038">InProgress</ApprovalStatus>
    <TPComponent xmlns="d1af3920-8fda-4ad5-98bb-96475601b038" xsi:nil="true"/>
    <LastHandOff xmlns="d1af3920-8fda-4ad5-98bb-96475601b038" xsi:nil="true"/>
    <TimesCloned xmlns="d1af3920-8fda-4ad5-98bb-96475601b038" xsi:nil="true"/>
    <UANotes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115313</LocLastLocAttemptVersionLookup>
    <OriginalRelease xmlns="d1af3920-8fda-4ad5-98bb-96475601b038">14</OriginalRelease>
    <LocManualTestRequired xmlns="d1af3920-8fda-4ad5-98bb-96475601b038">false</LocManualTestRequired>
    <LocRecommendedHandoff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LocMarketGroupTiers2 xmlns="d1af3920-8fda-4ad5-98bb-96475601b0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2CE4F-CA3E-4607-8DF5-51595BE99D95}"/>
</file>

<file path=customXml/itemProps2.xml><?xml version="1.0" encoding="utf-8"?>
<ds:datastoreItem xmlns:ds="http://schemas.openxmlformats.org/officeDocument/2006/customXml" ds:itemID="{DC0C23DE-F736-4169-A07F-28546C30CA09}"/>
</file>

<file path=customXml/itemProps3.xml><?xml version="1.0" encoding="utf-8"?>
<ds:datastoreItem xmlns:ds="http://schemas.openxmlformats.org/officeDocument/2006/customXml" ds:itemID="{C86D6167-94A2-477A-B699-ADE0D5535540}"/>
</file>

<file path=docProps/app.xml><?xml version="1.0" encoding="utf-8"?>
<Properties xmlns="http://schemas.openxmlformats.org/officeDocument/2006/extended-properties" xmlns:vt="http://schemas.openxmlformats.org/officeDocument/2006/docPropsVTypes">
  <Template>microsoft_bayram1</Template>
  <TotalTime>1</TotalTime>
  <Pages>1</Pages>
  <Words>0</Words>
  <Characters>4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Bayrami Aile 1</dc:title>
  <dc:creator>fm12</dc:creator>
  <cp:lastModifiedBy>fm12</cp:lastModifiedBy>
  <cp:revision>1</cp:revision>
  <dcterms:created xsi:type="dcterms:W3CDTF">2010-10-15T13:58:00Z</dcterms:created>
  <dcterms:modified xsi:type="dcterms:W3CDTF">2010-10-15T13:59:00Z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