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aglavlje spiska poklona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sr-Latn-RS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Slika 1" descr="Poklon kutija sa trakom i maš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oklon kutija sa trakom i maš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Naslov"/>
            </w:pPr>
            <w:r>
              <w:rPr>
                <w:lang w:bidi="sr-Latn-RS"/>
              </w:rPr>
              <w:t xml:space="preserve">SPISAK </w:t>
            </w:r>
            <w:bookmarkStart w:id="0" w:name="_GoBack"/>
            <w:bookmarkEnd w:id="0"/>
            <w:r>
              <w:rPr>
                <w:lang w:bidi="sr-Latn-RS"/>
              </w:rPr>
              <w:t>POKLONA</w:t>
            </w:r>
          </w:p>
        </w:tc>
      </w:tr>
    </w:tbl>
    <w:p w:rsidR="004E1A27" w:rsidRDefault="004E1A27">
      <w:pPr>
        <w:pStyle w:val="Bezrazmaka"/>
        <w:rPr>
          <w:sz w:val="12"/>
          <w:szCs w:val="12"/>
        </w:rPr>
      </w:pPr>
    </w:p>
    <w:tbl>
      <w:tblPr>
        <w:tblStyle w:val="Tabelakoordinatnemree4akcenat1"/>
        <w:tblW w:w="5000" w:type="pct"/>
        <w:tblLook w:val="0620" w:firstRow="1" w:lastRow="0" w:firstColumn="0" w:lastColumn="0" w:noHBand="1" w:noVBand="1"/>
        <w:tblDescription w:val="Spisak poklona"/>
      </w:tblPr>
      <w:tblGrid>
        <w:gridCol w:w="989"/>
        <w:gridCol w:w="2804"/>
        <w:gridCol w:w="3775"/>
        <w:gridCol w:w="2054"/>
        <w:gridCol w:w="1546"/>
        <w:gridCol w:w="2780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Gotovo?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Ime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Ideja za poklon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Boja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Veličina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sr-Latn-RS"/>
              </w:rPr>
              <w:t>Lokacija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Listazaproveru"/>
                  <w:spacing w:before="0"/>
                </w:pPr>
                <w:r>
                  <w:rPr>
                    <w:rFonts w:hint="eastAsia"/>
                    <w:lang w:bidi="sr-Latn-RS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Bezrazmak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\* Arabic  \* MERGEFORMAT </w:instrText>
    </w:r>
    <w:r>
      <w:rPr>
        <w:lang w:bidi="sr-Latn-RS"/>
      </w:rPr>
      <w:fldChar w:fldCharType="separate"/>
    </w:r>
    <w:r>
      <w:rPr>
        <w:noProof/>
        <w:lang w:bidi="sr-Latn-RS"/>
      </w:rPr>
      <w:t>2</w:t>
    </w:r>
    <w:r>
      <w:rPr>
        <w:lang w:bidi="sr-Latn-RS"/>
      </w:rPr>
      <w:fldChar w:fldCharType="end"/>
    </w:r>
    <w:r>
      <w:rPr>
        <w:lang w:bidi="sr-Latn-RS"/>
      </w:rPr>
      <w:t xml:space="preserve"> od </w:t>
    </w:r>
    <w:r>
      <w:rPr>
        <w:lang w:bidi="sr-Latn-RS"/>
      </w:rPr>
      <w:fldChar w:fldCharType="begin"/>
    </w:r>
    <w:r>
      <w:rPr>
        <w:lang w:bidi="sr-Latn-RS"/>
      </w:rPr>
      <w:instrText xml:space="preserve"> NUMPAGES  \* Arabic  \* MERGEFORMAT </w:instrText>
    </w:r>
    <w:r>
      <w:rPr>
        <w:lang w:bidi="sr-Latn-RS"/>
      </w:rPr>
      <w:fldChar w:fldCharType="separate"/>
    </w:r>
    <w:r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365B00"/>
    <w:rsid w:val="00405407"/>
    <w:rsid w:val="004E1A27"/>
    <w:rsid w:val="00926205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CD1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oordinatnemree4akcenat5">
    <w:name w:val="Grid Table 4 Accent 5"/>
    <w:basedOn w:val="Normal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slov">
    <w:name w:val="Title"/>
    <w:basedOn w:val="Normal"/>
    <w:next w:val="Normal"/>
    <w:link w:val="Naslov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akoordinatnemree4akcenat1">
    <w:name w:val="Grid Table 4 Accent 1"/>
    <w:basedOn w:val="Normalnatabela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767171" w:themeColor="background2" w:themeShade="80"/>
    </w:rPr>
  </w:style>
  <w:style w:type="paragraph" w:styleId="Bezrazmaka">
    <w:name w:val="No Spacing"/>
    <w:uiPriority w:val="3"/>
    <w:unhideWhenUsed/>
    <w:pPr>
      <w:spacing w:after="0" w:line="240" w:lineRule="auto"/>
    </w:pPr>
  </w:style>
  <w:style w:type="paragraph" w:customStyle="1" w:styleId="Listazaproveru">
    <w:name w:val="Lista za proveru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BFD07-074C-4906-B979-A335F549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