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stazione elenco regali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it-IT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Immagine 1" descr="Pacco regalo con nastro e fi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acco regalo con nastro e fi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itolo"/>
            </w:pPr>
            <w:r>
              <w:rPr>
                <w:lang w:bidi="it-IT"/>
              </w:rPr>
              <w:t>ELENCO REGALI</w:t>
            </w:r>
            <w:bookmarkStart w:id="0" w:name="_GoBack"/>
            <w:bookmarkEnd w:id="0"/>
          </w:p>
        </w:tc>
      </w:tr>
    </w:tbl>
    <w:p w:rsidR="004E1A27" w:rsidRDefault="004E1A27">
      <w:pPr>
        <w:pStyle w:val="Nessunaspaziatura"/>
        <w:rPr>
          <w:sz w:val="12"/>
          <w:szCs w:val="12"/>
        </w:rPr>
      </w:pPr>
    </w:p>
    <w:tbl>
      <w:tblPr>
        <w:tblStyle w:val="Tabellagriglia4-colore1"/>
        <w:tblW w:w="5000" w:type="pct"/>
        <w:tblLook w:val="0620" w:firstRow="1" w:lastRow="0" w:firstColumn="0" w:lastColumn="0" w:noHBand="1" w:noVBand="1"/>
        <w:tblDescription w:val="Elenco regali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Fatto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Nome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Idea regalo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Colore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Dimensioni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it-IT"/>
              </w:rPr>
              <w:t>Luogo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lladicontrollo"/>
                  <w:spacing w:before="0"/>
                </w:pPr>
                <w:r>
                  <w:rPr>
                    <w:rFonts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Nessunaspaziatur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\* Arabic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lang w:bidi="it-IT"/>
      </w:rPr>
      <w:fldChar w:fldCharType="end"/>
    </w:r>
    <w:r>
      <w:rPr>
        <w:lang w:bidi="it-IT"/>
      </w:rPr>
      <w:t xml:space="preserve"> di </w:t>
    </w:r>
    <w:r>
      <w:rPr>
        <w:lang w:bidi="it-IT"/>
      </w:rPr>
      <w:fldChar w:fldCharType="begin"/>
    </w:r>
    <w:r>
      <w:rPr>
        <w:lang w:bidi="it-IT"/>
      </w:rPr>
      <w:instrText xml:space="preserve"> NUMPAGES  \* Arabic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3866C6"/>
    <w:rsid w:val="00405407"/>
    <w:rsid w:val="004E1A27"/>
    <w:rsid w:val="00C5756B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905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lagriglia4-colore1">
    <w:name w:val="Grid Table 4 Accent 1"/>
    <w:basedOn w:val="Tabellanormale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767171" w:themeColor="background2" w:themeShade="80"/>
    </w:rPr>
  </w:style>
  <w:style w:type="paragraph" w:styleId="Nessunaspaziatura">
    <w:name w:val="No Spacing"/>
    <w:uiPriority w:val="3"/>
    <w:unhideWhenUsed/>
    <w:pPr>
      <w:spacing w:after="0" w:line="240" w:lineRule="auto"/>
    </w:pPr>
  </w:style>
  <w:style w:type="paragraph" w:customStyle="1" w:styleId="Caselladicontrollo">
    <w:name w:val="Casella di controllo"/>
    <w:basedOn w:val="Normale"/>
    <w:next w:val="Normale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489658-049A-4FF9-94B6-F8A243C0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