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pro zadání názvu receptu, textu receptu a autora. Na každé stránce jsou dvě karty receptu.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Zadejte název receptu:"/>
            <w:tag w:val="Zadejte název receptu:"/>
            <w:id w:val="871971315"/>
            <w:placeholder>
              <w:docPart w:val="604FBF474D8346E4A0348D7504DA58F7"/>
            </w:placeholder>
            <w:temporary/>
            <w:showingPlcHdr/>
            <w15:appearance xmlns:w15="http://schemas.microsoft.com/office/word/2012/wordml"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cs-cz" w:val="cs-cz"/>
                  </w:rPr>
                  <w:t xml:space="preserve">Název receptu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Oblast textu receptu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ED2A1A" w:rsidP="00DA73D9">
                  <w:pPr>
                    <w:spacing w:before="30" w:after="30"/>
                  </w:pPr>
                  <w:sdt>
                    <w:sdtPr>
                      <w:alias w:val="Zadejte popis:"/>
                      <w:tag w:val="Zadejte popis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xmlns:w15="http://schemas.microsoft.com/office/word/2012/wordml"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cs-cz" w:val="cs-cz"/>
                        </w:rPr>
                        <w:t xml:space="preserve">Jste připravení na tisk svých úžasných receptů?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Zadejte popis:"/>
                  <w:tag w:val="Zadejte popis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cs-cz" w:val="cs-cz"/>
                        </w:rPr>
                        <w:t xml:space="preserve">Stačí vybrat libovolnou přerušovanou čáru a začít psát.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Zadejte popis:"/>
                  <w:tag w:val="Zadejte popis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cs-cz" w:val="cs-cz"/>
                        </w:rPr>
                        <w:t xml:space="preserve">Na nový řádek můžete přejít stisknutím klávesy Šipka dolů.</w:t>
                      </w:r>
                    </w:p>
                  </w:tc>
                </w:sdtContent>
              </w:sdt>
            </w:tr>
            <w:tr w:rsidR="00E61E04" w:rsidRPr="004B23E5" w14:paraId="198EEC2E" w14:textId="77777777" w:rsidTr="00EE649C">
              <w:trPr>
                <w:trHeight w:hRule="exact" w:val="360"/>
              </w:trPr>
              <w:sdt>
                <w:sdtPr>
                  <w:alias w:val="Zadejte popis:"/>
                  <w:tag w:val="Zadejte popis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cs-cz" w:val="cs-cz"/>
                        </w:rPr>
                        <w:t xml:space="preserve">Pokud chcete nějaký zástupný text (jako je tento) odstranit, vyberte ho a přepište.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ED2A1A">
            <w:sdt>
              <w:sdtPr>
                <w:alias w:val="Vánoce:"/>
                <w:tag w:val="Vánoce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Vánoce</w:t>
                </w:r>
              </w:sdtContent>
            </w:sdt>
            <w:r w:rsidR="001234BC">
              <w:rPr>
                <w:lang w:bidi="cs-cz" w:val="cs-cz"/>
              </w:rPr>
              <w:t xml:space="preserve"> </w:t>
            </w:r>
            <w:sdt>
              <w:sdtPr>
                <w:alias w:val="Zadejte rok:"/>
                <w:tag w:val="Zadejte rok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Rok</w:t>
                </w:r>
              </w:sdtContent>
            </w:sdt>
            <w:r w:rsidR="001234BC">
              <w:rPr>
                <w:lang w:bidi="cs-cz" w:val="cs-cz"/>
              </w:rPr>
              <w:t xml:space="preserve"> (</w:t>
            </w:r>
            <w:sdt>
              <w:sdtPr>
                <w:alias w:val="Od:"/>
                <w:tag w:val="Od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od:</w:t>
                </w:r>
              </w:sdtContent>
            </w:sdt>
            <w:r w:rsidR="001234BC">
              <w:rPr>
                <w:lang w:bidi="cs-cz" w:val="cs-cz"/>
              </w:rPr>
              <w:t xml:space="preserve"> </w:t>
            </w:r>
            <w:sdt>
              <w:sdtPr>
                <w:alias w:val="Zadejte jméno autora receptu:"/>
                <w:tag w:val="Zadejte jméno autora receptu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Autor receptu</w:t>
                </w:r>
              </w:sdtContent>
            </w:sdt>
            <w:r w:rsidR="001234BC">
              <w:rPr>
                <w:lang w:bidi="cs-cz" w:val="cs-cz"/>
              </w:rPr>
              <w:t xml:space="preserve"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Zadejte název receptu:"/>
            <w:tag w:val="Zadejte název receptu:"/>
            <w:id w:val="-1070190700"/>
            <w:placeholder>
              <w:docPart w:val="EDBC6D26A5634B5C854E364626CAC2C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leAlt"/>
                  <w:rPr>
                    <w:color w:val="DD5949" w:themeColor="accent1"/>
                  </w:rPr>
                </w:pPr>
                <w:r w:rsidRPr="001234BC">
                  <w:rPr>
                    <w:lang w:bidi="cs-cz" w:val="cs-cz"/>
                  </w:rPr>
                  <w:t xml:space="preserve">Název receptu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461" w:type="dxa"/>
              <w:tblLayout w:type="fixed"/>
              <w:tblLook w:val="04A0" w:firstRow="1" w:lastRow="0" w:firstColumn="1" w:lastColumn="0" w:noHBand="0" w:noVBand="1"/>
              <w:tblDescription w:val="Oblast textu receptu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Zadejte popis:"/>
                  <w:tag w:val="Zadejte popis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cs-cz" w:val="cs-cz"/>
                        </w:rPr>
                        <w:t xml:space="preserve">Tyto karty receptu můžete vytisknout oboustranně nebo jednostranně.</w:t>
                      </w:r>
                    </w:p>
                  </w:tc>
                </w:sdtContent>
              </w:sdt>
            </w:tr>
            <w:tr w:rsidR="004B23E5" w:rsidRPr="004B23E5" w14:paraId="1422CD27" w14:textId="77777777" w:rsidTr="00EE649C">
              <w:trPr>
                <w:trHeight w:hRule="exact" w:val="360"/>
              </w:trPr>
              <w:sdt>
                <w:sdtPr>
                  <w:alias w:val="Zadejte popis:"/>
                  <w:tag w:val="Zadejte popis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cs-cz" w:val="cs-cz"/>
                        </w:rPr>
                        <w:t xml:space="preserve">Pokud chcete tisknout oboustranně, přejděte na kartu Soubor a vyberte Tisk.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Zadejte popis:"/>
                  <w:tag w:val="Zadejte popis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cs-cz" w:val="cs-cz"/>
                        </w:rPr>
                        <w:t xml:space="preserve">Najděte zpravidla výchozí možnost jednostranného tisku a změňte ji na </w:t>
                      </w:r>
                    </w:p>
                  </w:tc>
                </w:sdtContent>
              </w:sdt>
            </w:tr>
            <w:tr w:rsidR="004B23E5" w:rsidRPr="004B23E5" w14:paraId="1CDF0081" w14:textId="77777777" w:rsidTr="00EE649C">
              <w:trPr>
                <w:trHeight w:hRule="exact" w:val="360"/>
              </w:trPr>
              <w:sdt>
                <w:sdtPr>
                  <w:alias w:val="Zadejte popis:"/>
                  <w:tag w:val="Zadejte popis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cs-cz" w:val="cs-cz"/>
                        </w:rPr>
                        <w:t xml:space="preserve">oboustranný tisk. (Možnosti tisku mají u různých tiskáren různé názvy.)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ED2A1A">
            <w:sdt>
              <w:sdtPr>
                <w:alias w:val="Vánoce:"/>
                <w:tag w:val="Vánoce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Vánoce</w:t>
                </w:r>
              </w:sdtContent>
            </w:sdt>
            <w:r w:rsidR="001234BC">
              <w:rPr>
                <w:lang w:bidi="cs-cz" w:val="cs-cz"/>
              </w:rPr>
              <w:t xml:space="preserve"> </w:t>
            </w:r>
            <w:sdt>
              <w:sdtPr>
                <w:alias w:val="Zadejte rok:"/>
                <w:tag w:val="Zadejte rok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Rok</w:t>
                </w:r>
              </w:sdtContent>
            </w:sdt>
            <w:r w:rsidR="001234BC">
              <w:rPr>
                <w:lang w:bidi="cs-cz" w:val="cs-cz"/>
              </w:rPr>
              <w:t xml:space="preserve"> (</w:t>
            </w:r>
            <w:sdt>
              <w:sdtPr>
                <w:alias w:val="Od:"/>
                <w:tag w:val="Od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od:</w:t>
                </w:r>
              </w:sdtContent>
            </w:sdt>
            <w:r w:rsidR="001234BC">
              <w:rPr>
                <w:lang w:bidi="cs-cz" w:val="cs-cz"/>
              </w:rPr>
              <w:t xml:space="preserve"> </w:t>
            </w:r>
            <w:sdt>
              <w:sdtPr>
                <w:alias w:val="Zadejte jméno autora receptu:"/>
                <w:tag w:val="Zadejte jméno autora receptu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cs-cz" w:val="cs-cz"/>
                  </w:rPr>
                  <w:t xml:space="preserve">Autor receptu</w:t>
                </w:r>
              </w:sdtContent>
            </w:sdt>
            <w:r w:rsidR="001234BC">
              <w:rPr>
                <w:lang w:bidi="cs-cz" w:val="cs-cz"/>
              </w:rPr>
              <w:t xml:space="preserve"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xmlns:w="http://schemas.openxmlformats.org/wordprocessingml/2006/main" w14:paraId="722D9C23" w14:textId="77777777" w:rsidR="00786CAE" w:rsidRDefault="004B23E5">
      <w:r>
        <w:rPr>
          <w:lang w:bidi="cs-cz" w:val="cs-cz"/>
        </w:rPr>
        <w:br w:type="page"/>
      </w:r>
    </w:p>
    <w:tbl xmlns:w="http://schemas.openxmlformats.org/wordprocessingml/2006/main"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Rozložení pro dvě karty na každé stránce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Oblast textu receptu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Oblast textu receptu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1"/>
    </w:tbl>
    <w:p xmlns:w="http://schemas.openxmlformats.org/wordprocessingml/2006/main" w14:paraId="51A636B7" w14:textId="77777777" w:rsidR="00786CAE" w:rsidRDefault="00786CAE"/>
    <w:sectPr xmlns:w="http://schemas.openxmlformats.org/wordprocessingml/2006/main"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D41F" w14:textId="77777777" w:rsidR="00DA3F73" w:rsidRDefault="00DA3F73" w:rsidP="004E119D">
      <w:pPr>
        <w:spacing w:before="0" w:after="0"/>
      </w:pPr>
      <w:r>
        <w:separator/>
      </w:r>
    </w:p>
  </w:endnote>
  <w:endnote w:type="continuationSeparator" w:id="0">
    <w:p w14:paraId="32ACBA05" w14:textId="77777777" w:rsidR="00DA3F73" w:rsidRDefault="00DA3F73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B442B2B" w14:textId="77777777" w:rsidR="003D1FC8" w:rsidRDefault="003D1FC8">
    <w:pPr>
      <w:pStyle w:val="Footer"/>
    </w:pPr>
    <w:r>
      <w:rPr>
        <w:noProof/>
        <w:lang w:bidi="cs-cz" w:val="cs-cz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Obrázek 46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6B3F" w14:textId="77777777" w:rsidR="00DA3F73" w:rsidRDefault="00DA3F73" w:rsidP="004E119D">
      <w:pPr>
        <w:spacing w:before="0" w:after="0"/>
      </w:pPr>
      <w:r>
        <w:separator/>
      </w:r>
    </w:p>
  </w:footnote>
  <w:footnote w:type="continuationSeparator" w:id="0">
    <w:p w14:paraId="68AE9B6A" w14:textId="77777777" w:rsidR="00DA3F73" w:rsidRDefault="00DA3F73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FE5B951" w14:textId="77777777" w:rsidR="003D1FC8" w:rsidRDefault="003D1FC8">
    <w:pPr>
      <w:pStyle w:val="Header"/>
    </w:pPr>
    <w:r>
      <w:rPr>
        <w:noProof/>
        <w:lang w:bidi="cs-cz" w:val="cs-cz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Obrázek 45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F484562" w14:textId="3A68FB5C" w:rsidR="003D1FC8" w:rsidRDefault="00ED2A1A">
    <w:pPr>
      <w:pStyle w:val="Header"/>
    </w:pPr>
    <w:r>
      <w:rPr>
        <w:noProof/>
        <w:lang w:bidi="cs-cz" w:val="cs-cz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Obrázek 47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cs-cz" w:val="cs-cz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Obrázek 48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cs-cz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Linky na receptu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Znak názvu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Název alternativní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Znak záhlaví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Znak zápatí"/>
    <w:basedOn w:val="DefaultParagraphFont"/>
    <w:link w:val="Footer"/>
    <w:uiPriority w:val="99"/>
    <w:rsid w:val="001234BC"/>
  </w:style>
  <w:style w:type="character" w:customStyle="1" w:styleId="Heading4Char">
    <w:name w:val="Znak nadpisu 4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UnresolvedMention">
    <w:name w:val="Nevyřešená zmínka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Znak nadpisu 1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Znak podtitulu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
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2.png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2.xml.rels><?xml version="1.0" encoding="UTF-8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xmlns:w="http://schemas.openxmlformats.org/wordprocessingml/2006/main" w:rsidR="005C0DC6" w:rsidRDefault="005C0DC6">
          <w:pPr>
            <w:pStyle w:val="604FBF474D8346E4A0348D7504DA58F7"/>
          </w:pPr>
          <w:r w:rsidRPr="005C5FC5">
            <w:rPr>
              <w:lang w:bidi="cs-cz" w:val="cs-cz"/>
            </w:rPr>
            <w:t xml:space="preserve">Název receptu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xmlns:w="http://schemas.openxmlformats.org/wordprocessingml/2006/main" w:rsidR="005C0DC6" w:rsidRDefault="005C0DC6">
          <w:pPr>
            <w:pStyle w:val="54AD5211AF5046A381DDE85EB6BB603E"/>
          </w:pPr>
          <w:r w:rsidRPr="004B23E5">
            <w:rPr>
              <w:lang w:bidi="cs-cz" w:val="cs-cz"/>
            </w:rPr>
            <w:t xml:space="preserve">Jste připravení na tisk svých úžasných receptů?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xmlns:w="http://schemas.openxmlformats.org/wordprocessingml/2006/main" w:rsidR="005C0DC6" w:rsidRDefault="005C0DC6">
          <w:pPr>
            <w:pStyle w:val="89B31C0383464DCB8139A579B0E47260"/>
          </w:pPr>
          <w:r>
            <w:rPr>
              <w:lang w:bidi="cs-cz" w:val="cs-cz"/>
            </w:rPr>
            <w:t xml:space="preserve">Stačí vybrat libovolnou přerušovanou čáru a začít psát.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xmlns:w="http://schemas.openxmlformats.org/wordprocessingml/2006/main" w:rsidR="005C0DC6" w:rsidRDefault="005C0DC6">
          <w:pPr>
            <w:pStyle w:val="7DBBF7EF6280433491A484FAA53921AB"/>
          </w:pPr>
          <w:r w:rsidRPr="004B23E5">
            <w:rPr>
              <w:lang w:bidi="cs-cz" w:val="cs-cz"/>
            </w:rPr>
            <w:t xml:space="preserve">Na nový řádek můžete přejít stisknutím klávesy Šipka dolů.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xmlns:w="http://schemas.openxmlformats.org/wordprocessingml/2006/main" w:rsidR="005C0DC6" w:rsidRDefault="005C0DC6">
          <w:pPr>
            <w:pStyle w:val="EE99EAEE01F54A30B15118D24EAD2896"/>
          </w:pPr>
          <w:r w:rsidRPr="004B23E5">
            <w:rPr>
              <w:lang w:bidi="cs-cz" w:val="cs-cz"/>
            </w:rPr>
            <w:t xml:space="preserve">Pokud chcete nějaký zástupný text (jako je tento) odstranit, vyberte ho a přepište.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xmlns:w="http://schemas.openxmlformats.org/wordprocessingml/2006/main" w:rsidR="005C0DC6" w:rsidRDefault="005C0DC6">
          <w:pPr>
            <w:pStyle w:val="DFA9D24B056D46389FDBF5AD2428146E"/>
          </w:pPr>
          <w:r w:rsidRPr="004B23E5">
            <w:rPr>
              <w:lang w:bidi="cs-cz" w:val="cs-cz"/>
            </w:rPr>
            <w:t xml:space="preserve">Vánoce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xmlns:w="http://schemas.openxmlformats.org/wordprocessingml/2006/main" w:rsidR="005C0DC6" w:rsidRDefault="005C0DC6">
          <w:pPr>
            <w:pStyle w:val="5C7BF661666440879EFFEC08BB9E07CB"/>
          </w:pPr>
          <w:r w:rsidRPr="004B23E5">
            <w:rPr>
              <w:lang w:bidi="cs-cz" w:val="cs-cz"/>
            </w:rPr>
            <w:t xml:space="preserve">Rok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xmlns:w="http://schemas.openxmlformats.org/wordprocessingml/2006/main" w:rsidR="005C0DC6" w:rsidRDefault="005C0DC6">
          <w:pPr>
            <w:pStyle w:val="7B1AD78BF381438293106A98D6DC3FBB"/>
          </w:pPr>
          <w:r w:rsidRPr="004B23E5">
            <w:rPr>
              <w:lang w:bidi="cs-cz" w:val="cs-cz"/>
            </w:rPr>
            <w:t xml:space="preserve">od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xmlns:w="http://schemas.openxmlformats.org/wordprocessingml/2006/main" w:rsidR="005C0DC6" w:rsidRDefault="005C0DC6">
          <w:pPr>
            <w:pStyle w:val="650755EDFE844D3BB7503C4857A12267"/>
          </w:pPr>
          <w:r w:rsidRPr="004B23E5">
            <w:rPr>
              <w:lang w:bidi="cs-cz" w:val="cs-cz"/>
            </w:rPr>
            <w:t xml:space="preserve">Autor receptu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xmlns:w="http://schemas.openxmlformats.org/wordprocessingml/2006/main" w:rsidR="005C0DC6" w:rsidRDefault="005C0DC6">
          <w:pPr>
            <w:pStyle w:val="EDBC6D26A5634B5C854E364626CAC2C5"/>
          </w:pPr>
          <w:r w:rsidRPr="001234BC">
            <w:rPr>
              <w:lang w:bidi="cs-cz" w:val="cs-cz"/>
            </w:rPr>
            <w:t xml:space="preserve">Název receptu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xmlns:w="http://schemas.openxmlformats.org/wordprocessingml/2006/main" w:rsidR="005C0DC6" w:rsidRDefault="005C0DC6">
          <w:pPr>
            <w:pStyle w:val="9E989F3A8F6A4C989F956F34B4AF74CC"/>
          </w:pPr>
          <w:r w:rsidRPr="00AF2E1F">
            <w:rPr>
              <w:lang w:bidi="cs-cz" w:val="cs-cz"/>
            </w:rPr>
            <w:t xml:space="preserve">Tyto karty receptu můžete vytisknout oboustranně nebo jednostranně.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xmlns:w="http://schemas.openxmlformats.org/wordprocessingml/2006/main" w:rsidR="005C0DC6" w:rsidRDefault="005C0DC6">
          <w:pPr>
            <w:pStyle w:val="DBA1543192724017B897D225A6FE0BD5"/>
          </w:pPr>
          <w:r w:rsidRPr="00AF2E1F">
            <w:rPr>
              <w:lang w:bidi="cs-cz" w:val="cs-cz"/>
            </w:rPr>
            <w:t xml:space="preserve">Pokud chcete tisknout oboustranně, přejděte na kartu Soubor a vyberte Tisk.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xmlns:w="http://schemas.openxmlformats.org/wordprocessingml/2006/main" w:rsidR="005C0DC6" w:rsidRDefault="005C0DC6">
          <w:pPr>
            <w:pStyle w:val="D2E13DDFF1484271A604FD63C97AA287"/>
          </w:pPr>
          <w:r w:rsidRPr="004B23E5">
            <w:rPr>
              <w:lang w:bidi="cs-cz" w:val="cs-cz"/>
            </w:rPr>
            <w:t xml:space="preserve">Najděte zpravidla výchozí možnost jednostranného tisku a změňte ji na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xmlns:w="http://schemas.openxmlformats.org/wordprocessingml/2006/main" w:rsidR="005C0DC6" w:rsidRDefault="005C0DC6">
          <w:pPr>
            <w:pStyle w:val="A639032138F444E5AEE1A8518AF3D38D"/>
          </w:pPr>
          <w:r w:rsidRPr="004B23E5">
            <w:rPr>
              <w:lang w:bidi="cs-cz" w:val="cs-cz"/>
            </w:rPr>
            <w:t xml:space="preserve">oboustranný tisk. (Možnosti tisku mají u různých tiskáren různé názvy.)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xmlns:w="http://schemas.openxmlformats.org/wordprocessingml/2006/main" w:rsidR="005C0DC6" w:rsidRDefault="005C0DC6">
          <w:pPr>
            <w:pStyle w:val="3B9F62E71A784CADBDAF996DAC0E2A89"/>
          </w:pPr>
          <w:r w:rsidRPr="004B23E5">
            <w:rPr>
              <w:lang w:bidi="cs-cz" w:val="cs-cz"/>
            </w:rPr>
            <w:t xml:space="preserve">Vánoce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xmlns:w="http://schemas.openxmlformats.org/wordprocessingml/2006/main" w:rsidR="005C0DC6" w:rsidRDefault="005C0DC6">
          <w:pPr>
            <w:pStyle w:val="361A5667956E4EF3B4532AE8BB99235F"/>
          </w:pPr>
          <w:r w:rsidRPr="004B23E5">
            <w:rPr>
              <w:lang w:bidi="cs-cz" w:val="cs-cz"/>
            </w:rPr>
            <w:t xml:space="preserve">Rok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xmlns:w="http://schemas.openxmlformats.org/wordprocessingml/2006/main" w:rsidR="005C0DC6" w:rsidRDefault="005C0DC6">
          <w:pPr>
            <w:pStyle w:val="69F24884953148208C63D44D8415AD3E"/>
          </w:pPr>
          <w:r w:rsidRPr="004B23E5">
            <w:rPr>
              <w:lang w:bidi="cs-cz" w:val="cs-cz"/>
            </w:rPr>
            <w:t xml:space="preserve">od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xmlns:w="http://schemas.openxmlformats.org/wordprocessingml/2006/main" w:rsidR="005C0DC6" w:rsidRDefault="005C0DC6">
          <w:pPr>
            <w:pStyle w:val="96037822DE7D46A99B54E6C8FCA4A05B"/>
          </w:pPr>
          <w:r w:rsidRPr="004B23E5">
            <w:rPr>
              <w:lang w:bidi="cs-cz" w:val="cs-cz"/>
            </w:rPr>
            <w:t xml:space="preserve">Autor receptu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6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93</Words>
  <Characters>631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2019-05-15T02:08:00Z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