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E" w:rsidRPr="00447433" w:rsidRDefault="00447433">
      <w:pPr>
        <w:pStyle w:val="1"/>
        <w:rPr>
          <w:rFonts w:ascii="맑은 고딕" w:eastAsia="맑은 고딕" w:hAnsi="맑은 고딕"/>
        </w:rPr>
      </w:pPr>
      <w:r w:rsidRPr="00447433">
        <w:rPr>
          <w:rFonts w:ascii="맑은 고딕" w:eastAsia="맑은 고딕" w:hAnsi="맑은 고딕"/>
          <w:lang w:val="ko-KR" w:bidi="ko-KR"/>
        </w:rPr>
        <w:t>팩스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팩스 머리글"/>
      </w:tblPr>
      <w:tblGrid>
        <w:gridCol w:w="1561"/>
        <w:gridCol w:w="7465"/>
      </w:tblGrid>
      <w:tr w:rsidR="008C04FE" w:rsidRPr="00447433">
        <w:trPr>
          <w:trHeight w:val="288"/>
        </w:trPr>
        <w:tc>
          <w:tcPr>
            <w:tcW w:w="865" w:type="pct"/>
          </w:tcPr>
          <w:p w:rsidR="008C04FE" w:rsidRPr="00447433" w:rsidRDefault="00447433">
            <w:pPr>
              <w:tabs>
                <w:tab w:val="left" w:pos="1710"/>
              </w:tabs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제목:</w:t>
            </w:r>
          </w:p>
        </w:tc>
        <w:tc>
          <w:tcPr>
            <w:tcW w:w="4135" w:type="pct"/>
          </w:tcPr>
          <w:p w:rsidR="008C04FE" w:rsidRPr="00447433" w:rsidRDefault="0029200F">
            <w:pPr>
              <w:tabs>
                <w:tab w:val="left" w:pos="1710"/>
              </w:tabs>
              <w:spacing w:after="0" w:line="240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47433" w:rsidRPr="00447433">
                  <w:rPr>
                    <w:rFonts w:ascii="맑은 고딕" w:eastAsia="맑은 고딕" w:hAnsi="맑은 고딕"/>
                    <w:lang w:val="ko-KR" w:bidi="ko-KR"/>
                  </w:rPr>
                  <w:t>[제목]</w:t>
                </w:r>
              </w:sdtContent>
            </w:sdt>
          </w:p>
        </w:tc>
      </w:tr>
      <w:tr w:rsidR="008C04FE" w:rsidRPr="00447433">
        <w:trPr>
          <w:trHeight w:val="288"/>
        </w:trPr>
        <w:tc>
          <w:tcPr>
            <w:tcW w:w="865" w:type="pct"/>
          </w:tcPr>
          <w:p w:rsidR="008C04FE" w:rsidRPr="00447433" w:rsidRDefault="00447433">
            <w:pPr>
              <w:tabs>
                <w:tab w:val="left" w:pos="1710"/>
              </w:tabs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참조:</w:t>
            </w:r>
          </w:p>
        </w:tc>
        <w:tc>
          <w:tcPr>
            <w:tcW w:w="4135" w:type="pct"/>
          </w:tcPr>
          <w:p w:rsidR="008C04FE" w:rsidRPr="00447433" w:rsidRDefault="0029200F">
            <w:pPr>
              <w:tabs>
                <w:tab w:val="left" w:pos="1710"/>
              </w:tabs>
              <w:spacing w:after="0" w:line="240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47433" w:rsidRPr="00447433">
                  <w:rPr>
                    <w:rFonts w:ascii="맑은 고딕" w:eastAsia="맑은 고딕" w:hAnsi="맑은 고딕"/>
                    <w:lang w:val="ko-KR" w:bidi="ko-KR"/>
                  </w:rPr>
                  <w:t>[이름]</w:t>
                </w:r>
              </w:sdtContent>
            </w:sdt>
          </w:p>
        </w:tc>
      </w:tr>
      <w:tr w:rsidR="008C04FE" w:rsidRPr="00447433">
        <w:trPr>
          <w:trHeight w:val="288"/>
        </w:trPr>
        <w:tc>
          <w:tcPr>
            <w:tcW w:w="865" w:type="pct"/>
          </w:tcPr>
          <w:p w:rsidR="008C04FE" w:rsidRPr="00447433" w:rsidRDefault="00447433">
            <w:pPr>
              <w:tabs>
                <w:tab w:val="left" w:pos="1710"/>
              </w:tabs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날짜:</w:t>
            </w:r>
          </w:p>
        </w:tc>
        <w:sdt>
          <w:sdtPr>
            <w:rPr>
              <w:rFonts w:ascii="맑은 고딕" w:eastAsia="맑은 고딕" w:hAnsi="맑은 고딕"/>
            </w:rPr>
            <w:alias w:val="날짜"/>
            <w:tag w:val="날짜"/>
            <w:id w:val="1448971012"/>
            <w:placeholder>
              <w:docPart w:val="BEB4A7C2005D46E0B22E22727E7323D4"/>
            </w:placeholder>
            <w:showingPlcHdr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8C04FE" w:rsidRPr="00447433" w:rsidRDefault="00447433">
                <w:pPr>
                  <w:tabs>
                    <w:tab w:val="left" w:pos="1710"/>
                  </w:tabs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[날짜를 선택하려면 클릭]</w:t>
                </w:r>
              </w:p>
            </w:tc>
          </w:sdtContent>
        </w:sdt>
      </w:tr>
    </w:tbl>
    <w:p w:rsidR="008C04FE" w:rsidRPr="00447433" w:rsidRDefault="008C04FE">
      <w:pPr>
        <w:tabs>
          <w:tab w:val="left" w:pos="1710"/>
        </w:tabs>
        <w:rPr>
          <w:rFonts w:ascii="맑은 고딕" w:eastAsia="맑은 고딕" w:hAnsi="맑은 고딕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팩스 정보"/>
        <w:tblDescription w:val="팩스 정보"/>
      </w:tblPr>
      <w:tblGrid>
        <w:gridCol w:w="1546"/>
        <w:gridCol w:w="2847"/>
        <w:gridCol w:w="182"/>
        <w:gridCol w:w="1552"/>
        <w:gridCol w:w="2899"/>
      </w:tblGrid>
      <w:tr w:rsidR="008C04FE" w:rsidRPr="00447433">
        <w:trPr>
          <w:trHeight w:val="288"/>
        </w:trPr>
        <w:tc>
          <w:tcPr>
            <w:tcW w:w="846" w:type="pct"/>
          </w:tcPr>
          <w:p w:rsidR="008C04FE" w:rsidRPr="00447433" w:rsidRDefault="00447433">
            <w:pPr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받은 이:</w:t>
            </w:r>
          </w:p>
        </w:tc>
        <w:sdt>
          <w:sdtPr>
            <w:rPr>
              <w:rFonts w:ascii="맑은 고딕" w:eastAsia="맑은 고딕" w:hAnsi="맑은 고딕"/>
            </w:r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8C04FE" w:rsidRPr="00447433" w:rsidRDefault="00447433">
                <w:pPr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[받는 사람 이름]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8C04FE" w:rsidRPr="00447433" w:rsidRDefault="008C04FE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850" w:type="pct"/>
          </w:tcPr>
          <w:p w:rsidR="008C04FE" w:rsidRPr="00447433" w:rsidRDefault="00447433">
            <w:pPr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보내는 이:</w:t>
            </w:r>
          </w:p>
        </w:tc>
        <w:sdt>
          <w:sdtPr>
            <w:rPr>
              <w:rFonts w:ascii="맑은 고딕" w:eastAsia="맑은 고딕" w:hAnsi="맑은 고딕"/>
            </w:r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8C04FE" w:rsidRPr="00447433" w:rsidRDefault="00447433">
                <w:pPr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[이름]</w:t>
                </w:r>
              </w:p>
            </w:tc>
          </w:sdtContent>
        </w:sdt>
      </w:tr>
      <w:tr w:rsidR="008C04FE" w:rsidRPr="00447433">
        <w:trPr>
          <w:trHeight w:val="288"/>
        </w:trPr>
        <w:tc>
          <w:tcPr>
            <w:tcW w:w="846" w:type="pct"/>
          </w:tcPr>
          <w:p w:rsidR="008C04FE" w:rsidRPr="00447433" w:rsidRDefault="00447433">
            <w:pPr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전화번호:</w:t>
            </w:r>
          </w:p>
        </w:tc>
        <w:sdt>
          <w:sdtPr>
            <w:rPr>
              <w:rFonts w:ascii="맑은 고딕" w:eastAsia="맑은 고딕" w:hAnsi="맑은 고딕"/>
            </w:r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8C04FE" w:rsidRPr="00447433" w:rsidRDefault="00447433">
                <w:pPr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[전화]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8C04FE" w:rsidRPr="00447433" w:rsidRDefault="008C04FE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850" w:type="pct"/>
          </w:tcPr>
          <w:p w:rsidR="008C04FE" w:rsidRPr="00447433" w:rsidRDefault="00447433">
            <w:pPr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전화번호:</w:t>
            </w:r>
          </w:p>
        </w:tc>
        <w:sdt>
          <w:sdtPr>
            <w:rPr>
              <w:rFonts w:ascii="맑은 고딕" w:eastAsia="맑은 고딕" w:hAnsi="맑은 고딕"/>
            </w:r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8C04FE" w:rsidRPr="00447433" w:rsidRDefault="00447433">
                <w:pPr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[전화]</w:t>
                </w:r>
              </w:p>
            </w:tc>
          </w:sdtContent>
        </w:sdt>
      </w:tr>
      <w:tr w:rsidR="008C04FE" w:rsidRPr="00447433">
        <w:trPr>
          <w:trHeight w:val="288"/>
        </w:trPr>
        <w:tc>
          <w:tcPr>
            <w:tcW w:w="846" w:type="pct"/>
          </w:tcPr>
          <w:p w:rsidR="008C04FE" w:rsidRPr="00447433" w:rsidRDefault="00447433">
            <w:pPr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팩스 번호:</w:t>
            </w:r>
          </w:p>
        </w:tc>
        <w:sdt>
          <w:sdtPr>
            <w:rPr>
              <w:rFonts w:ascii="맑은 고딕" w:eastAsia="맑은 고딕" w:hAnsi="맑은 고딕"/>
            </w:r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8C04FE" w:rsidRPr="00447433" w:rsidRDefault="00447433">
                <w:pPr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[팩스]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8C04FE" w:rsidRPr="00447433" w:rsidRDefault="008C04FE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850" w:type="pct"/>
          </w:tcPr>
          <w:p w:rsidR="008C04FE" w:rsidRPr="00447433" w:rsidRDefault="00447433">
            <w:pPr>
              <w:spacing w:after="0" w:line="240" w:lineRule="auto"/>
              <w:rPr>
                <w:rFonts w:ascii="맑은 고딕" w:eastAsia="맑은 고딕" w:hAnsi="맑은 고딕"/>
              </w:rPr>
            </w:pPr>
            <w:r w:rsidRPr="00447433">
              <w:rPr>
                <w:rFonts w:ascii="맑은 고딕" w:eastAsia="맑은 고딕" w:hAnsi="맑은 고딕"/>
                <w:lang w:val="ko-KR" w:bidi="ko-KR"/>
              </w:rPr>
              <w:t>팩스 번호:</w:t>
            </w:r>
          </w:p>
        </w:tc>
        <w:sdt>
          <w:sdtPr>
            <w:rPr>
              <w:rFonts w:ascii="맑은 고딕" w:eastAsia="맑은 고딕" w:hAnsi="맑은 고딕"/>
            </w:r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8C04FE" w:rsidRPr="00447433" w:rsidRDefault="00447433">
                <w:pPr>
                  <w:spacing w:after="0" w:line="240" w:lineRule="auto"/>
                  <w:rPr>
                    <w:rFonts w:ascii="맑은 고딕" w:eastAsia="맑은 고딕" w:hAnsi="맑은 고딕"/>
                  </w:rPr>
                </w:pPr>
                <w:r w:rsidRPr="00447433">
                  <w:rPr>
                    <w:rFonts w:ascii="맑은 고딕" w:eastAsia="맑은 고딕" w:hAnsi="맑은 고딕"/>
                    <w:lang w:val="ko-KR" w:bidi="ko-KR"/>
                  </w:rPr>
                  <w:t>[팩스]</w:t>
                </w:r>
              </w:p>
            </w:tc>
          </w:sdtContent>
        </w:sdt>
      </w:tr>
    </w:tbl>
    <w:p w:rsidR="008C04FE" w:rsidRPr="00447433" w:rsidRDefault="00447433">
      <w:pPr>
        <w:pStyle w:val="2"/>
        <w:rPr>
          <w:rFonts w:ascii="맑은 고딕" w:eastAsia="맑은 고딕" w:hAnsi="맑은 고딕"/>
        </w:rPr>
      </w:pPr>
      <w:r w:rsidRPr="00447433">
        <w:rPr>
          <w:rFonts w:ascii="맑은 고딕" w:eastAsia="맑은 고딕" w:hAnsi="맑은 고딕"/>
          <w:lang w:val="ko-KR" w:bidi="ko-KR"/>
        </w:rPr>
        <w:t>메모:</w:t>
      </w:r>
      <w:bookmarkStart w:id="0" w:name="_GoBack"/>
      <w:bookmarkEnd w:id="0"/>
    </w:p>
    <w:p w:rsidR="008C04FE" w:rsidRPr="00447433" w:rsidRDefault="0029200F">
      <w:pPr>
        <w:tabs>
          <w:tab w:val="left" w:pos="1710"/>
        </w:tabs>
        <w:spacing w:before="360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447433" w:rsidRPr="00447433">
            <w:rPr>
              <w:rFonts w:ascii="맑은 고딕" w:eastAsia="맑은 고딕" w:hAnsi="맑은 고딕"/>
              <w:lang w:val="ko-KR" w:bidi="ko-KR"/>
            </w:rPr>
            <w:t>[여기에 메시지 입력]</w:t>
          </w:r>
        </w:sdtContent>
      </w:sdt>
    </w:p>
    <w:sectPr w:rsidR="008C04FE" w:rsidRPr="00447433" w:rsidSect="00447433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29200F"/>
    <w:rsid w:val="00447433"/>
    <w:rsid w:val="006A4289"/>
    <w:rsid w:val="008C04FE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</w:pPr>
    <w:rPr>
      <w:sz w:val="19"/>
      <w:szCs w:val="19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2">
    <w:name w:val="heading 2"/>
    <w:basedOn w:val="a"/>
    <w:next w:val="a"/>
    <w:link w:val="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2Char">
    <w:name w:val="제목 2 Char"/>
    <w:basedOn w:val="a0"/>
    <w:link w:val="2"/>
    <w:uiPriority w:val="9"/>
    <w:rPr>
      <w:color w:val="000000" w:themeColor="text1"/>
      <w:sz w:val="21"/>
      <w:szCs w:val="21"/>
    </w:rPr>
  </w:style>
  <w:style w:type="table" w:styleId="a3">
    <w:name w:val="Table Grid"/>
    <w:basedOn w:val="a1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587547" w:rsidRDefault="00B959C5">
          <w:pPr>
            <w:pStyle w:val="45784E033D4C4A25ABBACCD5826913FD2"/>
          </w:pPr>
          <w:r>
            <w:rPr>
              <w:lang w:val="ko-KR" w:bidi="ko-KR"/>
            </w:rPr>
            <w:t>[제목]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587547" w:rsidRDefault="00B959C5">
          <w:pPr>
            <w:pStyle w:val="7A59B46BAFA74AC8AE0A512792BAD7EC2"/>
          </w:pPr>
          <w:r>
            <w:rPr>
              <w:lang w:val="ko-KR" w:bidi="ko-KR"/>
            </w:rPr>
            <w:t>[이름]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587547" w:rsidRDefault="00B959C5">
          <w:r>
            <w:rPr>
              <w:lang w:val="ko-KR" w:bidi="ko-KR"/>
            </w:rPr>
            <w:t>[여기에 메시지 입력]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587547" w:rsidRDefault="00B959C5">
          <w:pPr>
            <w:pStyle w:val="BEB4A7C2005D46E0B22E22727E7323D4"/>
          </w:pPr>
          <w:r>
            <w:rPr>
              <w:lang w:val="ko-KR" w:bidi="ko-KR"/>
            </w:rPr>
            <w:t>[날짜를 선택하려면 클릭]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587547" w:rsidRDefault="00B959C5">
          <w:r>
            <w:rPr>
              <w:lang w:val="ko-KR" w:bidi="ko-KR"/>
            </w:rPr>
            <w:t>[받는 사람 이름]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587547" w:rsidRDefault="00B959C5">
          <w:r>
            <w:rPr>
              <w:lang w:val="ko-KR" w:bidi="ko-KR"/>
            </w:rPr>
            <w:t>[이름]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587547" w:rsidRDefault="00B959C5">
          <w:r>
            <w:rPr>
              <w:lang w:val="ko-KR" w:bidi="ko-KR"/>
            </w:rPr>
            <w:t>[전화]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587547" w:rsidRDefault="00B959C5">
          <w:r>
            <w:rPr>
              <w:lang w:val="ko-KR" w:bidi="ko-KR"/>
            </w:rPr>
            <w:t>[팩스]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46249C"/>
    <w:rsid w:val="00587547"/>
    <w:rsid w:val="00B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Office_7243397_TF03464822.dotx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5</cp:revision>
  <dcterms:created xsi:type="dcterms:W3CDTF">2012-07-17T03:15:00Z</dcterms:created>
  <dcterms:modified xsi:type="dcterms:W3CDTF">2016-06-01T03:33:00Z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