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54" w:rsidRDefault="00E3535C">
      <w:bookmarkStart w:id="0" w:name="_GoBack"/>
      <w:bookmarkEnd w:id="0"/>
      <w:r>
        <w:pict>
          <v:shapetype id="_x0000_t202" coordsize="21600,21600" o:spt="202" path="m,l,21600r21600,l21600,xe">
            <v:stroke joinstyle="miter"/>
            <v:path gradientshapeok="t" o:connecttype="rect"/>
          </v:shapetype>
          <v:shape id="_x0000_s1032" type="#_x0000_t202" style="position:absolute;margin-left:45pt;margin-top:351pt;width:131.45pt;height:117pt;z-index:251635712;visibility:visible;mso-wrap-edited:f;mso-position-horizontal-relative:page;mso-position-vertical-relative:page" wrapcoords="0 0 21600 0 21600 21600 0 21600 0 0" filled="f" stroked="f">
            <v:textbox style="mso-next-textbox:#_x0000_s1032" inset="0,0,0,0">
              <w:txbxContent>
                <w:p w:rsidR="004A5E54" w:rsidRPr="00C6744D" w:rsidRDefault="004A5E54">
                  <w:pPr>
                    <w:pStyle w:val="QuotesWhite"/>
                    <w:rPr>
                      <w:lang w:val="pt-BR"/>
                    </w:rPr>
                  </w:pPr>
                  <w:r w:rsidRPr="00C6744D">
                    <w:rPr>
                      <w:lang w:val="pt-BR"/>
                    </w:rPr>
                    <w:t>Puntos importantes:</w:t>
                  </w:r>
                </w:p>
                <w:p w:rsidR="004A5E54" w:rsidRPr="00C6744D" w:rsidRDefault="004A5E54">
                  <w:pPr>
                    <w:rPr>
                      <w:color w:val="FFFFFF"/>
                      <w:szCs w:val="16"/>
                      <w:lang w:val="pt-BR"/>
                    </w:rPr>
                  </w:pPr>
                </w:p>
                <w:p w:rsidR="004A5E54" w:rsidRPr="00C6744D" w:rsidRDefault="004A5E54">
                  <w:pPr>
                    <w:pStyle w:val="BodyTextIndent"/>
                    <w:tabs>
                      <w:tab w:val="clear" w:pos="180"/>
                      <w:tab w:val="right" w:pos="1890"/>
                    </w:tabs>
                    <w:spacing w:line="360" w:lineRule="exact"/>
                    <w:ind w:firstLine="0"/>
                    <w:rPr>
                      <w:color w:val="FFFFFF"/>
                      <w:szCs w:val="16"/>
                      <w:lang w:val="pt-BR"/>
                    </w:rPr>
                  </w:pPr>
                  <w:r w:rsidRPr="00C6744D">
                    <w:rPr>
                      <w:color w:val="FFFFFF"/>
                      <w:szCs w:val="16"/>
                      <w:lang w:val="pt-BR"/>
                    </w:rPr>
                    <w:t>Noticias de papá</w:t>
                  </w:r>
                  <w:r w:rsidR="00E3535C">
                    <w:rPr>
                      <w:color w:val="FFFFFF"/>
                      <w:szCs w:val="16"/>
                      <w:lang w:val="pt-BR"/>
                    </w:rPr>
                    <w:t xml:space="preserve"> </w:t>
                  </w:r>
                  <w:r w:rsidRPr="00C6744D">
                    <w:rPr>
                      <w:color w:val="FFFFFF"/>
                      <w:szCs w:val="16"/>
                      <w:lang w:val="pt-BR"/>
                    </w:rPr>
                    <w:tab/>
                    <w:t>Página 2</w:t>
                  </w:r>
                </w:p>
                <w:p w:rsidR="004A5E54" w:rsidRPr="00C6744D" w:rsidRDefault="004A5E54">
                  <w:pPr>
                    <w:pStyle w:val="BodyTextIndent"/>
                    <w:tabs>
                      <w:tab w:val="clear" w:pos="180"/>
                      <w:tab w:val="right" w:pos="1890"/>
                    </w:tabs>
                    <w:spacing w:line="360" w:lineRule="exact"/>
                    <w:ind w:firstLine="0"/>
                    <w:rPr>
                      <w:color w:val="FFFFFF"/>
                      <w:szCs w:val="16"/>
                      <w:lang w:val="pt-BR"/>
                    </w:rPr>
                  </w:pPr>
                  <w:r w:rsidRPr="00C6744D">
                    <w:rPr>
                      <w:color w:val="FFFFFF"/>
                      <w:szCs w:val="16"/>
                      <w:lang w:val="pt-BR"/>
                    </w:rPr>
                    <w:t>Noticias de mamá</w:t>
                  </w:r>
                  <w:r w:rsidR="00E3535C">
                    <w:rPr>
                      <w:color w:val="FFFFFF"/>
                      <w:szCs w:val="16"/>
                      <w:lang w:val="pt-BR"/>
                    </w:rPr>
                    <w:t xml:space="preserve"> </w:t>
                  </w:r>
                  <w:r w:rsidRPr="00C6744D">
                    <w:rPr>
                      <w:color w:val="FFFFFF"/>
                      <w:szCs w:val="16"/>
                      <w:lang w:val="pt-BR"/>
                    </w:rPr>
                    <w:tab/>
                    <w:t>Página 3</w:t>
                  </w:r>
                </w:p>
                <w:p w:rsidR="004A5E54" w:rsidRPr="00C6744D" w:rsidRDefault="004A5E54">
                  <w:pPr>
                    <w:pStyle w:val="BodyTextIndent"/>
                    <w:tabs>
                      <w:tab w:val="clear" w:pos="180"/>
                      <w:tab w:val="right" w:pos="1890"/>
                    </w:tabs>
                    <w:spacing w:line="360" w:lineRule="exact"/>
                    <w:ind w:firstLine="0"/>
                    <w:rPr>
                      <w:color w:val="FFFFFF"/>
                      <w:szCs w:val="16"/>
                      <w:lang w:val="pt-BR"/>
                    </w:rPr>
                  </w:pPr>
                  <w:r w:rsidRPr="00C6744D">
                    <w:rPr>
                      <w:color w:val="FFFFFF"/>
                      <w:szCs w:val="16"/>
                      <w:lang w:val="pt-BR"/>
                    </w:rPr>
                    <w:t>Noticias de los niños</w:t>
                  </w:r>
                  <w:r w:rsidR="00E3535C">
                    <w:rPr>
                      <w:color w:val="FFFFFF"/>
                      <w:szCs w:val="16"/>
                      <w:lang w:val="pt-BR"/>
                    </w:rPr>
                    <w:t xml:space="preserve"> </w:t>
                  </w:r>
                  <w:r w:rsidRPr="00C6744D">
                    <w:rPr>
                      <w:color w:val="FFFFFF"/>
                      <w:szCs w:val="16"/>
                      <w:lang w:val="pt-BR"/>
                    </w:rPr>
                    <w:tab/>
                    <w:t>Página 4</w:t>
                  </w:r>
                </w:p>
                <w:p w:rsidR="004A5E54" w:rsidRPr="00C6744D" w:rsidRDefault="004A5E54">
                  <w:pPr>
                    <w:pStyle w:val="BodyTextIndent"/>
                    <w:tabs>
                      <w:tab w:val="clear" w:pos="180"/>
                      <w:tab w:val="right" w:pos="1800"/>
                    </w:tabs>
                    <w:spacing w:line="360" w:lineRule="exact"/>
                    <w:ind w:firstLine="0"/>
                    <w:rPr>
                      <w:color w:val="FFFFFF"/>
                      <w:szCs w:val="16"/>
                      <w:lang w:val="pt-BR"/>
                    </w:rPr>
                  </w:pPr>
                </w:p>
              </w:txbxContent>
            </v:textbox>
            <w10:wrap anchorx="page" anchory="page"/>
          </v:shape>
        </w:pict>
      </w:r>
      <w:r>
        <w:pict>
          <v:shape id="_x0000_s1035" type="#_x0000_t202" style="position:absolute;margin-left:45pt;margin-top:171pt;width:117pt;height:171pt;z-index:251638784;visibility:visible;mso-wrap-edited:f;mso-position-horizontal-relative:page;mso-position-vertical-relative:page" wrapcoords="0 0 21600 0 21600 21600 0 21600 0 0" filled="f" stroked="f">
            <v:textbox style="mso-next-textbox:#_x0000_s1035" inset="0,0,0,0">
              <w:txbxContent>
                <w:p w:rsidR="004A5E54" w:rsidRPr="00C6744D" w:rsidRDefault="004A5E54">
                  <w:pPr>
                    <w:pStyle w:val="QuotesWhite"/>
                    <w:rPr>
                      <w:lang w:val="pt-BR"/>
                    </w:rPr>
                  </w:pPr>
                  <w:r w:rsidRPr="00C6744D">
                    <w:rPr>
                      <w:lang w:val="pt-BR"/>
                    </w:rPr>
                    <w:t>Eventos especiales en nuestra vida familiar:</w:t>
                  </w:r>
                </w:p>
                <w:p w:rsidR="004A5E54" w:rsidRPr="00C6744D" w:rsidRDefault="004A5E54">
                  <w:pPr>
                    <w:rPr>
                      <w:color w:val="FFFFFF"/>
                      <w:szCs w:val="16"/>
                      <w:lang w:val="pt-BR"/>
                    </w:rPr>
                  </w:pPr>
                </w:p>
                <w:p w:rsidR="004A5E54" w:rsidRPr="00C6744D" w:rsidRDefault="004A5E54">
                  <w:pPr>
                    <w:pStyle w:val="BodyTextIndent"/>
                    <w:rPr>
                      <w:color w:val="FFFFFF"/>
                      <w:szCs w:val="16"/>
                      <w:lang w:val="pt-BR"/>
                    </w:rPr>
                  </w:pPr>
                  <w:r w:rsidRPr="00C6744D">
                    <w:rPr>
                      <w:color w:val="FFFFFF"/>
                      <w:szCs w:val="16"/>
                      <w:lang w:val="pt-BR"/>
                    </w:rPr>
                    <w:t>   Agregue un punto destacado en la vida de su familia</w:t>
                  </w:r>
                </w:p>
                <w:p w:rsidR="004A5E54" w:rsidRPr="00C6744D" w:rsidRDefault="004A5E54">
                  <w:pPr>
                    <w:pStyle w:val="BodyTextIndent"/>
                    <w:rPr>
                      <w:color w:val="FFFFFF"/>
                      <w:szCs w:val="16"/>
                      <w:lang w:val="pt-BR"/>
                    </w:rPr>
                  </w:pPr>
                </w:p>
                <w:p w:rsidR="004A5E54" w:rsidRPr="00C6744D" w:rsidRDefault="004A5E54">
                  <w:pPr>
                    <w:pStyle w:val="BodyTextIndent"/>
                    <w:rPr>
                      <w:color w:val="FFFFFF"/>
                      <w:szCs w:val="16"/>
                      <w:lang w:val="pt-BR"/>
                    </w:rPr>
                  </w:pPr>
                  <w:r w:rsidRPr="00C6744D">
                    <w:rPr>
                      <w:color w:val="FFFFFF"/>
                      <w:szCs w:val="16"/>
                      <w:lang w:val="pt-BR"/>
                    </w:rPr>
                    <w:t>   Agregue un punto destacado en la vida de su familia</w:t>
                  </w:r>
                </w:p>
                <w:p w:rsidR="004A5E54" w:rsidRPr="00C6744D" w:rsidRDefault="004A5E54">
                  <w:pPr>
                    <w:pStyle w:val="BodyTextIndent"/>
                    <w:rPr>
                      <w:color w:val="FFFFFF"/>
                      <w:szCs w:val="16"/>
                      <w:lang w:val="pt-BR"/>
                    </w:rPr>
                  </w:pPr>
                </w:p>
                <w:p w:rsidR="004A5E54" w:rsidRPr="00C6744D" w:rsidRDefault="004A5E54">
                  <w:pPr>
                    <w:pStyle w:val="BodyTextIndent"/>
                    <w:rPr>
                      <w:color w:val="FFFFFF"/>
                      <w:szCs w:val="16"/>
                      <w:lang w:val="pt-BR"/>
                    </w:rPr>
                  </w:pPr>
                  <w:r w:rsidRPr="00C6744D">
                    <w:rPr>
                      <w:color w:val="FFFFFF"/>
                      <w:szCs w:val="16"/>
                      <w:lang w:val="pt-BR"/>
                    </w:rPr>
                    <w:t>   Agregue un punto destacado en la vida de su familia</w:t>
                  </w:r>
                </w:p>
              </w:txbxContent>
            </v:textbox>
            <w10:wrap anchorx="page" anchory="page"/>
          </v:shape>
        </w:pict>
      </w:r>
      <w:r>
        <w:pict>
          <v:shape id="_x0000_s1027" type="#_x0000_t202" style="position:absolute;margin-left:208.35pt;margin-top:64.7pt;width:373.15pt;height:97.3pt;z-index:251630592;mso-wrap-edited:f;mso-position-horizontal-relative:page;mso-position-vertical-relative:page" wrapcoords="0 0 21600 0 21600 21600 0 21600 0 0" filled="f" stroked="f" strokecolor="white">
            <v:textbox style="mso-next-textbox:#_x0000_s1027" inset="0,0,0,0">
              <w:txbxContent>
                <w:p w:rsidR="004A5E54" w:rsidRPr="00E3535C" w:rsidRDefault="004A5E54">
                  <w:pPr>
                    <w:pStyle w:val="Masthead"/>
                    <w:rPr>
                      <w:rFonts w:ascii="Monotype Corsiva" w:hAnsi="Monotype Corsiva"/>
                    </w:rPr>
                  </w:pPr>
                  <w:r w:rsidRPr="00E3535C">
                    <w:rPr>
                      <w:rFonts w:ascii="Monotype Corsiva" w:hAnsi="Monotype Corsiva"/>
                    </w:rPr>
                    <w:t>Boletín de nuestra familia</w:t>
                  </w:r>
                </w:p>
              </w:txbxContent>
            </v:textbox>
            <w10:wrap anchorx="page" anchory="page"/>
          </v:shape>
        </w:pict>
      </w:r>
      <w:r w:rsidR="00C6744D">
        <w:pict>
          <v:shape id="_x0000_s1031" type="#_x0000_t202" style="position:absolute;margin-left:196.7pt;margin-top:488.65pt;width:182.95pt;height:276.35pt;z-index:251634688;mso-wrap-edited:f;mso-position-horizontal-relative:page;mso-position-vertical-relative:page" wrapcoords="0 0 21600 0 21600 21600 0 21600 0 0" filled="f" stroked="f">
            <v:textbox style="mso-next-textbox:#_x0000_s1034" inset="0,0,0,0">
              <w:txbxContent>
                <w:p w:rsidR="004A5E54" w:rsidRPr="00C6744D" w:rsidRDefault="004A5E54">
                  <w:pPr>
                    <w:pStyle w:val="BodyText"/>
                    <w:rPr>
                      <w:szCs w:val="16"/>
                      <w:lang w:val="pt-BR"/>
                    </w:rPr>
                  </w:pPr>
                  <w:r w:rsidRPr="00C6744D">
                    <w:rPr>
                      <w:szCs w:val="16"/>
                      <w:lang w:val="pt-BR"/>
                    </w:rPr>
                    <w:t>Escribir un boletín de familia también puede ser una actividad divertida para realizar juntos en familia. Puede hacer que todo el mundo se sienta incluido y especial mientras hace balance de los acontecimientos de su vida.</w:t>
                  </w:r>
                </w:p>
                <w:p w:rsidR="004A5E54" w:rsidRPr="00C6744D" w:rsidRDefault="004A5E54">
                  <w:pPr>
                    <w:pStyle w:val="BodyText"/>
                    <w:spacing w:line="240" w:lineRule="exact"/>
                    <w:rPr>
                      <w:szCs w:val="16"/>
                      <w:lang w:val="pt-BR"/>
                    </w:rPr>
                  </w:pPr>
                  <w:r w:rsidRPr="00C6744D">
                    <w:rPr>
                      <w:szCs w:val="16"/>
                      <w:lang w:val="pt-BR"/>
                    </w:rPr>
                    <w:t>En primer lugar, siéntese y comente los hechos más importantes que se han producido a lo largo del pasado año. ¿Qué recuerdos especiales tienen en común? ¿Qué ha aprendido o qué ha llegado a comprender? ¿Algún miembro de su familia ha obtenido algún logro (por ejemplo, se ha graduado en la escuela secundaria o ha recibido algún premio) o ha alcanzado un hito de gran importancia (como jubilarse o mudarse a una nueva casa)?</w:t>
                  </w:r>
                  <w:r w:rsidRPr="00C6744D">
                    <w:rPr>
                      <w:lang w:val="pt-BR"/>
                    </w:rPr>
                    <w:t xml:space="preserve"> </w:t>
                  </w:r>
                  <w:r w:rsidRPr="00C6744D">
                    <w:rPr>
                      <w:szCs w:val="16"/>
                      <w:lang w:val="pt-BR"/>
                    </w:rPr>
                    <w:t xml:space="preserve">Asimismo, tenga en cuenta quién va a leer el boletín familiar. ¿Qué es lo que más les gustaría saber a su familia o amigos que no están cerca? </w:t>
                  </w:r>
                </w:p>
                <w:p w:rsidR="004A5E54" w:rsidRPr="00C6744D" w:rsidRDefault="004A5E54">
                  <w:pPr>
                    <w:pStyle w:val="BodyText"/>
                    <w:spacing w:line="240" w:lineRule="exact"/>
                    <w:rPr>
                      <w:szCs w:val="16"/>
                      <w:lang w:val="pt-BR"/>
                    </w:rPr>
                  </w:pPr>
                  <w:r w:rsidRPr="00C6744D">
                    <w:rPr>
                      <w:rFonts w:cs="Times New Roman"/>
                      <w:szCs w:val="16"/>
                      <w:lang w:val="pt-BR" w:bidi="en-US"/>
                    </w:rPr>
                    <w:t xml:space="preserve">¿Les gusta ver las fotografías </w:t>
                  </w:r>
                  <w:r w:rsidRPr="00C6744D">
                    <w:rPr>
                      <w:szCs w:val="16"/>
                      <w:lang w:val="pt-BR"/>
                    </w:rPr>
                    <w:t xml:space="preserve">de sus vacaciones o saber cómo van los trabajos o estudios de la familia? ¿Tienen algún interés especial que compartan con su familia? </w:t>
                  </w:r>
                </w:p>
                <w:p w:rsidR="004A5E54" w:rsidRPr="00C6744D" w:rsidRDefault="004A5E54">
                  <w:pPr>
                    <w:pStyle w:val="BodyText"/>
                    <w:spacing w:line="240" w:lineRule="exact"/>
                    <w:rPr>
                      <w:szCs w:val="16"/>
                      <w:lang w:val="pt-BR"/>
                    </w:rPr>
                  </w:pPr>
                  <w:r w:rsidRPr="00C6744D">
                    <w:rPr>
                      <w:szCs w:val="16"/>
                      <w:lang w:val="pt-BR"/>
                    </w:rPr>
                    <w:t xml:space="preserve">Después de preparar una lista de los asuntos sobre los que desea escribir, organice la lista en categorías, como Introducción, Noticias de papá, Noticias de mamá, Noticias de los niños, Mensajes especiales y Reflexiones finales. Si sus hijos son lo suficientemente mayores, pídales que escriban sus propios apartados.  </w:t>
                  </w:r>
                </w:p>
                <w:p w:rsidR="004A5E54" w:rsidRPr="00C6744D" w:rsidRDefault="004A5E54">
                  <w:pPr>
                    <w:pStyle w:val="BodyText"/>
                    <w:spacing w:line="240" w:lineRule="exact"/>
                    <w:rPr>
                      <w:szCs w:val="16"/>
                      <w:lang w:val="pt-BR"/>
                    </w:rPr>
                  </w:pPr>
                  <w:r w:rsidRPr="00C6744D">
                    <w:rPr>
                      <w:szCs w:val="16"/>
                      <w:lang w:val="pt-BR"/>
                    </w:rPr>
                    <w:t>Puede que desee incluir información de contacto nueva o actualizada, como una nueva dirección, número de teléfono, dirección de correo electrónico o una nueva dirección del sitio Web de la familia. Tome nota para no olvidarse de incluir ese tipo de información.</w:t>
                  </w:r>
                </w:p>
                <w:p w:rsidR="004A5E54" w:rsidRPr="00C6744D" w:rsidRDefault="004A5E54">
                  <w:pPr>
                    <w:pStyle w:val="BodyText"/>
                    <w:rPr>
                      <w:lang w:val="pt-BR"/>
                    </w:rPr>
                  </w:pPr>
                </w:p>
              </w:txbxContent>
            </v:textbox>
            <w10:wrap anchorx="page" anchory="page"/>
          </v:shape>
        </w:pict>
      </w:r>
      <w:r w:rsidR="00C6744D">
        <w:pict>
          <v:shape id="_x0000_s1034" type="#_x0000_t202" style="position:absolute;margin-left:391pt;margin-top:488.65pt;width:183pt;height:267.35pt;z-index:251637760;visibility:visible;mso-position-horizontal-relative:page;mso-position-vertical-relative:page" filled="f" stroked="f">
            <v:textbox style="mso-next-textbox:#_x0000_s1034" inset="0,0,0,0">
              <w:txbxContent/>
            </v:textbox>
            <w10:wrap anchorx="page" anchory="page"/>
          </v:shape>
        </w:pict>
      </w:r>
      <w:r w:rsidR="004A5E54">
        <w:pict>
          <v:shape id="_x0000_s1028" type="#_x0000_t202" style="position:absolute;margin-left:196.7pt;margin-top:350.75pt;width:182.95pt;height:110.05pt;z-index:251631616;mso-wrap-edited:f;mso-position-horizontal-relative:page;mso-position-vertical-relative:page" wrapcoords="0 0 21600 0 21600 21600 0 21600 0 0" filled="f" stroked="f">
            <v:textbox style="mso-next-textbox:#_x0000_s1033" inset="0,0,0,0">
              <w:txbxContent>
                <w:p w:rsidR="004A5E54" w:rsidRPr="00C6744D" w:rsidRDefault="004A5E54">
                  <w:pPr>
                    <w:pStyle w:val="BodyText"/>
                    <w:rPr>
                      <w:szCs w:val="16"/>
                      <w:lang w:val="pt-BR"/>
                    </w:rPr>
                  </w:pPr>
                  <w:r w:rsidRPr="00C6744D">
                    <w:rPr>
                      <w:rFonts w:cs="Times New Roman"/>
                      <w:szCs w:val="16"/>
                      <w:lang w:val="pt-BR" w:bidi="en-US"/>
                    </w:rPr>
                    <w:t xml:space="preserve">La finalidad del boletín de vacaciones es mantener al día a los amigos y a la familia sobre los eventos de la vida familiar y compartir los saludos de las vacaciones en la distancia. Las vacaciones son un buen momento para contar las experiencias del año pasado y para expresar los mejores deseos para el año </w:t>
                  </w:r>
                  <w:r w:rsidRPr="00C6744D">
                    <w:rPr>
                      <w:szCs w:val="16"/>
                      <w:lang w:val="pt-BR"/>
                    </w:rPr>
                    <w:t>que viene.</w:t>
                  </w:r>
                </w:p>
                <w:p w:rsidR="004A5E54" w:rsidRDefault="004A5E54">
                  <w:pPr>
                    <w:pStyle w:val="BodyText"/>
                  </w:pPr>
                  <w:r w:rsidRPr="00C6744D">
                    <w:rPr>
                      <w:lang w:val="pt-BR"/>
                    </w:rPr>
                    <w:t xml:space="preserve">Cuando envía un boletín de vacaciones, puede dejar que cada integrante de la familia escriba sus propios artículos o historias. También puede incluir retratos de familia o fotografías de las vacaciones familiares. </w:t>
                  </w:r>
                  <w:r>
                    <w:t xml:space="preserve">Piense en lo que contaría a su familia y amigos si estuviera con ellos. </w:t>
                  </w:r>
                </w:p>
              </w:txbxContent>
            </v:textbox>
            <w10:wrap anchorx="page" anchory="page"/>
          </v:shape>
        </w:pict>
      </w:r>
      <w:r w:rsidR="004A5E54">
        <w:pict>
          <v:shape id="_x0000_s1033" type="#_x0000_t202" style="position:absolute;margin-left:391pt;margin-top:350.75pt;width:183pt;height:101.7pt;z-index:251636736;visibility:visible;mso-position-horizontal-relative:page;mso-position-vertical-relative:page" filled="f" stroked="f">
            <v:textbox style="mso-next-textbox:#_x0000_s1033" inset="0,0,0,0">
              <w:txbxContent/>
            </v:textbox>
            <w10:wrap anchorx="page" anchory="page"/>
          </v:shape>
        </w:pict>
      </w:r>
      <w:r w:rsidR="004A5E54">
        <w:pict>
          <v:group id="_x0000_s1038" style="position:absolute;margin-left:46.75pt;margin-top:47.45pt;width:135.15pt;height:9in;z-index:251641856;mso-position-horizontal-relative:page;mso-position-vertical-relative:page" coordorigin="900,900" coordsize="2702,12960">
            <v:shape id="_x0000_s1039" type="#_x0000_t202" style="position:absolute;left:1080;top:12420;width:690;height:546;mso-wrap-style:none" filled="f" stroked="f">
              <v:textbox style="mso-next-textbox:#_x0000_s1039;mso-fit-shape-to-text:t">
                <w:txbxContent>
                  <w:p w:rsidR="004A5E54" w:rsidRDefault="00133A74">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4pt">
                          <v:imagedata r:id="rId4" o:title=""/>
                        </v:shape>
                      </w:pict>
                    </w:r>
                  </w:p>
                </w:txbxContent>
              </v:textbox>
            </v:shape>
            <v:shape id="_x0000_s1040" type="#_x0000_t202" style="position:absolute;left:2880;top:2840;width:546;height:416;mso-wrap-style:none" filled="f" stroked="f">
              <v:textbox style="mso-next-textbox:#_x0000_s1040;mso-fit-shape-to-text:t">
                <w:txbxContent>
                  <w:p w:rsidR="004A5E54" w:rsidRDefault="00133A74">
                    <w:r>
                      <w:rPr>
                        <w:sz w:val="20"/>
                        <w:szCs w:val="20"/>
                      </w:rPr>
                      <w:pict>
                        <v:shape id="_x0000_i1026" type="#_x0000_t75" style="width:12.9pt;height:12.9pt">
                          <v:imagedata r:id="rId4" o:title=""/>
                        </v:shape>
                      </w:pict>
                    </w:r>
                  </w:p>
                </w:txbxContent>
              </v:textbox>
            </v:shape>
            <v:shape id="_x0000_s1041" type="#_x0000_t202" style="position:absolute;left:900;top:3060;width:546;height:416;mso-wrap-style:none" filled="f" stroked="f">
              <v:textbox style="mso-next-textbox:#_x0000_s1041;mso-fit-shape-to-text:t">
                <w:txbxContent>
                  <w:p w:rsidR="004A5E54" w:rsidRDefault="00133A74">
                    <w:r>
                      <w:rPr>
                        <w:sz w:val="20"/>
                        <w:szCs w:val="20"/>
                      </w:rPr>
                      <w:pict>
                        <v:shape id="_x0000_i1027" type="#_x0000_t75" style="width:12.9pt;height:12.9pt">
                          <v:imagedata r:id="rId4" o:title=""/>
                        </v:shape>
                      </w:pict>
                    </w:r>
                  </w:p>
                </w:txbxContent>
              </v:textbox>
            </v:shape>
            <v:shape id="_x0000_s1042" type="#_x0000_t202" style="position:absolute;left:2051;top:13253;width:751;height:607;mso-wrap-style:none" filled="f" stroked="f">
              <v:textbox style="mso-next-textbox:#_x0000_s1042;mso-fit-shape-to-text:t">
                <w:txbxContent>
                  <w:p w:rsidR="004A5E54" w:rsidRDefault="00133A74">
                    <w:r>
                      <w:rPr>
                        <w:sz w:val="20"/>
                        <w:szCs w:val="20"/>
                      </w:rPr>
                      <w:pict>
                        <v:shape id="_x0000_i1028" type="#_x0000_t75" style="width:23.1pt;height:23.1pt">
                          <v:imagedata r:id="rId4" o:title=""/>
                        </v:shape>
                      </w:pict>
                    </w:r>
                  </w:p>
                </w:txbxContent>
              </v:textbox>
            </v:shape>
            <v:shape id="_x0000_s1043" type="#_x0000_t202" style="position:absolute;left:2771;top:6393;width:617;height:546;mso-wrap-style:none" filled="f" stroked="f">
              <v:textbox style="mso-next-textbox:#_x0000_s1043;mso-fit-shape-to-text:t">
                <w:txbxContent>
                  <w:p w:rsidR="004A5E54" w:rsidRDefault="00133A74">
                    <w:r>
                      <w:rPr>
                        <w:sz w:val="20"/>
                        <w:szCs w:val="20"/>
                      </w:rPr>
                      <w:pict>
                        <v:shape id="_x0000_i1029" type="#_x0000_t75" style="width:16.3pt;height:20.4pt">
                          <v:imagedata r:id="rId4" o:title=""/>
                        </v:shape>
                      </w:pict>
                    </w:r>
                  </w:p>
                </w:txbxContent>
              </v:textbox>
            </v:shape>
            <v:shape id="_x0000_s1044" type="#_x0000_t202" style="position:absolute;left:971;top:9293;width:690;height:546;mso-wrap-style:none" filled="f" stroked="f">
              <v:textbox style="mso-next-textbox:#_x0000_s1044;mso-fit-shape-to-text:t">
                <w:txbxContent>
                  <w:p w:rsidR="004A5E54" w:rsidRDefault="00133A74">
                    <w:r>
                      <w:rPr>
                        <w:sz w:val="20"/>
                        <w:szCs w:val="20"/>
                      </w:rPr>
                      <w:pict>
                        <v:shape id="_x0000_i1030" type="#_x0000_t75" style="width:20.4pt;height:20.4pt">
                          <v:imagedata r:id="rId4" o:title=""/>
                        </v:shape>
                      </w:pict>
                    </w:r>
                  </w:p>
                </w:txbxContent>
              </v:textbox>
            </v:shape>
            <v:shape id="_x0000_s1045" type="#_x0000_t202" style="position:absolute;left:1871;top:10193;width:690;height:546;mso-wrap-style:none" filled="f" stroked="f">
              <v:textbox style="mso-next-textbox:#_x0000_s1045;mso-fit-shape-to-text:t">
                <w:txbxContent>
                  <w:p w:rsidR="004A5E54" w:rsidRDefault="00133A74">
                    <w:r>
                      <w:rPr>
                        <w:sz w:val="20"/>
                        <w:szCs w:val="20"/>
                      </w:rPr>
                      <w:pict>
                        <v:shape id="_x0000_i1031" type="#_x0000_t75" style="width:20.4pt;height:20.4pt">
                          <v:imagedata r:id="rId4" o:title=""/>
                        </v:shape>
                      </w:pict>
                    </w:r>
                  </w:p>
                </w:txbxContent>
              </v:textbox>
            </v:shape>
            <v:shape id="_x0000_s1046" type="#_x0000_t202" style="position:absolute;left:2906;top:11820;width:690;height:546;mso-wrap-style:none" filled="f" stroked="f">
              <v:textbox style="mso-next-textbox:#_x0000_s1046;mso-fit-shape-to-text:t">
                <w:txbxContent>
                  <w:p w:rsidR="004A5E54" w:rsidRDefault="00133A74">
                    <w:r>
                      <w:rPr>
                        <w:sz w:val="20"/>
                        <w:szCs w:val="20"/>
                      </w:rPr>
                      <w:pict>
                        <v:shape id="_x0000_i1032" type="#_x0000_t75" style="width:20.4pt;height:20.4pt">
                          <v:imagedata r:id="rId4" o:title=""/>
                        </v:shape>
                      </w:pict>
                    </w:r>
                  </w:p>
                </w:txbxContent>
              </v:textbox>
            </v:shape>
            <v:shape id="_x0000_s1047" type="#_x0000_t202" style="position:absolute;left:1601;top:11235;width:546;height:416;mso-wrap-style:none" filled="f" stroked="f">
              <v:textbox style="mso-next-textbox:#_x0000_s1047;mso-fit-shape-to-text:t">
                <w:txbxContent>
                  <w:p w:rsidR="004A5E54" w:rsidRDefault="00133A74">
                    <w:r>
                      <w:rPr>
                        <w:sz w:val="20"/>
                        <w:szCs w:val="20"/>
                      </w:rPr>
                      <w:pict>
                        <v:shape id="_x0000_i1033" type="#_x0000_t75" style="width:12.9pt;height:12.9pt">
                          <v:imagedata r:id="rId4" o:title=""/>
                        </v:shape>
                      </w:pict>
                    </w:r>
                  </w:p>
                </w:txbxContent>
              </v:textbox>
            </v:shape>
            <v:shape id="_x0000_s1048" type="#_x0000_t202" style="position:absolute;left:3056;top:8625;width:546;height:416;mso-wrap-style:none" filled="f" stroked="f">
              <v:textbox style="mso-next-textbox:#_x0000_s1048;mso-fit-shape-to-text:t">
                <w:txbxContent>
                  <w:p w:rsidR="004A5E54" w:rsidRDefault="00133A74">
                    <w:r>
                      <w:rPr>
                        <w:sz w:val="20"/>
                        <w:szCs w:val="20"/>
                      </w:rPr>
                      <w:pict>
                        <v:shape id="_x0000_i1034" type="#_x0000_t75" style="width:12.9pt;height:12.9pt">
                          <v:imagedata r:id="rId4" o:title=""/>
                        </v:shape>
                      </w:pict>
                    </w:r>
                  </w:p>
                </w:txbxContent>
              </v:textbox>
            </v:shape>
            <v:shape id="_x0000_s1049" type="#_x0000_t202" style="position:absolute;left:1725;top:2300;width:545;height:416;mso-wrap-style:none" filled="f" stroked="f">
              <v:textbox style="mso-next-textbox:#_x0000_s1049;mso-fit-shape-to-text:t">
                <w:txbxContent>
                  <w:p w:rsidR="004A5E54" w:rsidRDefault="00133A74">
                    <w:r>
                      <w:rPr>
                        <w:sz w:val="20"/>
                        <w:szCs w:val="20"/>
                      </w:rPr>
                      <w:pict>
                        <v:shape id="_x0000_i1035" type="#_x0000_t75" style="width:12.9pt;height:12.9pt">
                          <v:imagedata r:id="rId4" o:title=""/>
                        </v:shape>
                      </w:pict>
                    </w:r>
                  </w:p>
                </w:txbxContent>
              </v:textbox>
            </v:shape>
            <v:shape id="_x0000_s1050" type="#_x0000_t202" style="position:absolute;left:900;top:900;width:690;height:546;mso-wrap-style:none" filled="f" stroked="f">
              <v:textbox style="mso-next-textbox:#_x0000_s1050;mso-fit-shape-to-text:t">
                <w:txbxContent>
                  <w:p w:rsidR="004A5E54" w:rsidRDefault="00133A74">
                    <w:r>
                      <w:rPr>
                        <w:sz w:val="20"/>
                        <w:szCs w:val="20"/>
                      </w:rPr>
                      <w:pict>
                        <v:shape id="_x0000_i1036" type="#_x0000_t75" style="width:20.4pt;height:20.4pt">
                          <v:imagedata r:id="rId4" o:title=""/>
                        </v:shape>
                      </w:pict>
                    </w:r>
                  </w:p>
                </w:txbxContent>
              </v:textbox>
            </v:shape>
            <v:shape id="_x0000_s1051" type="#_x0000_t202" style="position:absolute;left:2700;top:1440;width:690;height:546;mso-wrap-style:none" filled="f" stroked="f">
              <v:textbox style="mso-next-textbox:#_x0000_s1051;mso-fit-shape-to-text:t">
                <w:txbxContent>
                  <w:p w:rsidR="004A5E54" w:rsidRDefault="00133A74">
                    <w:r>
                      <w:rPr>
                        <w:sz w:val="20"/>
                        <w:szCs w:val="20"/>
                      </w:rPr>
                      <w:pict>
                        <v:shape id="_x0000_i1037" type="#_x0000_t75" style="width:20.4pt;height:20.4pt">
                          <v:imagedata r:id="rId4" o:title=""/>
                        </v:shape>
                      </w:pict>
                    </w:r>
                  </w:p>
                </w:txbxContent>
              </v:textbox>
            </v:shape>
            <v:shape id="_x0000_s1052" type="#_x0000_t202" style="position:absolute;left:2565;top:2057;width:546;height:416;mso-wrap-style:none" filled="f" stroked="f">
              <v:textbox style="mso-next-textbox:#_x0000_s1052;mso-fit-shape-to-text:t">
                <w:txbxContent>
                  <w:p w:rsidR="004A5E54" w:rsidRDefault="00133A74">
                    <w:r>
                      <w:rPr>
                        <w:sz w:val="20"/>
                        <w:szCs w:val="20"/>
                      </w:rPr>
                      <w:pict>
                        <v:shape id="_x0000_i1038" type="#_x0000_t75" style="width:12.9pt;height:12.9pt">
                          <v:imagedata r:id="rId4" o:title=""/>
                        </v:shape>
                      </w:pict>
                    </w:r>
                  </w:p>
                </w:txbxContent>
              </v:textbox>
            </v:shape>
            <w10:wrap anchorx="page" anchory="page"/>
          </v:group>
        </w:pict>
      </w:r>
      <w:r w:rsidR="004A5E54">
        <w:pict>
          <v:shape id="_x0000_s1036" type="#_x0000_t202" style="position:absolute;margin-left:430.25pt;margin-top:282.25pt;width:153pt;height:18.65pt;z-index:251639808;mso-position-horizontal-relative:page;mso-position-vertical-relative:page" filled="f" stroked="f">
            <v:textbox style="mso-next-textbox:#_x0000_s1036" inset="0,0,0,0">
              <w:txbxContent>
                <w:p w:rsidR="004A5E54" w:rsidRPr="00C6744D" w:rsidRDefault="004A5E54">
                  <w:pPr>
                    <w:pStyle w:val="CaptionTextmainphoto"/>
                    <w:rPr>
                      <w:lang w:val="pt-BR"/>
                    </w:rPr>
                  </w:pPr>
                  <w:r w:rsidRPr="00C6744D">
                    <w:rPr>
                      <w:lang w:val="pt-BR"/>
                    </w:rPr>
                    <w:t>Inserte aquí el pie de foto</w:t>
                  </w:r>
                </w:p>
              </w:txbxContent>
            </v:textbox>
            <w10:wrap anchorx="page" anchory="page"/>
          </v:shape>
        </w:pict>
      </w:r>
      <w:r w:rsidR="004A5E54">
        <w:pict>
          <v:shape id="_x0000_s1053" type="#_x0000_t202" style="position:absolute;margin-left:430.25pt;margin-top:269.4pt;width:153pt;height:11.25pt;z-index:251642880;mso-position-horizontal-relative:page;mso-position-vertical-relative:page" filled="f" stroked="f">
            <v:textbox style="mso-next-textbox:#_x0000_s1053" inset="0,0,0,0">
              <w:txbxContent>
                <w:p w:rsidR="004A5E54" w:rsidRDefault="004A5E54">
                  <w:pPr>
                    <w:pStyle w:val="RedText"/>
                  </w:pPr>
                  <w:r>
                    <w:t xml:space="preserve">Apellidos de su familia </w:t>
                  </w:r>
                </w:p>
              </w:txbxContent>
            </v:textbox>
            <w10:wrap anchorx="page" anchory="page"/>
          </v:shape>
        </w:pict>
      </w:r>
      <w:r w:rsidR="004A5E54">
        <w:pict>
          <v:shape id="_x0000_s1054" type="#_x0000_t202" style="position:absolute;margin-left:430.25pt;margin-top:253.65pt;width:153pt;height:15.75pt;z-index:251643904;mso-position-horizontal-relative:page;mso-position-vertical-relative:page" filled="f" stroked="f">
            <v:textbox style="mso-next-textbox:#_x0000_s1054" inset="0,0,0,0">
              <w:txbxContent>
                <w:p w:rsidR="004A5E54" w:rsidRDefault="004A5E54">
                  <w:pPr>
                    <w:pStyle w:val="RedTextBold"/>
                    <w:rPr>
                      <w:sz w:val="18"/>
                      <w:szCs w:val="18"/>
                    </w:rPr>
                  </w:pPr>
                  <w:r>
                    <w:t>Navidad 2004</w:t>
                  </w:r>
                </w:p>
              </w:txbxContent>
            </v:textbox>
            <w10:wrap anchorx="page" anchory="page"/>
          </v:shape>
        </w:pict>
      </w:r>
      <w:r w:rsidR="004A5E54">
        <w:pict>
          <v:shape id="_x0000_s1055" type="#_x0000_t202" style="position:absolute;margin-left:458.5pt;margin-top:195.85pt;width:42.2pt;height:35.15pt;z-index:251644928;mso-wrap-style:none;mso-position-horizontal-relative:page;mso-position-vertical-relative:page" filled="f" stroked="f">
            <v:textbox style="mso-next-textbox:#_x0000_s1055">
              <w:txbxContent>
                <w:p w:rsidR="004A5E54" w:rsidRDefault="00133A74">
                  <w:r>
                    <w:rPr>
                      <w:sz w:val="20"/>
                      <w:szCs w:val="20"/>
                    </w:rPr>
                    <w:pict>
                      <v:shape id="_x0000_i1039" type="#_x0000_t75" style="width:27.85pt;height:27.85pt">
                        <v:imagedata r:id="rId5" o:title=""/>
                      </v:shape>
                    </w:pict>
                  </w:r>
                </w:p>
              </w:txbxContent>
            </v:textbox>
            <w10:wrap anchorx="page" anchory="page"/>
          </v:shape>
        </w:pict>
      </w:r>
      <w:r w:rsidR="004A5E54">
        <w:pict>
          <v:shape id="_x0000_s1056" type="#_x0000_t202" style="position:absolute;margin-left:512.5pt;margin-top:210.85pt;width:39.15pt;height:32.2pt;z-index:251645952;mso-wrap-style:none;mso-position-horizontal-relative:page;mso-position-vertical-relative:page" filled="f" stroked="f">
            <v:textbox style="mso-next-textbox:#_x0000_s1056">
              <w:txbxContent>
                <w:p w:rsidR="004A5E54" w:rsidRDefault="00133A74">
                  <w:r>
                    <w:rPr>
                      <w:sz w:val="20"/>
                      <w:szCs w:val="20"/>
                    </w:rPr>
                    <w:pict>
                      <v:shape id="_x0000_i1040" type="#_x0000_t75" style="width:24.45pt;height:24.45pt">
                        <v:imagedata r:id="rId5" o:title=""/>
                      </v:shape>
                    </w:pict>
                  </w:r>
                </w:p>
              </w:txbxContent>
            </v:textbox>
            <w10:wrap anchorx="page" anchory="page"/>
          </v:shape>
        </w:pict>
      </w:r>
      <w:r w:rsidR="004A5E54">
        <w:pict>
          <v:shape id="_x0000_s1057" type="#_x0000_t202" style="position:absolute;margin-left:494.5pt;margin-top:183.85pt;width:32.4pt;height:25.15pt;z-index:251646976;mso-wrap-style:none;mso-position-horizontal-relative:page;mso-position-vertical-relative:page" filled="f" stroked="f">
            <v:textbox style="mso-next-textbox:#_x0000_s1057">
              <w:txbxContent>
                <w:p w:rsidR="004A5E54" w:rsidRDefault="00133A74">
                  <w:r>
                    <w:rPr>
                      <w:sz w:val="20"/>
                      <w:szCs w:val="20"/>
                    </w:rPr>
                    <w:pict>
                      <v:shape id="_x0000_i1041" type="#_x0000_t75" style="width:17.65pt;height:17.65pt">
                        <v:imagedata r:id="rId5" o:title=""/>
                      </v:shape>
                    </w:pict>
                  </w:r>
                </w:p>
              </w:txbxContent>
            </v:textbox>
            <w10:wrap anchorx="page" anchory="page"/>
          </v:shape>
        </w:pict>
      </w:r>
      <w:r w:rsidR="004A5E54">
        <w:pict>
          <v:shape id="_x0000_s1059" type="#_x0000_t202" style="position:absolute;margin-left:197.5pt;margin-top:139.65pt;width:228.85pt;height:176.5pt;z-index:251649024;mso-wrap-style:none;mso-position-horizontal-relative:page;mso-position-vertical-relative:page" filled="f" stroked="f">
            <v:textbox style="mso-next-textbox:#_x0000_s1059;mso-fit-shape-to-text:t" inset="0,0,0,0">
              <w:txbxContent>
                <w:p w:rsidR="004A5E54" w:rsidRDefault="004A5E54">
                  <w:r>
                    <w:object w:dxaOrig="4572" w:dyaOrig="3251">
                      <v:shape id="_x0000_i1042" type="#_x0000_t75" alt="Foto de familia" style="width:228.9pt;height:163pt" o:ole="">
                        <v:imagedata r:id="rId6" o:title=""/>
                      </v:shape>
                      <o:OLEObject Type="Embed" ProgID="Photoshop.Image.7" ShapeID="_x0000_i1042" DrawAspect="Content" ObjectID="_1400395329" r:id="rId7">
                        <o:FieldCodes>\s</o:FieldCodes>
                      </o:OLEObject>
                    </w:object>
                  </w:r>
                </w:p>
              </w:txbxContent>
            </v:textbox>
            <w10:wrap anchorx="page" anchory="page"/>
          </v:shape>
        </w:pict>
      </w:r>
      <w:r w:rsidR="004A5E54">
        <w:pict>
          <v:group id="_x0000_s1060" style="position:absolute;margin-left:187.75pt;margin-top:36.55pt;width:409.5pt;height:101.9pt;z-index:251650048;mso-position-horizontal-relative:page;mso-position-vertical-relative:page" coordorigin="2520,66" coordsize="8190,1948">
            <v:shape id="_x0000_s1061" type="#_x0000_t202" style="position:absolute;left:6030;top:1398;width:4680;height:616" filled="f" stroked="f">
              <v:textbox style="mso-next-textbox:#_x0000_s1061">
                <w:txbxContent>
                  <w:p w:rsidR="004A5E54" w:rsidRDefault="00133A74">
                    <w:r>
                      <w:rPr>
                        <w:sz w:val="20"/>
                        <w:szCs w:val="20"/>
                      </w:rPr>
                      <w:pict>
                        <v:shape id="_x0000_i1043" type="#_x0000_t75" style="width:201.75pt;height:23.75pt">
                          <v:imagedata r:id="rId8" o:title=""/>
                        </v:shape>
                      </w:pict>
                    </w:r>
                  </w:p>
                  <w:p w:rsidR="004A5E54" w:rsidRDefault="00133A74">
                    <w:r>
                      <w:rPr>
                        <w:sz w:val="20"/>
                        <w:szCs w:val="20"/>
                      </w:rPr>
                      <w:pict>
                        <v:shape id="_x0000_i1044" type="#_x0000_t75" style="width:182.7pt;height:21.75pt">
                          <v:imagedata r:id="rId8" o:title=""/>
                        </v:shape>
                      </w:pict>
                    </w:r>
                  </w:p>
                </w:txbxContent>
              </v:textbox>
            </v:shape>
            <v:shape id="_x0000_s1062" type="#_x0000_t202" style="position:absolute;left:2520;top:66;width:3921;height:564" filled="f" stroked="f">
              <v:textbox style="mso-next-textbox:#_x0000_s1062">
                <w:txbxContent>
                  <w:p w:rsidR="004A5E54" w:rsidRDefault="00133A74">
                    <w:r>
                      <w:rPr>
                        <w:sz w:val="20"/>
                        <w:szCs w:val="20"/>
                      </w:rPr>
                      <w:pict>
                        <v:shape id="_x0000_i1045" type="#_x0000_t75" style="width:181.35pt;height:21.05pt">
                          <v:imagedata r:id="rId9" o:title=""/>
                        </v:shape>
                      </w:pict>
                    </w:r>
                  </w:p>
                </w:txbxContent>
              </v:textbox>
            </v:shape>
            <w10:wrap anchorx="page" anchory="page"/>
          </v:group>
        </w:pict>
      </w:r>
      <w:r w:rsidR="004A5E54">
        <w:pict>
          <v:shape id="_x0000_s1030" type="#_x0000_t202" style="position:absolute;margin-left:197.5pt;margin-top:461.9pt;width:378pt;height:24.6pt;z-index:251633664;mso-wrap-edited:f;mso-position-horizontal-relative:page;mso-position-vertical-relative:page" wrapcoords="0 0 21600 0 21600 21600 0 21600 0 0" filled="f" stroked="f">
            <v:textbox style="mso-next-textbox:#_x0000_s1030" inset="0,0,0,0">
              <w:txbxContent>
                <w:p w:rsidR="004A5E54" w:rsidRDefault="004A5E54">
                  <w:pPr>
                    <w:pStyle w:val="ArticleHeading"/>
                  </w:pPr>
                  <w:r>
                    <w:t>Introducción</w:t>
                  </w:r>
                </w:p>
                <w:p w:rsidR="004A5E54" w:rsidRDefault="004A5E54">
                  <w:pPr>
                    <w:rPr>
                      <w:color w:val="3366FF"/>
                    </w:rPr>
                  </w:pPr>
                </w:p>
              </w:txbxContent>
            </v:textbox>
            <w10:wrap anchorx="page" anchory="page"/>
          </v:shape>
        </w:pict>
      </w:r>
      <w:r w:rsidR="004A5E54">
        <w:pict>
          <v:shape id="_x0000_s1029" type="#_x0000_t202" style="position:absolute;margin-left:197.5pt;margin-top:320.75pt;width:373.15pt;height:22pt;z-index:251632640;mso-wrap-edited:f;mso-position-horizontal-relative:page;mso-position-vertical-relative:page" filled="f" fillcolor="#a6b084" stroked="f">
            <v:textbox style="mso-next-textbox:#_x0000_s1029" inset="0,0,0,0">
              <w:txbxContent>
                <w:p w:rsidR="004A5E54" w:rsidRDefault="004A5E54">
                  <w:pPr>
                    <w:pStyle w:val="ArticleHeading"/>
                  </w:pPr>
                  <w:r>
                    <w:t xml:space="preserve">¡Nuestra familia le desea felices fiestas! </w:t>
                  </w:r>
                </w:p>
                <w:p w:rsidR="004A5E54" w:rsidRDefault="004A5E54">
                  <w:pPr>
                    <w:rPr>
                      <w:color w:val="003366"/>
                    </w:rPr>
                  </w:pPr>
                </w:p>
              </w:txbxContent>
            </v:textbox>
            <w10:wrap anchorx="page" anchory="page"/>
          </v:shape>
        </w:pict>
      </w:r>
      <w:r w:rsidR="004A5E54">
        <w:pict>
          <v:shape id="_x0000_s1058" type="#_x0000_t202" style="position:absolute;margin-left:35pt;margin-top:720.5pt;width:153.85pt;height:35.25pt;z-index:-251668480;mso-wrap-style:none;mso-position-horizontal-relative:page;mso-position-vertical-relative:page" fillcolor="#a7435d" stroked="f" strokecolor="maroon">
            <v:textbox style="mso-next-textbox:#_x0000_s1058;mso-fit-shape-to-text:t" inset="0,0,0,0">
              <w:txbxContent>
                <w:p w:rsidR="004A5E54" w:rsidRDefault="00133A74">
                  <w:r>
                    <w:rPr>
                      <w:sz w:val="20"/>
                      <w:szCs w:val="20"/>
                    </w:rPr>
                    <w:pict>
                      <v:shape id="_x0000_i1046" type="#_x0000_t75" style="width:153.5pt;height:35.3pt">
                        <v:imagedata r:id="rId8" o:title=""/>
                      </v:shape>
                    </w:pict>
                  </w:r>
                </w:p>
              </w:txbxContent>
            </v:textbox>
            <w10:wrap anchorx="page" anchory="page"/>
          </v:shape>
        </w:pict>
      </w:r>
      <w:r w:rsidR="004A5E54">
        <w:pict>
          <v:shape id="_x0000_s1026" type="#_x0000_t202" style="position:absolute;margin-left:35.75pt;margin-top:140.15pt;width:153pt;height:580.5pt;z-index:-251686912;mso-position-horizontal-relative:page;mso-position-vertical-relative:page" fillcolor="#99b480" stroked="f">
            <v:textbox style="mso-next-textbox:#_x0000_s1026">
              <w:txbxContent>
                <w:p w:rsidR="004A5E54" w:rsidRDefault="004A5E54"/>
              </w:txbxContent>
            </v:textbox>
            <w10:wrap anchorx="page" anchory="page"/>
          </v:shape>
        </w:pict>
      </w:r>
      <w:r w:rsidR="004A5E54">
        <w:pict>
          <v:shape id="_x0000_s1037" type="#_x0000_t202" style="position:absolute;margin-left:35.75pt;margin-top:37.45pt;width:153.2pt;height:103.5pt;z-index:-251675648;mso-position-horizontal-relative:page;mso-position-vertical-relative:page" fillcolor="#a7435d" stroked="f">
            <v:textbox style="mso-next-textbox:#_x0000_s1037" inset="0,0,0,0">
              <w:txbxContent>
                <w:p w:rsidR="004A5E54" w:rsidRDefault="00133A74">
                  <w:r>
                    <w:rPr>
                      <w:sz w:val="20"/>
                      <w:szCs w:val="20"/>
                    </w:rPr>
                    <w:pict>
                      <v:shape id="_x0000_i1047" type="#_x0000_t75" style="width:152.15pt;height:93.05pt">
                        <v:imagedata r:id="rId10" o:title=""/>
                      </v:shape>
                    </w:pict>
                  </w:r>
                </w:p>
                <w:p w:rsidR="004A5E54" w:rsidRDefault="004A5E54"/>
              </w:txbxContent>
            </v:textbox>
            <w10:wrap anchorx="page" anchory="page"/>
          </v:shape>
        </w:pict>
      </w:r>
      <w:r w:rsidR="004A5E54">
        <w:br w:type="page"/>
      </w:r>
      <w:r w:rsidR="00C6744D">
        <w:lastRenderedPageBreak/>
        <w:pict>
          <v:shape id="_x0000_s1074" type="#_x0000_t202" style="position:absolute;margin-left:388.55pt;margin-top:361.6pt;width:183pt;height:232.4pt;z-index:251662336;visibility:visible;mso-position-horizontal-relative:page;mso-position-vertical-relative:page" filled="f" stroked="f">
            <v:textbox style="mso-next-textbox:#_x0000_s1074" inset="0,0,0,0">
              <w:txbxContent/>
            </v:textbox>
            <w10:wrap anchorx="page" anchory="page"/>
          </v:shape>
        </w:pict>
      </w:r>
      <w:r w:rsidR="00C6744D">
        <w:pict>
          <v:shape id="_x0000_s1065" type="#_x0000_t202" style="position:absolute;margin-left:197.05pt;margin-top:360.1pt;width:174.75pt;height:233.9pt;z-index:251653120;mso-position-horizontal-relative:page;mso-position-vertical-relative:page" filled="f" stroked="f">
            <v:textbox style="mso-next-textbox:#_x0000_s1074" inset="0,0,0,0">
              <w:txbxContent>
                <w:p w:rsidR="004A5E54" w:rsidRPr="00C6744D" w:rsidRDefault="004A5E54">
                  <w:pPr>
                    <w:pStyle w:val="BodyText"/>
                    <w:rPr>
                      <w:lang w:val="pt-BR"/>
                    </w:rPr>
                  </w:pPr>
                  <w:r w:rsidRPr="00C6744D">
                    <w:rPr>
                      <w:szCs w:val="16"/>
                      <w:lang w:val="pt-BR"/>
                    </w:rPr>
                    <w:t xml:space="preserve">Incluir imágenes de los viajes, eventos especiales y vida cotidiana de su familia darán más viveza a sus artículos. </w:t>
                  </w:r>
                  <w:r w:rsidRPr="00C6744D">
                    <w:rPr>
                      <w:lang w:val="pt-BR"/>
                    </w:rPr>
                    <w:t>Una vez elegida una imagen, colóquela cerca del artículo correspondiente. Asegúrese de colocar el pie de foto de la imagen cerca de ella.</w:t>
                  </w:r>
                </w:p>
                <w:p w:rsidR="004A5E54" w:rsidRPr="00C6744D" w:rsidRDefault="004A5E54">
                  <w:pPr>
                    <w:pStyle w:val="BodyText"/>
                    <w:rPr>
                      <w:lang w:val="pt-BR"/>
                    </w:rPr>
                  </w:pPr>
                  <w:r w:rsidRPr="00C6744D">
                    <w:rPr>
                      <w:lang w:val="pt-BR"/>
                    </w:rPr>
                    <w:t>Si desea utilizar imágenes prediseñadas en el boletín, encontrará miles de ellas en Office Online y podrá descargarlas e insertarlas en su boletín.</w:t>
                  </w:r>
                </w:p>
                <w:p w:rsidR="004A5E54" w:rsidRPr="00C6744D" w:rsidRDefault="004A5E54">
                  <w:pPr>
                    <w:pStyle w:val="BodyText"/>
                    <w:rPr>
                      <w:szCs w:val="16"/>
                      <w:lang w:val="pt-BR"/>
                    </w:rPr>
                  </w:pPr>
                  <w:r w:rsidRPr="00C6744D">
                    <w:rPr>
                      <w:rFonts w:cs="Times New Roman"/>
                      <w:szCs w:val="16"/>
                      <w:lang w:val="pt-BR" w:bidi="en-US"/>
                    </w:rPr>
                    <w:t xml:space="preserve">Para cambiar manualmente las imágenes de este boletín, haga clic en la imagen que desea cambiar. En el menú </w:t>
                  </w:r>
                  <w:r w:rsidRPr="00C6744D">
                    <w:rPr>
                      <w:rFonts w:cs="Times New Roman"/>
                      <w:b/>
                      <w:bCs/>
                      <w:szCs w:val="16"/>
                      <w:lang w:val="pt-BR" w:bidi="en-US"/>
                    </w:rPr>
                    <w:t>Insertar</w:t>
                  </w:r>
                  <w:r w:rsidRPr="00C6744D">
                    <w:rPr>
                      <w:rFonts w:cs="Times New Roman"/>
                      <w:szCs w:val="16"/>
                      <w:lang w:val="pt-BR" w:bidi="en-US"/>
                    </w:rPr>
                    <w:t xml:space="preserve">, </w:t>
                  </w:r>
                  <w:r w:rsidRPr="00C6744D">
                    <w:rPr>
                      <w:szCs w:val="16"/>
                      <w:lang w:val="pt-BR"/>
                    </w:rPr>
                    <w:t xml:space="preserve">haga clic en </w:t>
                  </w:r>
                  <w:r w:rsidRPr="00C6744D">
                    <w:rPr>
                      <w:b/>
                      <w:bCs/>
                      <w:szCs w:val="16"/>
                      <w:lang w:val="pt-BR"/>
                    </w:rPr>
                    <w:t>Imagen</w:t>
                  </w:r>
                  <w:r w:rsidRPr="00C6744D">
                    <w:rPr>
                      <w:szCs w:val="16"/>
                      <w:lang w:val="pt-BR"/>
                    </w:rPr>
                    <w:t xml:space="preserve"> y, después, en </w:t>
                  </w:r>
                  <w:r w:rsidRPr="00C6744D">
                    <w:rPr>
                      <w:b/>
                      <w:bCs/>
                      <w:szCs w:val="16"/>
                      <w:lang w:val="pt-BR"/>
                    </w:rPr>
                    <w:t>Imágenes prediseñadas</w:t>
                  </w:r>
                  <w:r w:rsidRPr="00C6744D">
                    <w:rPr>
                      <w:szCs w:val="16"/>
                      <w:lang w:val="pt-BR"/>
                    </w:rPr>
                    <w:t xml:space="preserve"> o en </w:t>
                  </w:r>
                  <w:r w:rsidRPr="00C6744D">
                    <w:rPr>
                      <w:b/>
                      <w:bCs/>
                      <w:szCs w:val="16"/>
                      <w:lang w:val="pt-BR"/>
                    </w:rPr>
                    <w:t>Desde archivo</w:t>
                  </w:r>
                  <w:r w:rsidRPr="00C6744D">
                    <w:rPr>
                      <w:szCs w:val="16"/>
                      <w:lang w:val="pt-BR"/>
                    </w:rPr>
                    <w:t>. Localice la imagen que desea incluir y haga doble clic en ella. La nueva imagen se insertará en el cuadro de texto existente para facilitar su colocación.</w:t>
                  </w:r>
                </w:p>
                <w:p w:rsidR="004A5E54" w:rsidRPr="00C6744D" w:rsidRDefault="004A5E54">
                  <w:pPr>
                    <w:pStyle w:val="BodyText"/>
                    <w:rPr>
                      <w:szCs w:val="16"/>
                      <w:lang w:val="pt-BR"/>
                    </w:rPr>
                  </w:pPr>
                  <w:r w:rsidRPr="00C6744D">
                    <w:rPr>
                      <w:b/>
                      <w:bCs/>
                      <w:szCs w:val="16"/>
                      <w:lang w:val="pt-BR"/>
                    </w:rPr>
                    <w:t>Sugerencia:</w:t>
                  </w:r>
                  <w:r w:rsidRPr="00C6744D">
                    <w:rPr>
                      <w:szCs w:val="16"/>
                      <w:lang w:val="pt-BR"/>
                    </w:rPr>
                    <w:t xml:space="preserve"> </w:t>
                  </w:r>
                  <w:r w:rsidRPr="00C6744D">
                    <w:rPr>
                      <w:rFonts w:cs="Tahoma"/>
                      <w:lang w:val="pt-BR"/>
                    </w:rPr>
                    <w:t>Los bordes de los cuadros de texto que contienen imágenes o texto no se suelen ver, así que puede que no resulte evidente que un elemento se encuentra en un cuadro de texto.</w:t>
                  </w:r>
                </w:p>
                <w:p w:rsidR="004A5E54" w:rsidRPr="00C6744D" w:rsidRDefault="004A5E54">
                  <w:pPr>
                    <w:pStyle w:val="NormalWeb"/>
                    <w:rPr>
                      <w:rFonts w:ascii="Trebuchet MS" w:eastAsia="Times New Roman" w:hAnsi="Trebuchet MS"/>
                      <w:color w:val="000000"/>
                      <w:sz w:val="20"/>
                      <w:szCs w:val="16"/>
                      <w:lang w:val="pt-BR"/>
                    </w:rPr>
                  </w:pPr>
                  <w:r w:rsidRPr="00C6744D">
                    <w:rPr>
                      <w:rFonts w:ascii="Trebuchet MS" w:eastAsia="Times New Roman" w:hAnsi="Trebuchet MS"/>
                      <w:color w:val="000000"/>
                      <w:sz w:val="20"/>
                      <w:szCs w:val="16"/>
                      <w:lang w:val="pt-BR"/>
                    </w:rPr>
                    <w:t xml:space="preserve">Para ver los cuadros de texto de esta plantilla que contienen imágenes, haga clic en el elemento </w:t>
                  </w:r>
                  <w:r w:rsidRPr="00C6744D">
                    <w:rPr>
                      <w:rFonts w:ascii="Trebuchet MS" w:eastAsia="Times New Roman" w:hAnsi="Trebuchet MS"/>
                      <w:b/>
                      <w:bCs/>
                      <w:color w:val="000000"/>
                      <w:sz w:val="20"/>
                      <w:szCs w:val="16"/>
                      <w:lang w:val="pt-BR"/>
                    </w:rPr>
                    <w:t>Opciones</w:t>
                  </w:r>
                  <w:r w:rsidRPr="00C6744D">
                    <w:rPr>
                      <w:rFonts w:ascii="Trebuchet MS" w:eastAsia="Times New Roman" w:hAnsi="Trebuchet MS"/>
                      <w:color w:val="000000"/>
                      <w:sz w:val="20"/>
                      <w:szCs w:val="16"/>
                      <w:lang w:val="pt-BR"/>
                    </w:rPr>
                    <w:t xml:space="preserve"> del menú </w:t>
                  </w:r>
                  <w:r w:rsidRPr="00C6744D">
                    <w:rPr>
                      <w:rFonts w:ascii="Trebuchet MS" w:eastAsia="Times New Roman" w:hAnsi="Trebuchet MS"/>
                      <w:b/>
                      <w:bCs/>
                      <w:color w:val="000000"/>
                      <w:sz w:val="20"/>
                      <w:szCs w:val="16"/>
                      <w:lang w:val="pt-BR"/>
                    </w:rPr>
                    <w:t>Herramientas</w:t>
                  </w:r>
                  <w:r w:rsidRPr="00C6744D">
                    <w:rPr>
                      <w:rFonts w:ascii="Trebuchet MS" w:eastAsia="Times New Roman" w:hAnsi="Trebuchet MS"/>
                      <w:color w:val="000000"/>
                      <w:sz w:val="20"/>
                      <w:szCs w:val="16"/>
                      <w:lang w:val="pt-BR"/>
                    </w:rPr>
                    <w:t xml:space="preserve">, haga clic en la ficha </w:t>
                  </w:r>
                  <w:r w:rsidRPr="00C6744D">
                    <w:rPr>
                      <w:rFonts w:ascii="Trebuchet MS" w:eastAsia="Times New Roman" w:hAnsi="Trebuchet MS"/>
                      <w:b/>
                      <w:bCs/>
                      <w:color w:val="000000"/>
                      <w:sz w:val="20"/>
                      <w:szCs w:val="16"/>
                      <w:lang w:val="pt-BR"/>
                    </w:rPr>
                    <w:t>Ver</w:t>
                  </w:r>
                  <w:r w:rsidRPr="00C6744D">
                    <w:rPr>
                      <w:rFonts w:ascii="Trebuchet MS" w:eastAsia="Times New Roman" w:hAnsi="Trebuchet MS"/>
                      <w:color w:val="000000"/>
                      <w:sz w:val="20"/>
                      <w:szCs w:val="16"/>
                      <w:lang w:val="pt-BR"/>
                    </w:rPr>
                    <w:t xml:space="preserve"> y active la casilla de verificación </w:t>
                  </w:r>
                  <w:r w:rsidRPr="00C6744D">
                    <w:rPr>
                      <w:rFonts w:ascii="Trebuchet MS" w:eastAsia="Times New Roman" w:hAnsi="Trebuchet MS"/>
                      <w:b/>
                      <w:bCs/>
                      <w:color w:val="000000"/>
                      <w:sz w:val="20"/>
                      <w:szCs w:val="16"/>
                      <w:lang w:val="pt-BR"/>
                    </w:rPr>
                    <w:t>Límites de texto</w:t>
                  </w:r>
                  <w:r w:rsidRPr="00C6744D">
                    <w:rPr>
                      <w:rFonts w:ascii="Trebuchet MS" w:eastAsia="Times New Roman" w:hAnsi="Trebuchet MS"/>
                      <w:color w:val="000000"/>
                      <w:sz w:val="20"/>
                      <w:szCs w:val="16"/>
                      <w:lang w:val="pt-BR"/>
                    </w:rPr>
                    <w:t xml:space="preserve"> de la sección </w:t>
                  </w:r>
                  <w:r w:rsidRPr="00C6744D">
                    <w:rPr>
                      <w:rFonts w:ascii="Trebuchet MS" w:eastAsia="Times New Roman" w:hAnsi="Trebuchet MS"/>
                      <w:b/>
                      <w:bCs/>
                      <w:color w:val="000000"/>
                      <w:sz w:val="20"/>
                      <w:szCs w:val="16"/>
                      <w:lang w:val="pt-BR"/>
                    </w:rPr>
                    <w:t>Opciones de impresión y diseño Web</w:t>
                  </w:r>
                  <w:r w:rsidRPr="00C6744D">
                    <w:rPr>
                      <w:rFonts w:ascii="Trebuchet MS" w:eastAsia="Times New Roman" w:hAnsi="Trebuchet MS"/>
                      <w:color w:val="000000"/>
                      <w:sz w:val="20"/>
                      <w:szCs w:val="16"/>
                      <w:lang w:val="pt-BR"/>
                    </w:rPr>
                    <w:t xml:space="preserve">. </w:t>
                  </w:r>
                </w:p>
              </w:txbxContent>
            </v:textbox>
            <w10:wrap anchorx="page" anchory="page"/>
          </v:shape>
        </w:pict>
      </w:r>
      <w:r w:rsidR="00C6744D">
        <w:pict>
          <v:shape id="_x0000_s1075" type="#_x0000_t202" style="position:absolute;margin-left:384.55pt;margin-top:642.25pt;width:183pt;height:100.75pt;z-index:251663360;visibility:visible;mso-position-horizontal-relative:page;mso-position-vertical-relative:page" filled="f" stroked="f">
            <v:textbox style="mso-next-textbox:#_x0000_s1075" inset="0,0,0,0">
              <w:txbxContent/>
            </v:textbox>
            <w10:wrap anchorx="page" anchory="page"/>
          </v:shape>
        </w:pict>
      </w:r>
      <w:r w:rsidR="00C6744D">
        <w:pict>
          <v:shape id="_x0000_s1067" type="#_x0000_t202" style="position:absolute;margin-left:197.05pt;margin-top:642.25pt;width:174pt;height:113.75pt;z-index:251655168;mso-position-horizontal-relative:page;mso-position-vertical-relative:page" filled="f" stroked="f">
            <v:textbox style="mso-next-textbox:#_x0000_s1075" inset="0,0,0,0">
              <w:txbxContent>
                <w:p w:rsidR="004A5E54" w:rsidRPr="00C6744D" w:rsidRDefault="004A5E54">
                  <w:pPr>
                    <w:pStyle w:val="BodyText"/>
                    <w:rPr>
                      <w:lang w:val="pt-BR"/>
                    </w:rPr>
                  </w:pPr>
                  <w:r w:rsidRPr="00C6744D">
                    <w:rPr>
                      <w:lang w:val="pt-BR"/>
                    </w:rPr>
                    <w:t>Los números de página de esta plantilla se encuentran en la parte superior de la columna izquierda de cada página.</w:t>
                  </w:r>
                </w:p>
                <w:p w:rsidR="004A5E54" w:rsidRPr="00C6744D" w:rsidRDefault="004A5E54">
                  <w:pPr>
                    <w:pStyle w:val="BodyText"/>
                    <w:rPr>
                      <w:lang w:val="pt-BR"/>
                    </w:rPr>
                  </w:pPr>
                  <w:r w:rsidRPr="00C6744D">
                    <w:rPr>
                      <w:lang w:val="pt-BR"/>
                    </w:rPr>
                    <w:t xml:space="preserve">Para actualizar un número de página, selecciónelo, haga clic en él con el botón secundario del </w:t>
                  </w:r>
                  <w:r w:rsidRPr="00C6744D">
                    <w:rPr>
                      <w:i/>
                      <w:iCs/>
                      <w:lang w:val="pt-BR"/>
                    </w:rPr>
                    <w:t>mouse</w:t>
                  </w:r>
                  <w:r w:rsidRPr="00C6744D">
                    <w:rPr>
                      <w:lang w:val="pt-BR"/>
                    </w:rPr>
                    <w:t xml:space="preserve"> (ratón) y, a continuación, haga clic en </w:t>
                  </w:r>
                  <w:r w:rsidRPr="00C6744D">
                    <w:rPr>
                      <w:b/>
                      <w:bCs/>
                      <w:lang w:val="pt-BR"/>
                    </w:rPr>
                    <w:t>Actualizar campo</w:t>
                  </w:r>
                  <w:r w:rsidRPr="00C6744D">
                    <w:rPr>
                      <w:lang w:val="pt-BR"/>
                    </w:rPr>
                    <w:t>.</w:t>
                  </w:r>
                </w:p>
                <w:p w:rsidR="004A5E54" w:rsidRPr="00C6744D" w:rsidRDefault="004A5E54">
                  <w:pPr>
                    <w:pStyle w:val="BodyText"/>
                    <w:rPr>
                      <w:lang w:val="pt-BR"/>
                    </w:rPr>
                  </w:pPr>
                  <w:r w:rsidRPr="00C6744D">
                    <w:rPr>
                      <w:rFonts w:cs="Times New Roman"/>
                      <w:lang w:val="pt-BR" w:bidi="en-US"/>
                    </w:rPr>
                    <w:t xml:space="preserve">Para agregar números de página a las páginas </w:t>
                  </w:r>
                  <w:r w:rsidRPr="00C6744D">
                    <w:rPr>
                      <w:lang w:val="pt-BR"/>
                    </w:rPr>
                    <w:t>adicionales, copie el cuadro de texto que contiene el número de página de la página actual, pegue el cuadro de texto en las páginas adicionales y actualice el campo de número de página.</w:t>
                  </w:r>
                </w:p>
              </w:txbxContent>
            </v:textbox>
            <w10:wrap anchorx="page" anchory="page"/>
          </v:shape>
        </w:pict>
      </w:r>
      <w:r w:rsidR="00C6744D">
        <w:pict>
          <v:shape id="_x0000_s1068" type="#_x0000_t202" style="position:absolute;margin-left:195.55pt;margin-top:613.15pt;width:368.25pt;height:24.6pt;z-index:251656192;mso-position-horizontal-relative:page;mso-position-vertical-relative:page" filled="f" stroked="f">
            <v:textbox style="mso-next-textbox:#_x0000_s1068" inset="0,0,0,0">
              <w:txbxContent>
                <w:p w:rsidR="004A5E54" w:rsidRPr="00C6744D" w:rsidRDefault="004A5E54">
                  <w:pPr>
                    <w:pStyle w:val="ArticleHeading"/>
                    <w:rPr>
                      <w:i/>
                      <w:iCs/>
                      <w:lang w:val="pt-BR"/>
                    </w:rPr>
                  </w:pPr>
                  <w:r w:rsidRPr="00C6744D">
                    <w:rPr>
                      <w:lang w:val="pt-BR"/>
                    </w:rPr>
                    <w:t>Actualizar los números de página de esta plantilla</w:t>
                  </w:r>
                </w:p>
                <w:p w:rsidR="004A5E54" w:rsidRPr="00C6744D" w:rsidRDefault="004A5E54">
                  <w:pPr>
                    <w:rPr>
                      <w:color w:val="3366FF"/>
                      <w:lang w:val="pt-BR"/>
                    </w:rPr>
                  </w:pPr>
                </w:p>
              </w:txbxContent>
            </v:textbox>
            <w10:wrap anchorx="page" anchory="page"/>
          </v:shape>
        </w:pict>
      </w:r>
      <w:r w:rsidR="00C6744D">
        <w:pict>
          <v:shape id="_x0000_s1073" type="#_x0000_t202" style="position:absolute;margin-left:385.55pt;margin-top:102.95pt;width:183pt;height:226pt;z-index:251661312;visibility:visible;mso-position-horizontal-relative:page;mso-position-vertical-relative:page" filled="f" stroked="f">
            <v:textbox style="mso-next-textbox:#_x0000_s1073" inset="0,0,0,0">
              <w:txbxContent/>
            </v:textbox>
            <w10:wrap anchorx="page" anchory="page"/>
          </v:shape>
        </w:pict>
      </w:r>
      <w:r w:rsidR="004A5E54">
        <w:pict>
          <v:shape id="_x0000_s1082" type="#_x0000_t202" style="position:absolute;margin-left:35.65pt;margin-top:721.1pt;width:153.75pt;height:35.25pt;z-index:-251646976;mso-wrap-style:none;mso-position-horizontal-relative:page;mso-position-vertical-relative:page" fillcolor="#a7435d" stroked="f" strokecolor="maroon">
            <v:textbox style="mso-next-textbox:#_x0000_s1082;mso-fit-shape-to-text:t" inset="0,0,0,0">
              <w:txbxContent>
                <w:p w:rsidR="004A5E54" w:rsidRDefault="00133A74">
                  <w:r>
                    <w:rPr>
                      <w:sz w:val="20"/>
                      <w:szCs w:val="20"/>
                    </w:rPr>
                    <w:pict>
                      <v:shape id="_x0000_i1048" type="#_x0000_t75" style="width:153.5pt;height:35.3pt">
                        <v:imagedata r:id="rId8" o:title=""/>
                      </v:shape>
                    </w:pict>
                  </w:r>
                </w:p>
              </w:txbxContent>
            </v:textbox>
            <w10:wrap anchorx="page" anchory="page"/>
          </v:shape>
        </w:pict>
      </w:r>
      <w:r w:rsidR="004A5E54">
        <w:pict>
          <v:shape id="_x0000_s1063" type="#_x0000_t202" style="position:absolute;margin-left:198.55pt;margin-top:102.95pt;width:174.95pt;height:217.25pt;z-index:251651072;mso-position-horizontal-relative:page;mso-position-vertical-relative:page" filled="f" stroked="f">
            <v:textbox style="mso-next-textbox:#_x0000_s1073" inset="0,0,0,0">
              <w:txbxContent>
                <w:p w:rsidR="004A5E54" w:rsidRPr="00C6744D" w:rsidRDefault="004A5E54">
                  <w:pPr>
                    <w:pStyle w:val="BodyText"/>
                    <w:tabs>
                      <w:tab w:val="left" w:pos="1080"/>
                    </w:tabs>
                    <w:rPr>
                      <w:szCs w:val="16"/>
                      <w:lang w:val="pt-BR"/>
                    </w:rPr>
                  </w:pPr>
                  <w:r w:rsidRPr="00C6744D">
                    <w:rPr>
                      <w:szCs w:val="16"/>
                      <w:lang w:val="pt-BR"/>
                    </w:rPr>
                    <w:t>Los cuadros de texto de este boletín están vinculados, por lo que el texto de una columna continúa en la siguiente columna y puede incluir fácilmente más de un artículo en una página.</w:t>
                  </w:r>
                </w:p>
                <w:p w:rsidR="004A5E54" w:rsidRPr="00C6744D" w:rsidRDefault="004A5E54">
                  <w:pPr>
                    <w:pStyle w:val="BodyText"/>
                    <w:rPr>
                      <w:szCs w:val="16"/>
                      <w:lang w:val="pt-BR"/>
                    </w:rPr>
                  </w:pPr>
                  <w:r w:rsidRPr="00C6744D">
                    <w:rPr>
                      <w:szCs w:val="16"/>
                      <w:lang w:val="pt-BR"/>
                    </w:rPr>
                    <w:t xml:space="preserve">Cuando trabaje con cuadros de texto vinculados, debería activar la barra de herramientas </w:t>
                  </w:r>
                  <w:r w:rsidRPr="00C6744D">
                    <w:rPr>
                      <w:b/>
                      <w:bCs/>
                      <w:szCs w:val="16"/>
                      <w:lang w:val="pt-BR"/>
                    </w:rPr>
                    <w:t>Cuadro de texto</w:t>
                  </w:r>
                  <w:r w:rsidRPr="00C6744D">
                    <w:rPr>
                      <w:szCs w:val="16"/>
                      <w:lang w:val="pt-BR"/>
                    </w:rPr>
                    <w:t xml:space="preserve">. Para ello, en el menú </w:t>
                  </w:r>
                  <w:r w:rsidRPr="00C6744D">
                    <w:rPr>
                      <w:b/>
                      <w:bCs/>
                      <w:szCs w:val="16"/>
                      <w:lang w:val="pt-BR"/>
                    </w:rPr>
                    <w:t>Ver</w:t>
                  </w:r>
                  <w:r w:rsidRPr="00C6744D">
                    <w:rPr>
                      <w:szCs w:val="16"/>
                      <w:lang w:val="pt-BR"/>
                    </w:rPr>
                    <w:t xml:space="preserve">, elija </w:t>
                  </w:r>
                  <w:r w:rsidRPr="00C6744D">
                    <w:rPr>
                      <w:b/>
                      <w:bCs/>
                      <w:szCs w:val="16"/>
                      <w:lang w:val="pt-BR"/>
                    </w:rPr>
                    <w:t>Barras de herramientas</w:t>
                  </w:r>
                  <w:r w:rsidRPr="00C6744D">
                    <w:rPr>
                      <w:szCs w:val="16"/>
                      <w:lang w:val="pt-BR"/>
                    </w:rPr>
                    <w:t xml:space="preserve"> y haga clic en </w:t>
                  </w:r>
                  <w:r w:rsidRPr="00C6744D">
                    <w:rPr>
                      <w:b/>
                      <w:bCs/>
                      <w:szCs w:val="16"/>
                      <w:lang w:val="pt-BR"/>
                    </w:rPr>
                    <w:t>Cuadro de texto</w:t>
                  </w:r>
                  <w:r w:rsidRPr="00C6744D">
                    <w:rPr>
                      <w:szCs w:val="16"/>
                      <w:lang w:val="pt-BR"/>
                    </w:rPr>
                    <w:t>.</w:t>
                  </w:r>
                </w:p>
                <w:p w:rsidR="004A5E54" w:rsidRPr="00C6744D" w:rsidRDefault="004A5E54">
                  <w:pPr>
                    <w:pStyle w:val="BodyText"/>
                    <w:rPr>
                      <w:szCs w:val="16"/>
                      <w:lang w:val="pt-BR"/>
                    </w:rPr>
                  </w:pPr>
                  <w:r w:rsidRPr="00C6744D">
                    <w:rPr>
                      <w:rFonts w:cs="Times New Roman"/>
                      <w:szCs w:val="16"/>
                      <w:lang w:val="pt-BR" w:bidi="en-US"/>
                    </w:rPr>
                    <w:t xml:space="preserve">Cuando comience a redactar los artículos, le recomendamos que realice la mayor parte de la redacción y la revisión antes de copiar el texto en los cuadros de texto vinculados vacíos. Para desplazarse por los cuadros de texto vinculados en un </w:t>
                  </w:r>
                  <w:r w:rsidRPr="00C6744D">
                    <w:rPr>
                      <w:szCs w:val="16"/>
                      <w:lang w:val="pt-BR"/>
                    </w:rPr>
                    <w:t xml:space="preserve">artículo, seleccione un cuadro de texto que forme parte de un artículo. En la barra de herramientas </w:t>
                  </w:r>
                  <w:r w:rsidRPr="00C6744D">
                    <w:rPr>
                      <w:b/>
                      <w:bCs/>
                      <w:szCs w:val="16"/>
                      <w:lang w:val="pt-BR"/>
                    </w:rPr>
                    <w:t>Cuadro de texto</w:t>
                  </w:r>
                  <w:r w:rsidRPr="00C6744D">
                    <w:rPr>
                      <w:szCs w:val="16"/>
                      <w:lang w:val="pt-BR"/>
                    </w:rPr>
                    <w:t xml:space="preserve">, haga clic en </w:t>
                  </w:r>
                  <w:r w:rsidRPr="00C6744D">
                    <w:rPr>
                      <w:b/>
                      <w:bCs/>
                      <w:szCs w:val="16"/>
                      <w:lang w:val="pt-BR"/>
                    </w:rPr>
                    <w:t>Cuadro de texto siguiente</w:t>
                  </w:r>
                  <w:r w:rsidRPr="00C6744D">
                    <w:rPr>
                      <w:szCs w:val="16"/>
                      <w:lang w:val="pt-BR"/>
                    </w:rPr>
                    <w:t xml:space="preserve"> o en </w:t>
                  </w:r>
                  <w:r w:rsidRPr="00C6744D">
                    <w:rPr>
                      <w:b/>
                      <w:bCs/>
                      <w:szCs w:val="16"/>
                      <w:lang w:val="pt-BR"/>
                    </w:rPr>
                    <w:t>Cuadro de texto anterior</w:t>
                  </w:r>
                  <w:r w:rsidRPr="00C6744D">
                    <w:rPr>
                      <w:szCs w:val="16"/>
                      <w:lang w:val="pt-BR"/>
                    </w:rPr>
                    <w:t>.</w:t>
                  </w:r>
                </w:p>
                <w:p w:rsidR="004A5E54" w:rsidRPr="00C6744D" w:rsidRDefault="004A5E54">
                  <w:pPr>
                    <w:pStyle w:val="BodyText"/>
                    <w:rPr>
                      <w:szCs w:val="16"/>
                      <w:lang w:val="pt-BR"/>
                    </w:rPr>
                  </w:pPr>
                  <w:r w:rsidRPr="00C6744D">
                    <w:rPr>
                      <w:szCs w:val="16"/>
                      <w:lang w:val="pt-BR"/>
                    </w:rPr>
                    <w:t xml:space="preserve">Para copiar o mover cuadros de texto vinculados, seleccione el primer cuadro de texto del artículo. Mantenga presionada la tecla MAYÚS y seleccione los cuadros de texto adicionales que desee copiar o mover. En el menú </w:t>
                  </w:r>
                  <w:r w:rsidRPr="00C6744D">
                    <w:rPr>
                      <w:b/>
                      <w:bCs/>
                      <w:szCs w:val="16"/>
                      <w:lang w:val="pt-BR"/>
                    </w:rPr>
                    <w:t>Edición</w:t>
                  </w:r>
                  <w:r w:rsidRPr="00C6744D">
                    <w:rPr>
                      <w:szCs w:val="16"/>
                      <w:lang w:val="pt-BR"/>
                    </w:rPr>
                    <w:t xml:space="preserve">, haga clic en </w:t>
                  </w:r>
                  <w:r w:rsidRPr="00C6744D">
                    <w:rPr>
                      <w:b/>
                      <w:bCs/>
                      <w:szCs w:val="16"/>
                      <w:lang w:val="pt-BR"/>
                    </w:rPr>
                    <w:t>Copiar</w:t>
                  </w:r>
                  <w:r w:rsidRPr="00C6744D">
                    <w:rPr>
                      <w:szCs w:val="16"/>
                      <w:lang w:val="pt-BR"/>
                    </w:rPr>
                    <w:t xml:space="preserve"> o en </w:t>
                  </w:r>
                  <w:r w:rsidRPr="00C6744D">
                    <w:rPr>
                      <w:b/>
                      <w:bCs/>
                      <w:szCs w:val="16"/>
                      <w:lang w:val="pt-BR"/>
                    </w:rPr>
                    <w:t>Cortar</w:t>
                  </w:r>
                  <w:r w:rsidRPr="00C6744D">
                    <w:rPr>
                      <w:szCs w:val="16"/>
                      <w:lang w:val="pt-BR"/>
                    </w:rPr>
                    <w:t xml:space="preserve">. Haga clic en el punto adonde desee copiar o mover los cuadros de texto. En el menú </w:t>
                  </w:r>
                  <w:r w:rsidRPr="00C6744D">
                    <w:rPr>
                      <w:b/>
                      <w:bCs/>
                      <w:szCs w:val="16"/>
                      <w:lang w:val="pt-BR"/>
                    </w:rPr>
                    <w:t>Edición</w:t>
                  </w:r>
                  <w:r w:rsidRPr="00C6744D">
                    <w:rPr>
                      <w:szCs w:val="16"/>
                      <w:lang w:val="pt-BR"/>
                    </w:rPr>
                    <w:t xml:space="preserve">, haga clic en </w:t>
                  </w:r>
                  <w:r w:rsidRPr="00C6744D">
                    <w:rPr>
                      <w:b/>
                      <w:bCs/>
                      <w:szCs w:val="16"/>
                      <w:lang w:val="pt-BR"/>
                    </w:rPr>
                    <w:t>Pegar</w:t>
                  </w:r>
                  <w:r w:rsidRPr="00C6744D">
                    <w:rPr>
                      <w:szCs w:val="16"/>
                      <w:lang w:val="pt-BR"/>
                    </w:rPr>
                    <w:t>.</w:t>
                  </w:r>
                </w:p>
                <w:p w:rsidR="004A5E54" w:rsidRPr="00C6744D" w:rsidRDefault="004A5E54">
                  <w:pPr>
                    <w:pStyle w:val="BodyText"/>
                    <w:rPr>
                      <w:szCs w:val="16"/>
                      <w:lang w:val="pt-BR"/>
                    </w:rPr>
                  </w:pPr>
                  <w:r w:rsidRPr="00C6744D">
                    <w:rPr>
                      <w:szCs w:val="16"/>
                      <w:lang w:val="pt-BR"/>
                    </w:rPr>
                    <w:t xml:space="preserve">También puede romper el vínculo existente entre dos cuadros vinculados cualesquiera de un artículo. Para ello, seleccione el cuadro de texto. En la barra de herramientas </w:t>
                  </w:r>
                  <w:r w:rsidRPr="00C6744D">
                    <w:rPr>
                      <w:b/>
                      <w:bCs/>
                      <w:szCs w:val="16"/>
                      <w:lang w:val="pt-BR"/>
                    </w:rPr>
                    <w:t>Cuadro de texto</w:t>
                  </w:r>
                  <w:r w:rsidRPr="00C6744D">
                    <w:rPr>
                      <w:szCs w:val="16"/>
                      <w:lang w:val="pt-BR"/>
                    </w:rPr>
                    <w:t xml:space="preserve">, haga clic en </w:t>
                  </w:r>
                  <w:r w:rsidRPr="00C6744D">
                    <w:rPr>
                      <w:b/>
                      <w:bCs/>
                      <w:szCs w:val="16"/>
                      <w:lang w:val="pt-BR"/>
                    </w:rPr>
                    <w:t>Romper vínculo hacia delante</w:t>
                  </w:r>
                  <w:r w:rsidRPr="00C6744D">
                    <w:rPr>
                      <w:szCs w:val="16"/>
                      <w:lang w:val="pt-BR"/>
                    </w:rPr>
                    <w:t>.</w:t>
                  </w:r>
                </w:p>
                <w:p w:rsidR="004A5E54" w:rsidRPr="00C6744D" w:rsidRDefault="004A5E54">
                  <w:pPr>
                    <w:pStyle w:val="BodyText"/>
                    <w:rPr>
                      <w:szCs w:val="16"/>
                      <w:lang w:val="pt-BR"/>
                    </w:rPr>
                  </w:pPr>
                </w:p>
              </w:txbxContent>
            </v:textbox>
            <w10:wrap anchorx="page" anchory="page"/>
          </v:shape>
        </w:pict>
      </w:r>
      <w:r w:rsidR="004A5E54">
        <w:pict>
          <v:shape id="_x0000_s1071" type="#_x0000_t202" style="position:absolute;margin-left:42.05pt;margin-top:44.2pt;width:125pt;height:18pt;z-index:251659264;mso-position-horizontal-relative:page;mso-position-vertical-relative:page" filled="f" stroked="f">
            <v:textbox style="mso-next-textbox:#_x0000_s1071" inset="0,0,0,0">
              <w:txbxContent>
                <w:p w:rsidR="004A5E54" w:rsidRDefault="004A5E54">
                  <w:pPr>
                    <w:pStyle w:val="PageNumbers"/>
                  </w:pPr>
                  <w:r>
                    <w:t xml:space="preserve">Página </w:t>
                  </w:r>
                  <w:r>
                    <w:fldChar w:fldCharType="begin"/>
                  </w:r>
                  <w:r>
                    <w:instrText xml:space="preserve"> PAGE  \* MERGEFORMAT </w:instrText>
                  </w:r>
                  <w:r>
                    <w:fldChar w:fldCharType="separate"/>
                  </w:r>
                  <w:r>
                    <w:rPr>
                      <w:noProof/>
                    </w:rPr>
                    <w:t>2</w:t>
                  </w:r>
                  <w:r>
                    <w:fldChar w:fldCharType="end"/>
                  </w:r>
                  <w:r>
                    <w:t xml:space="preserve"> de 3</w:t>
                  </w:r>
                </w:p>
              </w:txbxContent>
            </v:textbox>
            <w10:wrap anchorx="page" anchory="page"/>
          </v:shape>
        </w:pict>
      </w:r>
      <w:r w:rsidR="004A5E54">
        <w:pict>
          <v:shape id="_x0000_s1064" type="#_x0000_t202" style="position:absolute;margin-left:198.55pt;margin-top:71.2pt;width:378pt;height:24.6pt;z-index:251652096;mso-position-horizontal-relative:page;mso-position-vertical-relative:page" filled="f" stroked="f">
            <v:textbox style="mso-next-textbox:#_x0000_s1064" inset="0,0,0,0">
              <w:txbxContent>
                <w:p w:rsidR="004A5E54" w:rsidRPr="00C6744D" w:rsidRDefault="004A5E54">
                  <w:pPr>
                    <w:pStyle w:val="ArticleHeading"/>
                    <w:rPr>
                      <w:lang w:val="pt-BR"/>
                    </w:rPr>
                  </w:pPr>
                  <w:r w:rsidRPr="00C6744D">
                    <w:rPr>
                      <w:lang w:val="pt-BR"/>
                    </w:rPr>
                    <w:t>Trabajar con cuadros de texto vinculados</w:t>
                  </w:r>
                </w:p>
                <w:p w:rsidR="004A5E54" w:rsidRPr="00C6744D" w:rsidRDefault="004A5E54">
                  <w:pPr>
                    <w:rPr>
                      <w:color w:val="3366FF"/>
                      <w:lang w:val="pt-BR"/>
                    </w:rPr>
                  </w:pPr>
                </w:p>
              </w:txbxContent>
            </v:textbox>
            <w10:wrap anchorx="page" anchory="page"/>
          </v:shape>
        </w:pict>
      </w:r>
      <w:r w:rsidR="004A5E54">
        <w:pict>
          <v:shape id="_x0000_s1072" type="#_x0000_t202" style="position:absolute;margin-left:212.8pt;margin-top:33.1pt;width:339.75pt;height:27.6pt;z-index:251660288;mso-position-horizontal-relative:page;mso-position-vertical-relative:page" filled="f" stroked="f">
            <v:textbox style="mso-next-textbox:#_x0000_s1072" inset="0,0,,0">
              <w:txbxContent>
                <w:p w:rsidR="004A5E54" w:rsidRPr="00C6744D" w:rsidRDefault="004A5E54">
                  <w:pPr>
                    <w:pStyle w:val="PageTitle"/>
                    <w:rPr>
                      <w:lang w:val="pt-BR"/>
                    </w:rPr>
                  </w:pPr>
                  <w:r w:rsidRPr="00C6744D">
                    <w:rPr>
                      <w:lang w:val="pt-BR"/>
                    </w:rPr>
                    <w:t>Escriba aquí el título de la página</w:t>
                  </w:r>
                </w:p>
              </w:txbxContent>
            </v:textbox>
            <w10:wrap anchorx="page" anchory="page"/>
          </v:shape>
        </w:pict>
      </w:r>
      <w:r w:rsidR="004A5E54">
        <w:pict>
          <v:line id="_x0000_s1077" style="position:absolute;z-index:251665408;mso-position-horizontal-relative:page;mso-position-vertical-relative:page" from="191.8pt,56.8pt" to="562.3pt,56.8pt" strokecolor="#a7435d">
            <w10:wrap anchorx="page" anchory="page"/>
          </v:line>
        </w:pict>
      </w:r>
      <w:r w:rsidR="004A5E54">
        <w:pict>
          <v:shape id="_x0000_s1078" type="#_x0000_t202" style="position:absolute;margin-left:543.8pt;margin-top:38.95pt;width:42.15pt;height:34.95pt;z-index:251666432;mso-wrap-style:none;mso-position-horizontal-relative:page;mso-position-vertical-relative:page" filled="f" stroked="f">
            <v:textbox style="mso-next-textbox:#_x0000_s1078;mso-fit-shape-to-text:t">
              <w:txbxContent>
                <w:p w:rsidR="004A5E54" w:rsidRDefault="00133A74">
                  <w:r>
                    <w:rPr>
                      <w:sz w:val="20"/>
                      <w:szCs w:val="20"/>
                    </w:rPr>
                    <w:pict>
                      <v:shape id="_x0000_i1049" type="#_x0000_t75" style="width:27.85pt;height:27.85pt">
                        <v:imagedata r:id="rId5" o:title=""/>
                      </v:shape>
                    </w:pict>
                  </w:r>
                </w:p>
              </w:txbxContent>
            </v:textbox>
            <w10:wrap anchorx="page" anchory="page"/>
          </v:shape>
        </w:pict>
      </w:r>
      <w:r w:rsidR="004A5E54">
        <w:pict>
          <v:shape id="_x0000_s1081" type="#_x0000_t202" style="position:absolute;margin-left:37.55pt;margin-top:430.7pt;width:147.9pt;height:193.95pt;z-index:251668480;mso-wrap-style:none;mso-position-horizontal-relative:page;mso-position-vertical-relative:page" filled="f" stroked="f">
            <v:textbox style="mso-fit-shape-to-text:t">
              <w:txbxContent>
                <w:p w:rsidR="004A5E54" w:rsidRDefault="00133A74">
                  <w:r>
                    <w:rPr>
                      <w:sz w:val="20"/>
                      <w:szCs w:val="20"/>
                    </w:rPr>
                    <w:pict>
                      <v:shape id="_x0000_i1050" type="#_x0000_t75" alt="Hojas secas" style="width:133.8pt;height:186.8pt">
                        <v:imagedata r:id="rId11" o:title="fall_lowres"/>
                      </v:shape>
                    </w:pict>
                  </w:r>
                </w:p>
              </w:txbxContent>
            </v:textbox>
            <w10:wrap anchorx="page" anchory="page"/>
          </v:shape>
        </w:pict>
      </w:r>
      <w:r w:rsidR="004A5E54">
        <w:pict>
          <v:shape id="_x0000_s1069" type="#_x0000_t202" style="position:absolute;margin-left:43.75pt;margin-top:270.7pt;width:141pt;height:15.75pt;z-index:251657216;mso-position-horizontal-relative:page;mso-position-vertical-relative:page" filled="f" stroked="f">
            <v:textbox style="mso-next-textbox:#_x0000_s1069" inset="0,0,0,0">
              <w:txbxContent>
                <w:p w:rsidR="004A5E54" w:rsidRPr="00C6744D" w:rsidRDefault="004A5E54">
                  <w:pPr>
                    <w:pStyle w:val="CaptionTextWhite"/>
                    <w:rPr>
                      <w:lang w:val="pt-BR"/>
                    </w:rPr>
                  </w:pPr>
                  <w:r w:rsidRPr="00C6744D">
                    <w:rPr>
                      <w:lang w:val="pt-BR"/>
                    </w:rPr>
                    <w:t>Pie de imagen o gráfico.</w:t>
                  </w:r>
                </w:p>
                <w:p w:rsidR="004A5E54" w:rsidRPr="00C6744D" w:rsidRDefault="004A5E54">
                  <w:pPr>
                    <w:rPr>
                      <w:lang w:val="pt-BR"/>
                    </w:rPr>
                  </w:pPr>
                </w:p>
              </w:txbxContent>
            </v:textbox>
            <w10:wrap anchorx="page" anchory="page"/>
          </v:shape>
        </w:pict>
      </w:r>
      <w:r w:rsidR="004A5E54">
        <w:pict>
          <v:shape id="_x0000_s1080" type="#_x0000_t202" style="position:absolute;margin-left:37.55pt;margin-top:95.65pt;width:147.9pt;height:173.7pt;z-index:251667456;mso-wrap-style:none;mso-position-horizontal-relative:page;mso-position-vertical-relative:page" filled="f" stroked="f">
            <v:textbox style="mso-fit-shape-to-text:t">
              <w:txbxContent>
                <w:p w:rsidR="004A5E54" w:rsidRDefault="00133A74">
                  <w:r>
                    <w:rPr>
                      <w:sz w:val="20"/>
                      <w:szCs w:val="20"/>
                    </w:rPr>
                    <w:pict>
                      <v:shape id="_x0000_i1051" type="#_x0000_t75" alt="Cachorrillo entre flores" style="width:133.8pt;height:166.4pt">
                        <v:imagedata r:id="rId12" o:title="puppy_lowres"/>
                      </v:shape>
                    </w:pict>
                  </w:r>
                </w:p>
              </w:txbxContent>
            </v:textbox>
            <w10:wrap anchorx="page" anchory="page"/>
          </v:shape>
        </w:pict>
      </w:r>
      <w:r w:rsidR="004A5E54">
        <w:pict>
          <v:shape id="_x0000_s1070" type="#_x0000_t202" style="position:absolute;margin-left:44.4pt;margin-top:628.7pt;width:136.9pt;height:18pt;z-index:251658240;mso-position-horizontal-relative:page;mso-position-vertical-relative:page" filled="f" stroked="f">
            <v:textbox style="mso-next-textbox:#_x0000_s1070" inset="0,0,0,0">
              <w:txbxContent>
                <w:p w:rsidR="004A5E54" w:rsidRDefault="004A5E54">
                  <w:pPr>
                    <w:pStyle w:val="CaptionTextWhite"/>
                  </w:pPr>
                  <w:r>
                    <w:t>Pie de imagen o gráfico.</w:t>
                  </w:r>
                </w:p>
              </w:txbxContent>
            </v:textbox>
            <w10:wrap anchorx="page" anchory="page"/>
          </v:shape>
        </w:pict>
      </w:r>
      <w:r w:rsidR="004A5E54">
        <w:pict>
          <v:shape id="_x0000_s1066" type="#_x0000_t202" style="position:absolute;margin-left:197.05pt;margin-top:330.7pt;width:378pt;height:24.6pt;z-index:251654144;mso-position-horizontal-relative:page;mso-position-vertical-relative:page" filled="f" stroked="f">
            <v:textbox style="mso-next-textbox:#_x0000_s1066" inset="0,0,0,0">
              <w:txbxContent>
                <w:p w:rsidR="004A5E54" w:rsidRDefault="004A5E54">
                  <w:pPr>
                    <w:pStyle w:val="ArticleHeading"/>
                  </w:pPr>
                  <w:r>
                    <w:t>Agregar imágenes al boletín</w:t>
                  </w:r>
                </w:p>
                <w:p w:rsidR="004A5E54" w:rsidRDefault="004A5E54">
                  <w:pPr>
                    <w:rPr>
                      <w:color w:val="3366FF"/>
                    </w:rPr>
                  </w:pPr>
                </w:p>
              </w:txbxContent>
            </v:textbox>
            <w10:wrap anchorx="page" anchory="page"/>
          </v:shape>
        </w:pict>
      </w:r>
      <w:r w:rsidR="004A5E54">
        <w:pict>
          <v:shape id="_x0000_s1076" type="#_x0000_t202" style="position:absolute;margin-left:35.8pt;margin-top:37.45pt;width:152.65pt;height:693pt;z-index:-251652096;mso-position-horizontal-relative:page;mso-position-vertical-relative:page" fillcolor="#99b480" strokecolor="#a7435d">
            <v:textbox style="mso-next-textbox:#_x0000_s1076">
              <w:txbxContent>
                <w:p w:rsidR="004A5E54" w:rsidRDefault="004A5E54"/>
              </w:txbxContent>
            </v:textbox>
            <w10:wrap anchorx="page" anchory="page"/>
          </v:shape>
        </w:pict>
      </w:r>
      <w:r w:rsidR="004A5E54">
        <w:br w:type="page"/>
      </w:r>
      <w:r w:rsidR="00C6744D">
        <w:lastRenderedPageBreak/>
        <w:pict>
          <v:line id="_x0000_s1093" style="position:absolute;z-index:251680768" from="-38.15pt,486.75pt" to="558.85pt,486.75pt" strokecolor="silver"/>
        </w:pict>
      </w:r>
      <w:r w:rsidR="00C6744D">
        <w:pict>
          <v:shape id="_x0000_s1084" type="#_x0000_t202" style="position:absolute;margin-left:197.85pt;margin-top:275.35pt;width:182.95pt;height:201.65pt;z-index:251671552;mso-wrap-edited:f;mso-position-horizontal-relative:page;mso-position-vertical-relative:page" wrapcoords="0 0 21600 0 21600 21600 0 21600 0 0" filled="f" stroked="f">
            <v:textbox style="mso-next-textbox:#_x0000_s1084" inset="0,0,0,0">
              <w:txbxContent>
                <w:p w:rsidR="004A5E54" w:rsidRPr="00C6744D" w:rsidRDefault="004A5E54">
                  <w:pPr>
                    <w:pStyle w:val="BodyText"/>
                    <w:rPr>
                      <w:lang w:val="pt-BR"/>
                    </w:rPr>
                  </w:pPr>
                  <w:r w:rsidRPr="00C6744D">
                    <w:rPr>
                      <w:lang w:val="pt-BR"/>
                    </w:rPr>
                    <w:t xml:space="preserve">En el dorso del boletín familiar, puede que desee agregar una felicitación sencilla, un poema o un dibujo de los niños. Ésta es la primera parte del boletín que verán sus seres queridos cuando reciban su boletín por correo, así que asegúrese de que sea alegre y llamativo. </w:t>
                  </w:r>
                </w:p>
                <w:p w:rsidR="004A5E54" w:rsidRPr="00C6744D" w:rsidRDefault="004A5E54">
                  <w:pPr>
                    <w:pStyle w:val="BodyText"/>
                    <w:rPr>
                      <w:lang w:val="pt-BR"/>
                    </w:rPr>
                  </w:pPr>
                  <w:r w:rsidRPr="00C6744D">
                    <w:rPr>
                      <w:lang w:val="pt-BR"/>
                    </w:rPr>
                    <w:t xml:space="preserve">Puede agregar su propia ilustración al dorso del boletín familiar al digitalizar un dibujo o una fotografía. </w:t>
                  </w:r>
                </w:p>
                <w:p w:rsidR="004A5E54" w:rsidRPr="00C6744D" w:rsidRDefault="004A5E54">
                  <w:pPr>
                    <w:pStyle w:val="BodyText"/>
                    <w:rPr>
                      <w:lang w:val="pt-BR"/>
                    </w:rPr>
                  </w:pPr>
                  <w:r w:rsidRPr="00C6744D">
                    <w:rPr>
                      <w:lang w:val="pt-BR"/>
                    </w:rPr>
                    <w:t xml:space="preserve">También encontrará una amplia variedad de imágenes prediseñadas de vacaciones y fotografías en Microsoft Office Online. </w:t>
                  </w:r>
                </w:p>
              </w:txbxContent>
            </v:textbox>
            <w10:wrap anchorx="page" anchory="page"/>
          </v:shape>
        </w:pict>
      </w:r>
      <w:r w:rsidR="00C6744D">
        <w:pict>
          <v:shape id="_x0000_s1083" type="#_x0000_t202" style="position:absolute;margin-left:197.85pt;margin-top:64.5pt;width:182.95pt;height:160.5pt;z-index:251670528;mso-wrap-edited:f;mso-position-horizontal-relative:page;mso-position-vertical-relative:page" wrapcoords="0 0 21600 0 21600 21600 0 21600 0 0" filled="f" stroked="f">
            <v:textbox style="mso-next-textbox:#_x0000_s1083" inset="0,0,0,0">
              <w:txbxContent>
                <w:p w:rsidR="004A5E54" w:rsidRPr="00C6744D" w:rsidRDefault="004A5E54">
                  <w:pPr>
                    <w:pStyle w:val="BodyText"/>
                    <w:rPr>
                      <w:lang w:val="pt-BR"/>
                    </w:rPr>
                  </w:pPr>
                  <w:r w:rsidRPr="00C6744D">
                    <w:rPr>
                      <w:lang w:val="pt-BR"/>
                    </w:rPr>
                    <w:t xml:space="preserve">Una excelente forma de agregar contenido al boletín es incluir un calendario de próximos eventos o un recuerdo especial que desee compartir su familia. También puede dedicar un tiempo a transcribir las palabras de una canción o un poema al dorso del boletín para definir el tono del resto del mensaje. </w:t>
                  </w:r>
                </w:p>
                <w:p w:rsidR="004A5E54" w:rsidRPr="00C6744D" w:rsidRDefault="004A5E54">
                  <w:pPr>
                    <w:pStyle w:val="BodyText"/>
                    <w:rPr>
                      <w:sz w:val="18"/>
                      <w:lang w:val="pt-BR"/>
                    </w:rPr>
                  </w:pPr>
                  <w:r w:rsidRPr="00C6744D">
                    <w:rPr>
                      <w:lang w:val="pt-BR"/>
                    </w:rPr>
                    <w:t xml:space="preserve">Con un poco de creatividad e imaginación, crear un boletín de familia en vacaciones puede ser una buena forma de decir “¡Felices fiestas!” </w:t>
                  </w:r>
                </w:p>
                <w:p w:rsidR="004A5E54" w:rsidRPr="00C6744D" w:rsidRDefault="004A5E54">
                  <w:pPr>
                    <w:pStyle w:val="BodyText"/>
                    <w:spacing w:line="240" w:lineRule="exact"/>
                    <w:jc w:val="right"/>
                    <w:rPr>
                      <w:i/>
                      <w:iCs/>
                      <w:lang w:val="pt-BR"/>
                    </w:rPr>
                  </w:pPr>
                </w:p>
                <w:p w:rsidR="004A5E54" w:rsidRPr="00C6744D" w:rsidRDefault="004A5E54">
                  <w:pPr>
                    <w:rPr>
                      <w:lang w:val="pt-BR"/>
                    </w:rPr>
                  </w:pPr>
                </w:p>
              </w:txbxContent>
            </v:textbox>
            <w10:wrap anchorx="page" anchory="page"/>
          </v:shape>
        </w:pict>
      </w:r>
      <w:r w:rsidR="004A5E54">
        <w:pict>
          <v:shape id="_x0000_s1088" type="#_x0000_t202" style="position:absolute;margin-left:44.5pt;margin-top:433.8pt;width:135pt;height:50.1pt;z-index:251675648;mso-position-horizontal-relative:page;mso-position-vertical-relative:page" filled="f" fillcolor="#3cc" stroked="f">
            <v:fill opacity=".5"/>
            <v:textbox style="mso-next-textbox:#_x0000_s1088" inset="0,0,0,0">
              <w:txbxContent>
                <w:p w:rsidR="004A5E54" w:rsidRPr="00C6744D" w:rsidRDefault="004A5E54">
                  <w:pPr>
                    <w:pStyle w:val="WhiteTextBold"/>
                    <w:rPr>
                      <w:lang w:val="pt-BR"/>
                    </w:rPr>
                  </w:pPr>
                  <w:r w:rsidRPr="00C6744D">
                    <w:rPr>
                      <w:lang w:val="pt-BR"/>
                    </w:rPr>
                    <w:t xml:space="preserve">¡Estamos en Web! </w:t>
                  </w:r>
                </w:p>
                <w:p w:rsidR="004A5E54" w:rsidRPr="00C6744D" w:rsidRDefault="004A5E54">
                  <w:pPr>
                    <w:pStyle w:val="WhiteTextBold"/>
                    <w:rPr>
                      <w:lang w:val="pt-BR"/>
                    </w:rPr>
                  </w:pPr>
                </w:p>
                <w:p w:rsidR="004A5E54" w:rsidRPr="00C6744D" w:rsidRDefault="004A5E54">
                  <w:pPr>
                    <w:pStyle w:val="WhiteTextBold"/>
                    <w:rPr>
                      <w:lang w:val="pt-BR"/>
                    </w:rPr>
                  </w:pPr>
                  <w:r w:rsidRPr="00C6744D">
                    <w:rPr>
                      <w:lang w:val="pt-BR"/>
                    </w:rPr>
                    <w:t>Visítanos en la dirección:</w:t>
                  </w:r>
                </w:p>
                <w:p w:rsidR="004A5E54" w:rsidRDefault="004A5E54">
                  <w:pPr>
                    <w:spacing w:after="120"/>
                    <w:rPr>
                      <w:rStyle w:val="Hyperlink"/>
                    </w:rPr>
                  </w:pPr>
                  <w:hyperlink r:id="rId13" w:history="1">
                    <w:r>
                      <w:rPr>
                        <w:rStyle w:val="Hyperlink"/>
                      </w:rPr>
                      <w:t>http://www.widgets.msn.com/</w:t>
                    </w:r>
                  </w:hyperlink>
                </w:p>
              </w:txbxContent>
            </v:textbox>
            <w10:wrap anchorx="page" anchory="page"/>
          </v:shape>
        </w:pict>
      </w:r>
      <w:r w:rsidR="004A5E54">
        <w:pict>
          <v:shape id="_x0000_s1091" type="#_x0000_t202" style="position:absolute;margin-left:53.25pt;margin-top:568.55pt;width:108pt;height:54pt;z-index:251678720;visibility:visible;mso-wrap-edited:f;mso-position-horizontal-relative:page;mso-position-vertical-relative:page" wrapcoords="0 0 21600 0 21600 21600 0 21600 0 0" filled="f" stroked="f">
            <v:textbox style="mso-next-textbox:#_x0000_s1091" inset="0,0,0,0">
              <w:txbxContent>
                <w:p w:rsidR="004A5E54" w:rsidRPr="00C6744D" w:rsidRDefault="004A5E54">
                  <w:pPr>
                    <w:pStyle w:val="ReturnAddress"/>
                    <w:rPr>
                      <w:lang w:val="pt-BR"/>
                    </w:rPr>
                  </w:pPr>
                  <w:r w:rsidRPr="00C6744D">
                    <w:rPr>
                      <w:lang w:val="pt-BR"/>
                    </w:rPr>
                    <w:t>Apellidos de su familia</w:t>
                  </w:r>
                </w:p>
                <w:p w:rsidR="004A5E54" w:rsidRPr="00C6744D" w:rsidRDefault="004A5E54">
                  <w:pPr>
                    <w:pStyle w:val="ReturnAddress"/>
                    <w:rPr>
                      <w:lang w:val="pt-BR"/>
                    </w:rPr>
                  </w:pPr>
                  <w:r w:rsidRPr="00C6744D">
                    <w:rPr>
                      <w:lang w:val="pt-BR"/>
                    </w:rPr>
                    <w:t>Línea de dirección 1</w:t>
                  </w:r>
                </w:p>
                <w:p w:rsidR="004A5E54" w:rsidRPr="00C6744D" w:rsidRDefault="004A5E54">
                  <w:pPr>
                    <w:pStyle w:val="ReturnAddress"/>
                    <w:rPr>
                      <w:lang w:val="pt-BR"/>
                    </w:rPr>
                  </w:pPr>
                  <w:r w:rsidRPr="00C6744D">
                    <w:rPr>
                      <w:lang w:val="pt-BR"/>
                    </w:rPr>
                    <w:t>Línea de dirección 2</w:t>
                  </w:r>
                </w:p>
                <w:p w:rsidR="004A5E54" w:rsidRPr="00C6744D" w:rsidRDefault="004A5E54">
                  <w:pPr>
                    <w:pStyle w:val="ReturnAddress"/>
                    <w:rPr>
                      <w:lang w:val="pt-BR"/>
                    </w:rPr>
                  </w:pPr>
                  <w:r w:rsidRPr="00C6744D">
                    <w:rPr>
                      <w:lang w:val="pt-BR"/>
                    </w:rPr>
                    <w:t>Ciudad, estado o provincia, código postal</w:t>
                  </w:r>
                </w:p>
              </w:txbxContent>
            </v:textbox>
            <w10:wrap anchorx="page" anchory="page"/>
          </v:shape>
        </w:pict>
      </w:r>
      <w:r w:rsidR="004A5E54">
        <w:pict>
          <v:shape id="_x0000_s1086" type="#_x0000_t202" style="position:absolute;margin-left:197.85pt;margin-top:37.1pt;width:381.6pt;height:24.6pt;z-index:251673600;mso-wrap-edited:f;mso-position-horizontal-relative:page;mso-position-vertical-relative:page" wrapcoords="0 0 21600 0 21600 21600 0 21600 0 0" filled="f" stroked="f">
            <v:textbox style="mso-next-textbox:#_x0000_s1086" inset="0,0,0,0">
              <w:txbxContent>
                <w:p w:rsidR="004A5E54" w:rsidRDefault="004A5E54">
                  <w:pPr>
                    <w:pStyle w:val="ArticleHeading"/>
                    <w:rPr>
                      <w:color w:val="3366FF"/>
                    </w:rPr>
                  </w:pPr>
                  <w:r>
                    <w:t>¡Felices fiestas!</w:t>
                  </w:r>
                </w:p>
                <w:p w:rsidR="004A5E54" w:rsidRDefault="004A5E54">
                  <w:pPr>
                    <w:pStyle w:val="Heading4"/>
                    <w:rPr>
                      <w:color w:val="3366FF"/>
                    </w:rPr>
                  </w:pPr>
                </w:p>
              </w:txbxContent>
            </v:textbox>
            <w10:wrap anchorx="page" anchory="page"/>
          </v:shape>
        </w:pict>
      </w:r>
      <w:r w:rsidR="004A5E54">
        <w:pict>
          <v:shape id="_x0000_s1097" type="#_x0000_t202" style="position:absolute;margin-left:411.25pt;margin-top:74.55pt;width:138pt;height:98.45pt;z-index:251684864;mso-position-horizontal-relative:page;mso-position-vertical-relative:page" filled="f" stroked="f">
            <v:textbox>
              <w:txbxContent>
                <w:p w:rsidR="004A5E54" w:rsidRPr="00C6744D" w:rsidRDefault="004A5E54">
                  <w:pPr>
                    <w:pStyle w:val="WhiteTextBold"/>
                    <w:rPr>
                      <w:lang w:val="pt-BR"/>
                    </w:rPr>
                  </w:pPr>
                  <w:r w:rsidRPr="00C6744D">
                    <w:rPr>
                      <w:lang w:val="pt-BR"/>
                    </w:rPr>
                    <w:t>El chiste navideño favorito de los niños:</w:t>
                  </w:r>
                </w:p>
                <w:p w:rsidR="004A5E54" w:rsidRPr="00C6744D" w:rsidRDefault="004A5E54">
                  <w:pPr>
                    <w:pStyle w:val="QuotesWhite"/>
                    <w:rPr>
                      <w:lang w:val="pt-BR"/>
                    </w:rPr>
                  </w:pPr>
                </w:p>
                <w:p w:rsidR="004A5E54" w:rsidRPr="00C6744D" w:rsidRDefault="004A5E54">
                  <w:pPr>
                    <w:pStyle w:val="WhiteText"/>
                    <w:rPr>
                      <w:lang w:val="pt-BR"/>
                    </w:rPr>
                  </w:pPr>
                  <w:r w:rsidRPr="00C6744D">
                    <w:rPr>
                      <w:lang w:val="pt-BR"/>
                    </w:rPr>
                    <w:t>¿Cómo se llama una persona que tiene miedo de Santa Claus?</w:t>
                  </w:r>
                </w:p>
                <w:p w:rsidR="004A5E54" w:rsidRPr="00C6744D" w:rsidRDefault="004A5E54">
                  <w:pPr>
                    <w:pStyle w:val="WhiteText"/>
                    <w:rPr>
                      <w:lang w:val="pt-BR"/>
                    </w:rPr>
                  </w:pPr>
                </w:p>
                <w:p w:rsidR="004A5E54" w:rsidRDefault="004A5E54">
                  <w:pPr>
                    <w:pStyle w:val="WhiteText"/>
                  </w:pPr>
                  <w:r>
                    <w:t>¡Claustrofóbico!</w:t>
                  </w:r>
                </w:p>
                <w:p w:rsidR="004A5E54" w:rsidRDefault="004A5E54">
                  <w:pPr>
                    <w:pStyle w:val="QuotesWhite"/>
                  </w:pPr>
                </w:p>
                <w:p w:rsidR="004A5E54" w:rsidRDefault="004A5E54">
                  <w:pPr>
                    <w:pStyle w:val="QuotesWhite"/>
                  </w:pPr>
                </w:p>
              </w:txbxContent>
            </v:textbox>
            <w10:wrap anchorx="page" anchory="page"/>
          </v:shape>
        </w:pict>
      </w:r>
      <w:r w:rsidR="004A5E54">
        <w:pict>
          <v:shape id="_x0000_s1087" type="#_x0000_t202" style="position:absolute;margin-left:53.5pt;margin-top:59.1pt;width:117pt;height:139.8pt;z-index:251674624;mso-wrap-edited:f;mso-position-horizontal-relative:page;mso-position-vertical-relative:page" wrapcoords="0 0 21600 0 21600 21600 0 21600 0 0" filled="f" stroked="f">
            <v:textbox style="mso-next-textbox:#_x0000_s1087" inset="0,0,0,0">
              <w:txbxContent>
                <w:p w:rsidR="004A5E54" w:rsidRPr="00C6744D" w:rsidRDefault="004A5E54">
                  <w:pPr>
                    <w:pStyle w:val="WhiteTextBold"/>
                    <w:rPr>
                      <w:lang w:val="pt-BR"/>
                    </w:rPr>
                  </w:pPr>
                  <w:r w:rsidRPr="00C6744D">
                    <w:rPr>
                      <w:lang w:val="pt-BR"/>
                    </w:rPr>
                    <w:t>Nuestra familia</w:t>
                  </w:r>
                </w:p>
                <w:p w:rsidR="004A5E54" w:rsidRPr="00C6744D" w:rsidRDefault="004A5E54">
                  <w:pPr>
                    <w:pStyle w:val="WhiteText"/>
                    <w:rPr>
                      <w:lang w:val="pt-BR"/>
                    </w:rPr>
                  </w:pPr>
                  <w:r w:rsidRPr="00C6744D">
                    <w:rPr>
                      <w:lang w:val="pt-BR"/>
                    </w:rPr>
                    <w:t>Línea de dirección 1</w:t>
                  </w:r>
                </w:p>
                <w:p w:rsidR="004A5E54" w:rsidRPr="00C6744D" w:rsidRDefault="004A5E54">
                  <w:pPr>
                    <w:pStyle w:val="WhiteText"/>
                    <w:rPr>
                      <w:lang w:val="pt-BR"/>
                    </w:rPr>
                  </w:pPr>
                  <w:r w:rsidRPr="00C6744D">
                    <w:rPr>
                      <w:lang w:val="pt-BR"/>
                    </w:rPr>
                    <w:t>Línea de dirección 2</w:t>
                  </w:r>
                </w:p>
                <w:p w:rsidR="004A5E54" w:rsidRPr="00C6744D" w:rsidRDefault="004A5E54">
                  <w:pPr>
                    <w:pStyle w:val="WhiteText"/>
                    <w:rPr>
                      <w:lang w:val="pt-BR"/>
                    </w:rPr>
                  </w:pPr>
                  <w:r w:rsidRPr="00C6744D">
                    <w:rPr>
                      <w:lang w:val="pt-BR"/>
                    </w:rPr>
                    <w:t>Ciudad, estado o provincia, código postal</w:t>
                  </w:r>
                </w:p>
                <w:p w:rsidR="004A5E54" w:rsidRPr="00C6744D" w:rsidRDefault="004A5E54">
                  <w:pPr>
                    <w:pStyle w:val="WhiteText"/>
                    <w:rPr>
                      <w:lang w:val="pt-BR"/>
                    </w:rPr>
                  </w:pPr>
                </w:p>
                <w:p w:rsidR="004A5E54" w:rsidRPr="00C6744D" w:rsidRDefault="004A5E54">
                  <w:pPr>
                    <w:pStyle w:val="WhiteTextBold"/>
                    <w:rPr>
                      <w:lang w:val="pt-BR"/>
                    </w:rPr>
                  </w:pPr>
                  <w:r w:rsidRPr="00C6744D">
                    <w:rPr>
                      <w:lang w:val="pt-BR"/>
                    </w:rPr>
                    <w:t>Teléfono:</w:t>
                  </w:r>
                </w:p>
                <w:p w:rsidR="004A5E54" w:rsidRPr="00C6744D" w:rsidRDefault="004A5E54">
                  <w:pPr>
                    <w:pStyle w:val="WhiteText"/>
                    <w:rPr>
                      <w:lang w:val="pt-BR"/>
                    </w:rPr>
                  </w:pPr>
                  <w:r w:rsidRPr="00C6744D">
                    <w:rPr>
                      <w:lang w:val="pt-BR"/>
                    </w:rPr>
                    <w:t>(242) 555-0167</w:t>
                  </w:r>
                </w:p>
                <w:p w:rsidR="004A5E54" w:rsidRPr="00C6744D" w:rsidRDefault="004A5E54">
                  <w:pPr>
                    <w:pStyle w:val="WhiteTextBold"/>
                    <w:rPr>
                      <w:lang w:val="pt-BR"/>
                    </w:rPr>
                  </w:pPr>
                </w:p>
                <w:p w:rsidR="004A5E54" w:rsidRPr="00C6744D" w:rsidRDefault="004A5E54">
                  <w:pPr>
                    <w:pStyle w:val="WhiteTextBold"/>
                    <w:rPr>
                      <w:lang w:val="pt-BR"/>
                    </w:rPr>
                  </w:pPr>
                  <w:r w:rsidRPr="00C6744D">
                    <w:rPr>
                      <w:lang w:val="pt-BR"/>
                    </w:rPr>
                    <w:t>Fax:</w:t>
                  </w:r>
                </w:p>
                <w:p w:rsidR="004A5E54" w:rsidRPr="00C6744D" w:rsidRDefault="004A5E54">
                  <w:pPr>
                    <w:pStyle w:val="WhiteText"/>
                    <w:rPr>
                      <w:lang w:val="pt-BR"/>
                    </w:rPr>
                  </w:pPr>
                  <w:r w:rsidRPr="00C6744D">
                    <w:rPr>
                      <w:lang w:val="pt-BR"/>
                    </w:rPr>
                    <w:t>(242) 555-0168</w:t>
                  </w:r>
                </w:p>
                <w:p w:rsidR="004A5E54" w:rsidRPr="00C6744D" w:rsidRDefault="004A5E54">
                  <w:pPr>
                    <w:pStyle w:val="WhiteText"/>
                    <w:rPr>
                      <w:lang w:val="pt-BR"/>
                    </w:rPr>
                  </w:pPr>
                  <w:bookmarkStart w:id="1" w:name="_Hlt460832717"/>
                  <w:bookmarkEnd w:id="1"/>
                </w:p>
                <w:p w:rsidR="004A5E54" w:rsidRPr="00C6744D" w:rsidRDefault="004A5E54">
                  <w:pPr>
                    <w:pStyle w:val="WhiteTextBold"/>
                    <w:rPr>
                      <w:lang w:val="pt-BR"/>
                    </w:rPr>
                  </w:pPr>
                  <w:r w:rsidRPr="00C6744D">
                    <w:rPr>
                      <w:lang w:val="pt-BR"/>
                    </w:rPr>
                    <w:t>Correo electrónico</w:t>
                  </w:r>
                </w:p>
                <w:p w:rsidR="004A5E54" w:rsidRPr="00C6744D" w:rsidRDefault="004A5E54">
                  <w:pPr>
                    <w:pStyle w:val="RedText"/>
                    <w:rPr>
                      <w:rStyle w:val="Hyperlink"/>
                      <w:lang w:val="pt-BR"/>
                    </w:rPr>
                  </w:pPr>
                  <w:r w:rsidRPr="00C6744D">
                    <w:rPr>
                      <w:rStyle w:val="Hyperlink"/>
                      <w:lang w:val="pt-BR"/>
                    </w:rPr>
                    <w:t>alguien@ejemplo.com</w:t>
                  </w:r>
                </w:p>
              </w:txbxContent>
            </v:textbox>
            <w10:wrap anchorx="page" anchory="page"/>
          </v:shape>
        </w:pict>
      </w:r>
      <w:r w:rsidR="004A5E54">
        <w:pict>
          <v:shape id="_x0000_s1095" type="#_x0000_t202" style="position:absolute;margin-left:37pt;margin-top:37.85pt;width:143.25pt;height:18.25pt;z-index:251682816;mso-position-horizontal-relative:page;mso-position-vertical-relative:page" filled="f" stroked="f">
            <v:textbox style="mso-next-textbox:#_x0000_s1095">
              <w:txbxContent>
                <w:p w:rsidR="004A5E54" w:rsidRDefault="004A5E54">
                  <w:pPr>
                    <w:pStyle w:val="PageNumbers"/>
                  </w:pPr>
                  <w:r>
                    <w:t xml:space="preserve">Página </w:t>
                  </w:r>
                  <w:r>
                    <w:fldChar w:fldCharType="begin"/>
                  </w:r>
                  <w:r>
                    <w:instrText xml:space="preserve"> PAGE  \* MERGEFORMAT </w:instrText>
                  </w:r>
                  <w:r>
                    <w:fldChar w:fldCharType="separate"/>
                  </w:r>
                  <w:r>
                    <w:rPr>
                      <w:noProof/>
                    </w:rPr>
                    <w:t>3</w:t>
                  </w:r>
                  <w:r>
                    <w:fldChar w:fldCharType="end"/>
                  </w:r>
                  <w:r>
                    <w:t xml:space="preserve"> de 3</w:t>
                  </w:r>
                </w:p>
                <w:p w:rsidR="004A5E54" w:rsidRDefault="004A5E54"/>
              </w:txbxContent>
            </v:textbox>
            <w10:wrap anchorx="page" anchory="page"/>
          </v:shape>
        </w:pict>
      </w:r>
      <w:r w:rsidR="004A5E54">
        <w:pict>
          <v:shape id="_x0000_s1092" type="#_x0000_t202" style="position:absolute;margin-left:242.55pt;margin-top:661.55pt;width:241.5pt;height:77.6pt;z-index:251679744;visibility:visible;mso-wrap-edited:f;mso-position-horizontal-relative:page;mso-position-vertical-relative:page" wrapcoords="0 0 21600 0 21600 21600 0 21600 0 0" filled="f" stroked="f">
            <v:textbox style="mso-next-textbox:#_x0000_s1092" inset="0,0,0,0">
              <w:txbxContent>
                <w:p w:rsidR="004A5E54" w:rsidRPr="00C6744D" w:rsidRDefault="004A5E54">
                  <w:pPr>
                    <w:pStyle w:val="MailingAddress"/>
                    <w:rPr>
                      <w:lang w:val="pt-BR"/>
                    </w:rPr>
                  </w:pPr>
                  <w:r w:rsidRPr="00C6744D">
                    <w:rPr>
                      <w:lang w:val="pt-BR"/>
                    </w:rPr>
                    <w:t>Nombre del amigo</w:t>
                  </w:r>
                </w:p>
                <w:p w:rsidR="004A5E54" w:rsidRPr="00C6744D" w:rsidRDefault="004A5E54">
                  <w:pPr>
                    <w:pStyle w:val="MailingAddress"/>
                    <w:rPr>
                      <w:lang w:val="pt-BR"/>
                    </w:rPr>
                  </w:pPr>
                  <w:r w:rsidRPr="00C6744D">
                    <w:rPr>
                      <w:lang w:val="pt-BR"/>
                    </w:rPr>
                    <w:t>Dirección</w:t>
                  </w:r>
                </w:p>
                <w:p w:rsidR="004A5E54" w:rsidRPr="00C6744D" w:rsidRDefault="004A5E54">
                  <w:pPr>
                    <w:pStyle w:val="MailingAddress"/>
                    <w:rPr>
                      <w:lang w:val="pt-BR"/>
                    </w:rPr>
                  </w:pPr>
                  <w:r w:rsidRPr="00C6744D">
                    <w:rPr>
                      <w:lang w:val="pt-BR"/>
                    </w:rPr>
                    <w:t>Ciudad, estado o provincia y código postal</w:t>
                  </w:r>
                </w:p>
              </w:txbxContent>
            </v:textbox>
            <w10:wrap anchorx="page" anchory="page"/>
          </v:shape>
        </w:pict>
      </w:r>
      <w:r w:rsidR="004A5E54">
        <w:pict>
          <v:shape id="_x0000_s1089" type="#_x0000_t202" style="position:absolute;margin-left:46.35pt;margin-top:247.35pt;width:131.25pt;height:86.25pt;z-index:251676672;mso-wrap-edited:f;mso-position-horizontal-relative:page;mso-position-vertical-relative:page" wrapcoords="0 0 21600 0 21600 21600 0 21600 0 0" filled="f" stroked="f">
            <v:textbox style="mso-next-textbox:#_x0000_s1089" inset="0,0,0,0">
              <w:txbxContent>
                <w:p w:rsidR="004A5E54" w:rsidRPr="00C6744D" w:rsidRDefault="004A5E54">
                  <w:pPr>
                    <w:pStyle w:val="QuotesWhite"/>
                    <w:rPr>
                      <w:lang w:val="pt-BR"/>
                    </w:rPr>
                  </w:pPr>
                  <w:r w:rsidRPr="00C6744D">
                    <w:rPr>
                      <w:lang w:val="pt-BR"/>
                    </w:rPr>
                    <w:t>Aquí puede incluir una frase o eslogan favorito de la familia.</w:t>
                  </w:r>
                </w:p>
              </w:txbxContent>
            </v:textbox>
            <w10:wrap anchorx="page" anchory="page"/>
          </v:shape>
        </w:pict>
      </w:r>
      <w:r w:rsidR="004A5E54">
        <w:pict>
          <v:shape id="_x0000_s1085" type="#_x0000_t202" style="position:absolute;margin-left:197.85pt;margin-top:241.1pt;width:387.95pt;height:24.6pt;z-index:251672576;mso-wrap-edited:f;mso-position-horizontal-relative:page;mso-position-vertical-relative:page" wrapcoords="0 0 21600 0 21600 21600 0 21600 0 0" filled="f" stroked="f">
            <v:textbox style="mso-next-textbox:#_x0000_s1085" inset="0,0,0,0">
              <w:txbxContent>
                <w:p w:rsidR="004A5E54" w:rsidRDefault="004A5E54">
                  <w:pPr>
                    <w:pStyle w:val="ArticleHeading"/>
                  </w:pPr>
                  <w:r>
                    <w:t xml:space="preserve">Un mensaje especial de nuestra familia </w:t>
                  </w:r>
                </w:p>
                <w:p w:rsidR="004A5E54" w:rsidRDefault="004A5E54">
                  <w:pPr>
                    <w:pStyle w:val="Heading4"/>
                    <w:rPr>
                      <w:color w:val="003366"/>
                    </w:rPr>
                  </w:pPr>
                </w:p>
              </w:txbxContent>
            </v:textbox>
            <w10:wrap anchorx="page" anchory="page"/>
          </v:shape>
        </w:pict>
      </w:r>
      <w:r w:rsidR="004A5E54">
        <w:pict>
          <v:shape id="_x0000_s1098" type="#_x0000_t202" style="position:absolute;margin-left:400.95pt;margin-top:270.7pt;width:153.15pt;height:226.95pt;z-index:-251630592;mso-wrap-style:none;mso-position-horizontal-relative:page;mso-position-vertical-relative:page" fillcolor="#99b480" strokecolor="#a7435d">
            <v:textbox style="mso-next-textbox:#_x0000_s1098;mso-fit-shape-to-text:t">
              <w:txbxContent>
                <w:p w:rsidR="004A5E54" w:rsidRDefault="00133A74">
                  <w:r>
                    <w:rPr>
                      <w:sz w:val="20"/>
                      <w:szCs w:val="20"/>
                    </w:rPr>
                    <w:pict>
                      <v:shape id="_x0000_i1052" type="#_x0000_t75" alt="Nieve sobre las montañas" style="width:137.9pt;height:218.7pt">
                        <v:imagedata r:id="rId14" o:title="snow_lowres"/>
                      </v:shape>
                    </w:pict>
                  </w:r>
                </w:p>
              </w:txbxContent>
            </v:textbox>
            <w10:wrap anchorx="page" anchory="page"/>
          </v:shape>
        </w:pict>
      </w:r>
      <w:r w:rsidR="004A5E54">
        <w:pict>
          <v:shape id="_x0000_s1096" type="#_x0000_t202" style="position:absolute;margin-left:400.95pt;margin-top:64.45pt;width:153pt;height:129.75pt;z-index:-251632640;mso-position-horizontal-relative:page;mso-position-vertical-relative:page" fillcolor="#99b480" strokecolor="#a7435d">
            <v:textbox style="mso-next-textbox:#_x0000_s1096">
              <w:txbxContent>
                <w:p w:rsidR="004A5E54" w:rsidRDefault="004A5E54"/>
              </w:txbxContent>
            </v:textbox>
            <w10:wrap anchorx="page" anchory="page"/>
          </v:shape>
        </w:pict>
      </w:r>
      <w:r w:rsidR="004A5E54">
        <w:pict>
          <v:shape id="_x0000_s1094" type="#_x0000_t202" style="position:absolute;margin-left:35.5pt;margin-top:35.75pt;width:153pt;height:459pt;z-index:-251634688;mso-position-horizontal-relative:page;mso-position-vertical-relative:page" fillcolor="#99b480" strokecolor="#a7435d">
            <v:textbox style="mso-next-textbox:#_x0000_s1094">
              <w:txbxContent>
                <w:p w:rsidR="004A5E54" w:rsidRDefault="004A5E54"/>
              </w:txbxContent>
            </v:textbox>
            <w10:wrap anchorx="page" anchory="page"/>
          </v:shape>
        </w:pict>
      </w:r>
      <w:r w:rsidR="004A5E54">
        <w:pict>
          <v:rect id="DOM 16" o:spid="_x0000_s1090" style="position:absolute;margin-left:521.75pt;margin-top:558.25pt;width:48.95pt;height:48.95pt;z-index:-251638784;visibility:visible;mso-wrap-edited:f;mso-position-horizontal-relative:page;mso-position-vertical-relative:page" filled="f" fillcolor="#a6b084" strokecolor="#a7435d" strokeweight=".5pt">
            <v:fill opacity=".5"/>
            <v:stroke linestyle="thinThin"/>
            <w10:wrap anchorx="page" anchory="page"/>
          </v:rect>
        </w:pict>
      </w:r>
    </w:p>
    <w:sectPr w:rsidR="004A5E54" w:rsidSect="004A5E54">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35C"/>
    <w:rsid w:val="00133A74"/>
    <w:rsid w:val="004A5E54"/>
    <w:rsid w:val="00576DCC"/>
    <w:rsid w:val="00C6744D"/>
    <w:rsid w:val="00E3535C"/>
    <w:rsid w:val="00FA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pPr>
      <w:keepNext/>
      <w:outlineLvl w:val="3"/>
    </w:pPr>
    <w:rPr>
      <w:rFonts w:ascii="Monotype Corsiva" w:hAnsi="Monotype Corsiva"/>
      <w:color w:val="990033"/>
      <w:sz w:val="36"/>
      <w:szCs w:val="36"/>
      <w:lang w:bidi="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rFonts w:ascii="Verdana" w:hAnsi="Verdana" w:hint="default"/>
      <w:color w:val="0000FF"/>
      <w:sz w:val="16"/>
      <w:u w:val="single"/>
    </w:rPr>
  </w:style>
  <w:style w:type="character" w:styleId="FollowedHyperlink">
    <w:name w:val="FollowedHyperlink"/>
    <w:basedOn w:val="DefaultParagraphFont"/>
    <w:rPr>
      <w:color w:val="800080"/>
      <w:u w:val="single"/>
    </w:rPr>
  </w:style>
  <w:style w:type="paragraph" w:styleId="NormalWeb">
    <w:name w:val="Normal (Web)"/>
    <w:basedOn w:val="Normal"/>
    <w:semiHidden/>
    <w:pPr>
      <w:spacing w:before="144" w:after="144"/>
    </w:pPr>
    <w:rPr>
      <w:rFonts w:eastAsia="Batang"/>
    </w:rPr>
  </w:style>
  <w:style w:type="paragraph" w:styleId="BodyText">
    <w:name w:val="Body Text"/>
    <w:basedOn w:val="Normal"/>
    <w:semiHidden/>
    <w:pPr>
      <w:spacing w:after="120" w:line="240" w:lineRule="atLeast"/>
    </w:pPr>
    <w:rPr>
      <w:rFonts w:ascii="Trebuchet MS" w:hAnsi="Trebuchet MS" w:cs="Trebuchet MS"/>
      <w:color w:val="000000"/>
      <w:sz w:val="20"/>
      <w:szCs w:val="20"/>
    </w:rPr>
  </w:style>
  <w:style w:type="paragraph" w:styleId="BodyTextIndent">
    <w:name w:val="Body Text Indent"/>
    <w:basedOn w:val="Normal"/>
    <w:semiHidden/>
    <w:pPr>
      <w:tabs>
        <w:tab w:val="left" w:pos="180"/>
      </w:tabs>
      <w:spacing w:line="220" w:lineRule="exact"/>
      <w:ind w:left="187" w:hanging="187"/>
    </w:pPr>
    <w:rPr>
      <w:rFonts w:ascii="Trebuchet MS" w:hAnsi="Trebuchet MS" w:cs="Trebuchet MS"/>
      <w:color w:val="003366"/>
      <w:sz w:val="18"/>
      <w:szCs w:val="18"/>
    </w:rPr>
  </w:style>
  <w:style w:type="paragraph" w:customStyle="1" w:styleId="Masthead">
    <w:name w:val="Masthead"/>
    <w:basedOn w:val="Heading1"/>
    <w:semiHidden/>
    <w:pPr>
      <w:spacing w:before="0" w:after="0"/>
    </w:pPr>
    <w:rPr>
      <w:rFonts w:ascii="Bookman Old Style" w:hAnsi="Bookman Old Style" w:cs="Bookman Old Style"/>
      <w:b w:val="0"/>
      <w:bCs w:val="0"/>
      <w:i/>
      <w:color w:val="990033"/>
      <w:kern w:val="0"/>
      <w:sz w:val="72"/>
      <w:szCs w:val="72"/>
      <w:lang w:bidi="en-US"/>
    </w:rPr>
  </w:style>
  <w:style w:type="paragraph" w:customStyle="1" w:styleId="ArticleHeading">
    <w:name w:val="Article Heading"/>
    <w:basedOn w:val="Normal"/>
    <w:semiHidden/>
    <w:pPr>
      <w:keepNext/>
      <w:outlineLvl w:val="3"/>
    </w:pPr>
    <w:rPr>
      <w:rFonts w:ascii="Monotype Corsiva" w:hAnsi="Monotype Corsiva" w:cs="Monotype Corsiva"/>
      <w:color w:val="990033"/>
      <w:sz w:val="36"/>
      <w:szCs w:val="36"/>
      <w:lang w:bidi="en-US"/>
    </w:rPr>
  </w:style>
  <w:style w:type="character" w:customStyle="1" w:styleId="QuotesWhiteCharChar">
    <w:name w:val="Quotes White Char Char"/>
    <w:basedOn w:val="DefaultParagraphFont"/>
    <w:link w:val="QuotesWhite"/>
    <w:locked/>
    <w:rPr>
      <w:rFonts w:ascii="Monotype Corsiva" w:hAnsi="Monotype Corsiva" w:hint="default"/>
      <w:color w:val="FFFFFF"/>
      <w:sz w:val="28"/>
      <w:szCs w:val="24"/>
      <w:lang w:val="en-US" w:eastAsia="en-US" w:bidi="en-US"/>
    </w:rPr>
  </w:style>
  <w:style w:type="paragraph" w:customStyle="1" w:styleId="QuotesWhite">
    <w:name w:val="Quotes White"/>
    <w:basedOn w:val="Normal"/>
    <w:link w:val="QuotesWhiteCharChar"/>
    <w:semiHidden/>
    <w:pPr>
      <w:tabs>
        <w:tab w:val="left" w:pos="3660"/>
      </w:tabs>
    </w:pPr>
    <w:rPr>
      <w:rFonts w:ascii="Monotype Corsiva" w:hAnsi="Monotype Corsiva" w:cs="Monotype Corsiva"/>
      <w:color w:val="FFFFFF"/>
      <w:sz w:val="28"/>
      <w:szCs w:val="28"/>
      <w:lang w:bidi="en-US"/>
    </w:rPr>
  </w:style>
  <w:style w:type="paragraph" w:customStyle="1" w:styleId="CaptionTextmainphoto">
    <w:name w:val="Caption Text main photo"/>
    <w:basedOn w:val="Normal"/>
    <w:semiHidden/>
    <w:pPr>
      <w:spacing w:line="240" w:lineRule="atLeast"/>
    </w:pPr>
    <w:rPr>
      <w:rFonts w:ascii="Verdana" w:hAnsi="Verdana" w:cs="Verdana"/>
      <w:i/>
      <w:color w:val="990033"/>
      <w:sz w:val="14"/>
      <w:szCs w:val="14"/>
      <w:lang w:bidi="en-US"/>
    </w:rPr>
  </w:style>
  <w:style w:type="paragraph" w:customStyle="1" w:styleId="RedText">
    <w:name w:val="Red Text"/>
    <w:basedOn w:val="Heading9"/>
    <w:semiHidden/>
    <w:pPr>
      <w:keepNext/>
      <w:spacing w:before="0" w:after="0"/>
    </w:pPr>
    <w:rPr>
      <w:rFonts w:ascii="Verdana" w:hAnsi="Verdana" w:cs="Verdana"/>
      <w:color w:val="990033"/>
      <w:sz w:val="16"/>
      <w:szCs w:val="16"/>
      <w:lang w:bidi="en-US"/>
    </w:rPr>
  </w:style>
  <w:style w:type="paragraph" w:customStyle="1" w:styleId="RedTextBold">
    <w:name w:val="Red Text Bold"/>
    <w:basedOn w:val="CaptionTextmainphoto"/>
    <w:semiHidden/>
    <w:rPr>
      <w:b/>
      <w:i w:val="0"/>
      <w:sz w:val="16"/>
      <w:szCs w:val="16"/>
    </w:rPr>
  </w:style>
  <w:style w:type="paragraph" w:customStyle="1" w:styleId="CaptionTextWhite">
    <w:name w:val="Caption Text White"/>
    <w:basedOn w:val="Normal"/>
    <w:semiHidden/>
    <w:rPr>
      <w:rFonts w:ascii="Verdana" w:hAnsi="Verdana" w:cs="Verdana"/>
      <w:i/>
      <w:noProof/>
      <w:color w:val="FFFFFF"/>
      <w:sz w:val="14"/>
      <w:szCs w:val="14"/>
      <w:lang w:bidi="en-US"/>
    </w:rPr>
  </w:style>
  <w:style w:type="paragraph" w:customStyle="1" w:styleId="PageNumbers">
    <w:name w:val="Page Numbers"/>
    <w:basedOn w:val="RedText"/>
    <w:semiHidden/>
    <w:rPr>
      <w:color w:val="FFFFFF"/>
      <w:sz w:val="14"/>
      <w:szCs w:val="14"/>
    </w:rPr>
  </w:style>
  <w:style w:type="paragraph" w:customStyle="1" w:styleId="PageTitle">
    <w:name w:val="Page Title"/>
    <w:basedOn w:val="Normal"/>
    <w:semiHidden/>
    <w:pPr>
      <w:keepNext/>
      <w:jc w:val="right"/>
      <w:outlineLvl w:val="8"/>
    </w:pPr>
    <w:rPr>
      <w:rFonts w:ascii="Monotype Corsiva" w:hAnsi="Monotype Corsiva" w:cs="Monotype Corsiva"/>
      <w:color w:val="990033"/>
      <w:sz w:val="44"/>
      <w:szCs w:val="44"/>
      <w:lang w:bidi="en-US"/>
    </w:rPr>
  </w:style>
  <w:style w:type="paragraph" w:customStyle="1" w:styleId="WhiteTextBold">
    <w:name w:val="White Text Bold"/>
    <w:basedOn w:val="Normal"/>
    <w:semiHidden/>
    <w:pPr>
      <w:keepNext/>
      <w:outlineLvl w:val="8"/>
    </w:pPr>
    <w:rPr>
      <w:rFonts w:ascii="Verdana" w:hAnsi="Verdana" w:cs="Verdana"/>
      <w:b/>
      <w:color w:val="FFFFFF"/>
      <w:sz w:val="16"/>
      <w:szCs w:val="16"/>
      <w:lang w:bidi="en-US"/>
    </w:rPr>
  </w:style>
  <w:style w:type="paragraph" w:customStyle="1" w:styleId="WhiteText">
    <w:name w:val="White Text"/>
    <w:basedOn w:val="WhiteTextBold"/>
    <w:semiHidden/>
    <w:rPr>
      <w:b w:val="0"/>
    </w:rPr>
  </w:style>
  <w:style w:type="paragraph" w:customStyle="1" w:styleId="ReturnAddress">
    <w:name w:val="Return Address"/>
    <w:basedOn w:val="PageNumbers"/>
    <w:semiHidden/>
    <w:rPr>
      <w:color w:val="auto"/>
      <w:sz w:val="16"/>
      <w:szCs w:val="16"/>
    </w:rPr>
  </w:style>
  <w:style w:type="paragraph" w:customStyle="1" w:styleId="MailingAddress">
    <w:name w:val="Mailing Address"/>
    <w:basedOn w:val="Normal"/>
    <w:semiHidden/>
    <w:rPr>
      <w:rFonts w:ascii="Monotype Corsiva" w:hAnsi="Monotype Corsiva" w:cs="Monotype Corsiva"/>
      <w:color w:val="990033"/>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widgets.msn.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8.jpe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7.jpe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image" Target="media/image5.e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false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false</OpenTemplate>
    <SourceTitle xmlns="2958f784-0ef9-4616-b22d-512a8cad1f0d">Holiday newsletter (with Santa's sleigh and reindeer)</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657573</Value>
      <Value>657607</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2012-01-19T17:34:00+00:00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TP102818224</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795863</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false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2721</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77422-33EB-4A39-9936-76D90108CE90}"/>
</file>

<file path=customXml/itemProps2.xml><?xml version="1.0" encoding="utf-8"?>
<ds:datastoreItem xmlns:ds="http://schemas.openxmlformats.org/officeDocument/2006/customXml" ds:itemID="{921F1989-9F51-49C3-A953-0B1C1E018383}"/>
</file>

<file path=customXml/itemProps3.xml><?xml version="1.0" encoding="utf-8"?>
<ds:datastoreItem xmlns:ds="http://schemas.openxmlformats.org/officeDocument/2006/customXml" ds:itemID="{79DFF720-BEA9-40B3-B00C-B463EC74E326}"/>
</file>

<file path=docProps/app.xml><?xml version="1.0" encoding="utf-8"?>
<Properties xmlns="http://schemas.openxmlformats.org/officeDocument/2006/extended-properties" xmlns:vt="http://schemas.openxmlformats.org/officeDocument/2006/docPropsVTypes">
  <Template>01012801</Template>
  <TotalTime>0</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2004-11-10T22:15:00Z</cp:lastPrinted>
  <dcterms:created xsi:type="dcterms:W3CDTF">2012-06-05T16:56:00Z</dcterms:created>
  <dcterms:modified xsi:type="dcterms:W3CDTF">2012-06-05T16:56:00Z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y fmtid="{D5CDD505-2E9C-101B-9397-08002B2CF9AE}" pid="8" name="CampaignTags">
    <vt:lpwstr/>
  </property>
  <property fmtid="{D5CDD505-2E9C-101B-9397-08002B2CF9AE}" pid="9" name="Order">
    <vt:r8>14159300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