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"/>
        <w:tblW w:w="9360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821"/>
        <w:gridCol w:w="925"/>
        <w:gridCol w:w="906"/>
        <w:gridCol w:w="907"/>
        <w:gridCol w:w="897"/>
        <w:gridCol w:w="904"/>
      </w:tblGrid>
      <w:tr w:rsidR="00E60243" w:rsidRPr="00A61F01">
        <w:trPr>
          <w:trHeight w:val="691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E60243" w:rsidRPr="00A61F01" w:rsidRDefault="00E60243">
            <w:pPr>
              <w:pStyle w:val="Heading1"/>
              <w:rPr>
                <w:lang w:val="es-ES"/>
              </w:rPr>
            </w:pPr>
            <w:bookmarkStart w:id="0" w:name="_GoBack"/>
            <w:bookmarkEnd w:id="0"/>
            <w:r w:rsidRPr="00A61F01">
              <w:rPr>
                <w:lang w:val="es-ES"/>
              </w:rPr>
              <w:t>Encuesta de valoración</w:t>
            </w:r>
          </w:p>
          <w:p w:rsidR="00E60243" w:rsidRPr="00A61F01" w:rsidRDefault="00E60243">
            <w:pPr>
              <w:rPr>
                <w:lang w:val="es-ES"/>
              </w:rPr>
            </w:pPr>
          </w:p>
        </w:tc>
      </w:tr>
      <w:tr w:rsidR="00E60243" w:rsidRPr="00A61F01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t>Nombre: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t>Edad: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t>Sexo:</w:t>
            </w:r>
          </w:p>
        </w:tc>
      </w:tr>
      <w:tr w:rsidR="00E60243" w:rsidRPr="00A61F01">
        <w:trPr>
          <w:trHeight w:val="864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60243" w:rsidRPr="00A61F01" w:rsidRDefault="00E60243">
            <w:pPr>
              <w:pStyle w:val="Instrucciones"/>
              <w:rPr>
                <w:lang w:val="es-ES"/>
              </w:rPr>
            </w:pPr>
            <w:r w:rsidRPr="00A61F01">
              <w:rPr>
                <w:lang w:val="es-ES"/>
              </w:rPr>
              <w:t xml:space="preserve">En cada una de las preguntas siguientes, rodee con un círculo el número </w:t>
            </w:r>
            <w:r w:rsidRPr="00A61F01">
              <w:rPr>
                <w:lang w:val="es-ES"/>
              </w:rPr>
              <w:br/>
              <w:t xml:space="preserve">que mejor se adecúe a su opinión sobre la importancia del asunto en cuestión. </w:t>
            </w:r>
            <w:r w:rsidRPr="00A61F01">
              <w:rPr>
                <w:lang w:val="es-ES"/>
              </w:rPr>
              <w:br/>
              <w:t>La escala que aparece encima de los números refleja las diferentes opiniones.</w:t>
            </w:r>
          </w:p>
        </w:tc>
      </w:tr>
      <w:tr w:rsidR="00E60243" w:rsidRPr="00A61F01">
        <w:trPr>
          <w:trHeight w:val="293"/>
          <w:jc w:val="center"/>
        </w:trPr>
        <w:tc>
          <w:tcPr>
            <w:tcW w:w="53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E60243" w:rsidRPr="00A61F01" w:rsidRDefault="00E60243">
            <w:pPr>
              <w:pStyle w:val="Heading3"/>
              <w:rPr>
                <w:lang w:val="es-ES"/>
              </w:rPr>
            </w:pPr>
            <w:r w:rsidRPr="00A61F01">
              <w:rPr>
                <w:lang w:val="es-ES"/>
              </w:rPr>
              <w:t>Pregunta</w:t>
            </w:r>
          </w:p>
        </w:tc>
        <w:tc>
          <w:tcPr>
            <w:tcW w:w="33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E60243" w:rsidRPr="00A61F01" w:rsidRDefault="00E60243">
            <w:pPr>
              <w:pStyle w:val="Heading2"/>
              <w:rPr>
                <w:lang w:val="es-ES"/>
              </w:rPr>
            </w:pPr>
            <w:r w:rsidRPr="00A61F01">
              <w:rPr>
                <w:lang w:val="es-ES"/>
              </w:rPr>
              <w:t>Escala de importancia</w:t>
            </w:r>
          </w:p>
        </w:tc>
      </w:tr>
      <w:tr w:rsidR="00E60243" w:rsidRPr="00A61F0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rFonts w:cs="Times New Roman"/>
                <w:b/>
                <w:lang w:val="es-ES"/>
              </w:rPr>
            </w:pP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Ttulodecolumna"/>
              <w:rPr>
                <w:lang w:val="es-ES"/>
              </w:rPr>
            </w:pPr>
            <w:r w:rsidRPr="00A61F01">
              <w:rPr>
                <w:lang w:val="es-ES"/>
              </w:rPr>
              <w:t>En absoluto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Ttulodecolumna"/>
              <w:rPr>
                <w:lang w:val="es-ES"/>
              </w:rPr>
            </w:pPr>
            <w:r w:rsidRPr="00A61F01">
              <w:rPr>
                <w:lang w:val="es-ES"/>
              </w:rPr>
              <w:t>No mucho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Ttulodecolumna"/>
              <w:rPr>
                <w:lang w:val="es-ES"/>
              </w:rPr>
            </w:pPr>
            <w:r w:rsidRPr="00A61F01">
              <w:rPr>
                <w:lang w:val="es-ES"/>
              </w:rPr>
              <w:t>NS/NC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Ttulodecolumna"/>
              <w:rPr>
                <w:lang w:val="es-ES"/>
              </w:rPr>
            </w:pPr>
            <w:r w:rsidRPr="00A61F01">
              <w:rPr>
                <w:lang w:val="es-ES"/>
              </w:rPr>
              <w:t>En cierto modo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Ttulodecolumna"/>
              <w:rPr>
                <w:lang w:val="es-ES"/>
              </w:rPr>
            </w:pPr>
            <w:r w:rsidRPr="00A61F01">
              <w:rPr>
                <w:lang w:val="es-ES"/>
              </w:rPr>
              <w:t>Mucho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  <w:tr w:rsidR="00E60243" w:rsidRPr="00A61F01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rPr>
                <w:lang w:val="es-ES"/>
              </w:rPr>
            </w:pPr>
            <w:r w:rsidRPr="00A61F01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A61F01">
              <w:rPr>
                <w:lang w:val="es-ES"/>
              </w:rPr>
              <w:instrText xml:space="preserve"> FORMTEXT </w:instrText>
            </w:r>
            <w:r w:rsidRPr="00A61F01">
              <w:rPr>
                <w:lang w:val="es-ES"/>
              </w:rPr>
            </w:r>
            <w:r w:rsidRPr="00A61F01">
              <w:rPr>
                <w:lang w:val="es-ES"/>
              </w:rPr>
              <w:fldChar w:fldCharType="separate"/>
            </w:r>
            <w:r w:rsidRPr="00A61F01">
              <w:rPr>
                <w:lang w:val="es-ES"/>
              </w:rPr>
              <w:t>Añada su propia pregunta</w:t>
            </w:r>
            <w:r w:rsidRPr="00A61F01">
              <w:rPr>
                <w:lang w:val="es-ES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243" w:rsidRPr="00A61F01" w:rsidRDefault="00E60243">
            <w:pPr>
              <w:pStyle w:val="Nmeros"/>
              <w:rPr>
                <w:lang w:val="es-ES"/>
              </w:rPr>
            </w:pPr>
            <w:r w:rsidRPr="00A61F01">
              <w:rPr>
                <w:lang w:val="es-ES"/>
              </w:rPr>
              <w:t>5</w:t>
            </w:r>
          </w:p>
        </w:tc>
      </w:tr>
    </w:tbl>
    <w:p w:rsidR="00E60243" w:rsidRPr="00A61F01" w:rsidRDefault="00E60243">
      <w:pPr>
        <w:rPr>
          <w:lang w:val="es-ES"/>
        </w:rPr>
      </w:pPr>
    </w:p>
    <w:sectPr w:rsidR="00E60243" w:rsidRPr="00A61F01" w:rsidSect="00E60243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43"/>
    <w:rsid w:val="006648C9"/>
    <w:rsid w:val="00886D79"/>
    <w:rsid w:val="00A61F01"/>
    <w:rsid w:val="00E60243"/>
    <w:rsid w:val="00F2658E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z w:val="16"/>
      <w:szCs w:val="16"/>
      <w:lang w:val="en-GB" w:bidi="ne-I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</w:rPr>
  </w:style>
  <w:style w:type="paragraph" w:customStyle="1" w:styleId="Ttulodecolumna">
    <w:name w:val="Título de columna"/>
    <w:basedOn w:val="Heading2"/>
    <w:rPr>
      <w:rFonts w:cs="Verdana"/>
      <w:bCs/>
      <w:sz w:val="15"/>
      <w:szCs w:val="15"/>
      <w:lang w:val="en-US" w:bidi="en-US"/>
    </w:rPr>
  </w:style>
  <w:style w:type="paragraph" w:customStyle="1" w:styleId="Instrucciones">
    <w:name w:val="Instrucciones"/>
    <w:basedOn w:val="Normal"/>
    <w:pPr>
      <w:jc w:val="center"/>
    </w:pPr>
    <w:rPr>
      <w:lang w:val="en-US" w:bidi="en-US"/>
    </w:rPr>
  </w:style>
  <w:style w:type="paragraph" w:customStyle="1" w:styleId="Nmeros">
    <w:name w:val="Números"/>
    <w:basedOn w:val="Normal"/>
    <w:pPr>
      <w:jc w:val="center"/>
    </w:pPr>
    <w:rPr>
      <w:lang w:val="en-US" w:bidi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Survey of priorities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654505</Value>
      <Value>654511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2012-01-25T15:41:00+00:00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TP102819727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809577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2104F59-E32A-44F8-BD4E-F6FF4B872559}"/>
</file>

<file path=customXml/itemProps2.xml><?xml version="1.0" encoding="utf-8"?>
<ds:datastoreItem xmlns:ds="http://schemas.openxmlformats.org/officeDocument/2006/customXml" ds:itemID="{9D2BC049-6192-45D1-AE20-09617D99F890}"/>
</file>

<file path=customXml/itemProps3.xml><?xml version="1.0" encoding="utf-8"?>
<ds:datastoreItem xmlns:ds="http://schemas.openxmlformats.org/officeDocument/2006/customXml" ds:itemID="{F51EF6F0-FAD0-4C07-900B-35D522B7F5AE}"/>
</file>

<file path=docProps/app.xml><?xml version="1.0" encoding="utf-8"?>
<Properties xmlns="http://schemas.openxmlformats.org/officeDocument/2006/extended-properties" xmlns:vt="http://schemas.openxmlformats.org/officeDocument/2006/docPropsVTypes">
  <Template>01017616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ENCUESTA DE VALORACIÓN</vt:lpstr>
    </vt:vector>
  </TitlesOfParts>
  <Manager/>
  <Company>Microsoft Corporation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2004-01-13T22:57:00Z</cp:lastPrinted>
  <dcterms:created xsi:type="dcterms:W3CDTF">2012-06-05T17:21:00Z</dcterms:created>
  <dcterms:modified xsi:type="dcterms:W3CDTF">2012-06-05T17:21:00Z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14010800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