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Pr>
      <w:tblGrid>
        <w:gridCol w:w="3312"/>
        <w:gridCol w:w="144"/>
        <w:gridCol w:w="5472"/>
      </w:tblGrid>
      <w:tr w:rsidR="00D81FC0">
        <w:trPr>
          <w:trHeight w:hRule="exact" w:val="6048"/>
          <w:jc w:val="center"/>
        </w:trPr>
        <w:tc>
          <w:tcPr>
            <w:tcW w:w="3312" w:type="dxa"/>
            <w:shd w:val="clear" w:color="auto" w:fill="000000" w:themeFill="text1"/>
            <w:vAlign w:val="center"/>
          </w:tcPr>
          <w:tbl>
            <w:tblPr>
              <w:tblW w:w="0" w:type="auto"/>
              <w:shd w:val="clear" w:color="auto" w:fill="000000" w:themeFill="text1"/>
              <w:tblLayout w:type="fixed"/>
              <w:tblCellMar>
                <w:left w:w="0" w:type="dxa"/>
                <w:right w:w="0" w:type="dxa"/>
              </w:tblCellMar>
              <w:tblLook w:val="04A0" w:firstRow="1" w:lastRow="0" w:firstColumn="1" w:lastColumn="0" w:noHBand="0" w:noVBand="1"/>
            </w:tblPr>
            <w:tblGrid>
              <w:gridCol w:w="3312"/>
            </w:tblGrid>
            <w:tr w:rsidR="00D81FC0">
              <w:trPr>
                <w:trHeight w:hRule="exact" w:val="1944"/>
              </w:trPr>
              <w:tc>
                <w:tcPr>
                  <w:tcW w:w="3312" w:type="dxa"/>
                  <w:shd w:val="clear" w:color="auto" w:fill="000000" w:themeFill="text1"/>
                  <w:vAlign w:val="center"/>
                </w:tcPr>
                <w:p w:rsidR="00D81FC0" w:rsidRDefault="00FC4CEB">
                  <w:pPr>
                    <w:pStyle w:val="Name"/>
                  </w:pPr>
                  <w:sdt>
                    <w:sdtPr>
                      <w:alias w:val="Name"/>
                      <w:tag w:val=""/>
                      <w:id w:val="1191648207"/>
                      <w:placeholder>
                        <w:docPart w:val="31BDAD36FAC2424086FC9A6EEE03D12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t>Miriam</w:t>
                      </w:r>
                    </w:sdtContent>
                  </w:sdt>
                </w:p>
                <w:p w:rsidR="00D81FC0" w:rsidRDefault="00FC4CEB">
                  <w:pPr>
                    <w:pStyle w:val="Blocktext"/>
                  </w:pPr>
                  <w:r>
                    <w:t xml:space="preserve">wird </w:t>
                  </w:r>
                  <w:sdt>
                    <w:sdtPr>
                      <w:alias w:val="Alter"/>
                      <w:tag w:val=""/>
                      <w:id w:val="-796140596"/>
                      <w:placeholder>
                        <w:docPart w:val="F6FCC50CB2134CDE858503C38570BEC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t>10</w:t>
                      </w:r>
                    </w:sdtContent>
                  </w:sdt>
                  <w:r>
                    <w:t>!</w:t>
                  </w:r>
                </w:p>
              </w:tc>
            </w:tr>
            <w:tr w:rsidR="00D81FC0">
              <w:trPr>
                <w:trHeight w:hRule="exact" w:val="4104"/>
              </w:trPr>
              <w:tc>
                <w:tcPr>
                  <w:tcW w:w="3312" w:type="dxa"/>
                  <w:shd w:val="clear" w:color="auto" w:fill="000000" w:themeFill="text1"/>
                  <w:vAlign w:val="center"/>
                </w:tcPr>
                <w:p w:rsidR="00D81FC0" w:rsidRDefault="00FC4CEB">
                  <w:pPr>
                    <w:pStyle w:val="Foto"/>
                  </w:pPr>
                  <w:r>
                    <w:drawing>
                      <wp:inline distT="0" distB="0" distL="0" distR="0">
                        <wp:extent cx="2104843" cy="2609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jpg"/>
                                <pic:cNvPicPr/>
                              </pic:nvPicPr>
                              <pic:blipFill rotWithShape="1">
                                <a:blip r:embed="rId10" cstate="print">
                                  <a:extLst>
                                    <a:ext uri="{28A0092B-C50C-407E-A947-70E740481C1C}">
                                      <a14:useLocalDpi xmlns:a14="http://schemas.microsoft.com/office/drawing/2010/main" val="0"/>
                                    </a:ext>
                                  </a:extLst>
                                </a:blip>
                                <a:srcRect l="1674" t="21444" r="5866" b="2248"/>
                                <a:stretch/>
                              </pic:blipFill>
                              <pic:spPr bwMode="auto">
                                <a:xfrm>
                                  <a:off x="0" y="0"/>
                                  <a:ext cx="2103120" cy="2607714"/>
                                </a:xfrm>
                                <a:prstGeom prst="rect">
                                  <a:avLst/>
                                </a:prstGeom>
                                <a:ln>
                                  <a:noFill/>
                                </a:ln>
                                <a:extLst>
                                  <a:ext uri="{53640926-AAD7-44D8-BBD7-CCE9431645EC}">
                                    <a14:shadowObscured xmlns:a14="http://schemas.microsoft.com/office/drawing/2010/main"/>
                                  </a:ext>
                                </a:extLst>
                              </pic:spPr>
                            </pic:pic>
                          </a:graphicData>
                        </a:graphic>
                      </wp:inline>
                    </w:drawing>
                  </w:r>
                </w:p>
              </w:tc>
            </w:tr>
          </w:tbl>
          <w:p w:rsidR="00D81FC0" w:rsidRDefault="00D81FC0"/>
        </w:tc>
        <w:tc>
          <w:tcPr>
            <w:tcW w:w="144" w:type="dxa"/>
            <w:shd w:val="clear" w:color="auto" w:fill="000000" w:themeFill="text1"/>
            <w:vAlign w:val="center"/>
          </w:tcPr>
          <w:p w:rsidR="00D81FC0" w:rsidRDefault="00D81FC0"/>
        </w:tc>
        <w:tc>
          <w:tcPr>
            <w:tcW w:w="5472" w:type="dxa"/>
            <w:shd w:val="clear" w:color="auto" w:fill="000000" w:themeFill="text1"/>
            <w:vAlign w:val="center"/>
          </w:tcPr>
          <w:tbl>
            <w:tblPr>
              <w:tblW w:w="0" w:type="auto"/>
              <w:tblLayout w:type="fixed"/>
              <w:tblCellMar>
                <w:left w:w="0" w:type="dxa"/>
                <w:right w:w="0" w:type="dxa"/>
              </w:tblCellMar>
              <w:tblLook w:val="04A0" w:firstRow="1" w:lastRow="0" w:firstColumn="1" w:lastColumn="0" w:noHBand="0" w:noVBand="1"/>
            </w:tblPr>
            <w:tblGrid>
              <w:gridCol w:w="5472"/>
            </w:tblGrid>
            <w:tr w:rsidR="00D81FC0">
              <w:trPr>
                <w:trHeight w:hRule="exact" w:val="3744"/>
              </w:trPr>
              <w:tc>
                <w:tcPr>
                  <w:tcW w:w="5472" w:type="dxa"/>
                  <w:vAlign w:val="center"/>
                </w:tcPr>
                <w:p w:rsidR="00D81FC0" w:rsidRDefault="00FC4CEB">
                  <w:pPr>
                    <w:pStyle w:val="Foto"/>
                  </w:pPr>
                  <w:r>
                    <w:drawing>
                      <wp:inline distT="0" distB="0" distL="0" distR="0">
                        <wp:extent cx="3476625" cy="23812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jpg"/>
                                <pic:cNvPicPr/>
                              </pic:nvPicPr>
                              <pic:blipFill rotWithShape="1">
                                <a:blip r:embed="rId11" cstate="print">
                                  <a:extLst>
                                    <a:ext uri="{28A0092B-C50C-407E-A947-70E740481C1C}">
                                      <a14:useLocalDpi xmlns:a14="http://schemas.microsoft.com/office/drawing/2010/main" val="0"/>
                                    </a:ext>
                                  </a:extLst>
                                </a:blip>
                                <a:srcRect l="3439" t="1" b="635"/>
                                <a:stretch/>
                              </pic:blipFill>
                              <pic:spPr bwMode="auto">
                                <a:xfrm>
                                  <a:off x="0" y="0"/>
                                  <a:ext cx="3474720" cy="2379945"/>
                                </a:xfrm>
                                <a:prstGeom prst="rect">
                                  <a:avLst/>
                                </a:prstGeom>
                                <a:ln>
                                  <a:noFill/>
                                </a:ln>
                                <a:extLst>
                                  <a:ext uri="{53640926-AAD7-44D8-BBD7-CCE9431645EC}">
                                    <a14:shadowObscured xmlns:a14="http://schemas.microsoft.com/office/drawing/2010/main"/>
                                  </a:ext>
                                </a:extLst>
                              </pic:spPr>
                            </pic:pic>
                          </a:graphicData>
                        </a:graphic>
                      </wp:inline>
                    </w:drawing>
                  </w:r>
                </w:p>
              </w:tc>
            </w:tr>
            <w:tr w:rsidR="00D81FC0">
              <w:trPr>
                <w:trHeight w:hRule="exact" w:val="2304"/>
              </w:trPr>
              <w:tc>
                <w:tcPr>
                  <w:tcW w:w="5472" w:type="dxa"/>
                  <w:shd w:val="clear" w:color="auto" w:fill="000000" w:themeFill="text1"/>
                  <w:vAlign w:val="center"/>
                </w:tcPr>
                <w:p w:rsidR="00D81FC0" w:rsidRDefault="00FC4CEB">
                  <w:pPr>
                    <w:pStyle w:val="berschrift"/>
                  </w:pPr>
                  <w:r>
                    <w:t>Feier doch mit!</w:t>
                  </w:r>
                </w:p>
                <w:sdt>
                  <w:sdtPr>
                    <w:alias w:val="Datum und Uhrzeit"/>
                    <w:tag w:val=""/>
                    <w:id w:val="-1257820877"/>
                    <w:placeholder>
                      <w:docPart w:val="E183E41A54A54390A3B9DD62C23D0C4A"/>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D81FC0" w:rsidRDefault="00FC4CEB">
                      <w:r>
                        <w:t>[Datum und Uhrzeit]</w:t>
                      </w:r>
                    </w:p>
                  </w:sdtContent>
                </w:sdt>
                <w:sdt>
                  <w:sdtPr>
                    <w:alias w:val="Ort / Adresse"/>
                    <w:tag w:val=""/>
                    <w:id w:val="1182938175"/>
                    <w:placeholder>
                      <w:docPart w:val="88A696B21CA147DBB4F2D089001AE4DF"/>
                    </w:placeholder>
                    <w:showingPlcHdr/>
                    <w:dataBinding w:prefixMappings="xmlns:ns0='http://schemas.microsoft.com/office/2006/coverPageProps' " w:xpath="/ns0:CoverPageProperties[1]/ns0:CompanyAddress[1]" w:storeItemID="{55AF091B-3C7A-41E3-B477-F2FDAA23CFDA}"/>
                    <w:text/>
                  </w:sdtPr>
                  <w:sdtEndPr/>
                  <w:sdtContent>
                    <w:p w:rsidR="00D81FC0" w:rsidRDefault="00FC4CEB">
                      <w:r>
                        <w:t>[Ort / Adresse]</w:t>
                      </w:r>
                    </w:p>
                  </w:sdtContent>
                </w:sdt>
                <w:p w:rsidR="00D81FC0" w:rsidRDefault="00FC4CEB">
                  <w:r>
                    <w:t xml:space="preserve">uAwg - </w:t>
                  </w:r>
                  <w:sdt>
                    <w:sdtPr>
                      <w:alias w:val="Telefon"/>
                      <w:tag w:val=""/>
                      <w:id w:val="1411111434"/>
                      <w:placeholder>
                        <w:docPart w:val="9BBF165F9B8943FE80012527860860C0"/>
                      </w:placeholder>
                      <w:showingPlcHdr/>
                      <w:dataBinding w:prefixMappings="xmlns:ns0='http://schemas.microsoft.com/office/2006/coverPageProps' " w:xpath="/ns0:CoverPageProperties[1]/ns0:CompanyPhone[1]" w:storeItemID="{55AF091B-3C7A-41E3-B477-F2FDAA23CFDA}"/>
                      <w:text/>
                    </w:sdtPr>
                    <w:sdtEndPr/>
                    <w:sdtContent>
                      <w:r>
                        <w:t>[Telefon]</w:t>
                      </w:r>
                    </w:sdtContent>
                  </w:sdt>
                </w:p>
              </w:tc>
            </w:tr>
          </w:tbl>
          <w:p w:rsidR="00D81FC0" w:rsidRDefault="00D81FC0"/>
        </w:tc>
        <w:bookmarkStart w:id="0" w:name="_GoBack"/>
        <w:bookmarkEnd w:id="0"/>
      </w:tr>
      <w:tr w:rsidR="00D81FC0">
        <w:trPr>
          <w:trHeight w:hRule="exact" w:val="432"/>
          <w:jc w:val="center"/>
        </w:trPr>
        <w:tc>
          <w:tcPr>
            <w:tcW w:w="3312" w:type="dxa"/>
            <w:shd w:val="clear" w:color="auto" w:fill="auto"/>
            <w:vAlign w:val="center"/>
          </w:tcPr>
          <w:p w:rsidR="00D81FC0" w:rsidRDefault="00D81FC0"/>
        </w:tc>
        <w:tc>
          <w:tcPr>
            <w:tcW w:w="144" w:type="dxa"/>
            <w:shd w:val="clear" w:color="auto" w:fill="auto"/>
            <w:vAlign w:val="center"/>
          </w:tcPr>
          <w:p w:rsidR="00D81FC0" w:rsidRDefault="00D81FC0"/>
        </w:tc>
        <w:tc>
          <w:tcPr>
            <w:tcW w:w="5472" w:type="dxa"/>
            <w:shd w:val="clear" w:color="auto" w:fill="auto"/>
            <w:vAlign w:val="center"/>
          </w:tcPr>
          <w:p w:rsidR="00D81FC0" w:rsidRDefault="00D81FC0"/>
        </w:tc>
      </w:tr>
      <w:tr w:rsidR="00D81FC0">
        <w:trPr>
          <w:trHeight w:hRule="exact" w:val="6048"/>
          <w:jc w:val="center"/>
        </w:trPr>
        <w:tc>
          <w:tcPr>
            <w:tcW w:w="3312" w:type="dxa"/>
            <w:shd w:val="clear" w:color="auto" w:fill="000000" w:themeFill="text1"/>
            <w:vAlign w:val="center"/>
          </w:tcPr>
          <w:tbl>
            <w:tblPr>
              <w:tblW w:w="0" w:type="auto"/>
              <w:shd w:val="clear" w:color="auto" w:fill="000000" w:themeFill="text1"/>
              <w:tblLayout w:type="fixed"/>
              <w:tblCellMar>
                <w:left w:w="0" w:type="dxa"/>
                <w:right w:w="0" w:type="dxa"/>
              </w:tblCellMar>
              <w:tblLook w:val="04A0" w:firstRow="1" w:lastRow="0" w:firstColumn="1" w:lastColumn="0" w:noHBand="0" w:noVBand="1"/>
            </w:tblPr>
            <w:tblGrid>
              <w:gridCol w:w="3312"/>
            </w:tblGrid>
            <w:tr w:rsidR="00D81FC0">
              <w:trPr>
                <w:trHeight w:hRule="exact" w:val="1944"/>
              </w:trPr>
              <w:tc>
                <w:tcPr>
                  <w:tcW w:w="3312" w:type="dxa"/>
                  <w:shd w:val="clear" w:color="auto" w:fill="000000" w:themeFill="text1"/>
                  <w:vAlign w:val="center"/>
                </w:tcPr>
                <w:p w:rsidR="00D81FC0" w:rsidRDefault="00FC4CEB">
                  <w:pPr>
                    <w:pStyle w:val="Name"/>
                  </w:pPr>
                  <w:sdt>
                    <w:sdtPr>
                      <w:alias w:val="Name"/>
                      <w:tag w:val=""/>
                      <w:id w:val="-483478216"/>
                      <w:placeholder>
                        <w:docPart w:val="31BDAD36FAC2424086FC9A6EEE03D12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46F55">
                        <w:t>Miriam</w:t>
                      </w:r>
                    </w:sdtContent>
                  </w:sdt>
                </w:p>
                <w:p w:rsidR="00D81FC0" w:rsidRDefault="00FC4CEB">
                  <w:pPr>
                    <w:pStyle w:val="Blocktext"/>
                  </w:pPr>
                  <w:r>
                    <w:t xml:space="preserve">wird </w:t>
                  </w:r>
                  <w:sdt>
                    <w:sdtPr>
                      <w:alias w:val="Alter"/>
                      <w:tag w:val=""/>
                      <w:id w:val="-1937208735"/>
                      <w:placeholder>
                        <w:docPart w:val="F6FCC50CB2134CDE858503C38570BEC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346F55">
                        <w:t>10</w:t>
                      </w:r>
                    </w:sdtContent>
                  </w:sdt>
                  <w:r>
                    <w:t>!</w:t>
                  </w:r>
                </w:p>
              </w:tc>
            </w:tr>
            <w:tr w:rsidR="00D81FC0">
              <w:trPr>
                <w:trHeight w:hRule="exact" w:val="4104"/>
              </w:trPr>
              <w:tc>
                <w:tcPr>
                  <w:tcW w:w="3312" w:type="dxa"/>
                  <w:shd w:val="clear" w:color="auto" w:fill="000000" w:themeFill="text1"/>
                  <w:vAlign w:val="center"/>
                </w:tcPr>
                <w:p w:rsidR="00D81FC0" w:rsidRDefault="00FC4CEB">
                  <w:pPr>
                    <w:pStyle w:val="Foto"/>
                  </w:pPr>
                  <w:r>
                    <w:drawing>
                      <wp:inline distT="0" distB="0" distL="0" distR="0">
                        <wp:extent cx="2104843" cy="26098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jpg"/>
                                <pic:cNvPicPr/>
                              </pic:nvPicPr>
                              <pic:blipFill rotWithShape="1">
                                <a:blip r:embed="rId10" cstate="print">
                                  <a:extLst>
                                    <a:ext uri="{28A0092B-C50C-407E-A947-70E740481C1C}">
                                      <a14:useLocalDpi xmlns:a14="http://schemas.microsoft.com/office/drawing/2010/main" val="0"/>
                                    </a:ext>
                                  </a:extLst>
                                </a:blip>
                                <a:srcRect l="1674" t="21444" r="5866" b="2248"/>
                                <a:stretch/>
                              </pic:blipFill>
                              <pic:spPr bwMode="auto">
                                <a:xfrm>
                                  <a:off x="0" y="0"/>
                                  <a:ext cx="2103120" cy="2607714"/>
                                </a:xfrm>
                                <a:prstGeom prst="rect">
                                  <a:avLst/>
                                </a:prstGeom>
                                <a:ln>
                                  <a:noFill/>
                                </a:ln>
                                <a:extLst>
                                  <a:ext uri="{53640926-AAD7-44D8-BBD7-CCE9431645EC}">
                                    <a14:shadowObscured xmlns:a14="http://schemas.microsoft.com/office/drawing/2010/main"/>
                                  </a:ext>
                                </a:extLst>
                              </pic:spPr>
                            </pic:pic>
                          </a:graphicData>
                        </a:graphic>
                      </wp:inline>
                    </w:drawing>
                  </w:r>
                </w:p>
              </w:tc>
            </w:tr>
          </w:tbl>
          <w:p w:rsidR="00D81FC0" w:rsidRDefault="00D81FC0"/>
        </w:tc>
        <w:tc>
          <w:tcPr>
            <w:tcW w:w="144" w:type="dxa"/>
            <w:shd w:val="clear" w:color="auto" w:fill="000000" w:themeFill="text1"/>
            <w:vAlign w:val="center"/>
          </w:tcPr>
          <w:p w:rsidR="00D81FC0" w:rsidRDefault="00D81FC0"/>
        </w:tc>
        <w:tc>
          <w:tcPr>
            <w:tcW w:w="5472" w:type="dxa"/>
            <w:shd w:val="clear" w:color="auto" w:fill="000000" w:themeFill="text1"/>
            <w:vAlign w:val="center"/>
          </w:tcPr>
          <w:tbl>
            <w:tblPr>
              <w:tblW w:w="0" w:type="auto"/>
              <w:tblLayout w:type="fixed"/>
              <w:tblCellMar>
                <w:left w:w="0" w:type="dxa"/>
                <w:right w:w="0" w:type="dxa"/>
              </w:tblCellMar>
              <w:tblLook w:val="04A0" w:firstRow="1" w:lastRow="0" w:firstColumn="1" w:lastColumn="0" w:noHBand="0" w:noVBand="1"/>
            </w:tblPr>
            <w:tblGrid>
              <w:gridCol w:w="5472"/>
            </w:tblGrid>
            <w:tr w:rsidR="00D81FC0">
              <w:trPr>
                <w:trHeight w:hRule="exact" w:val="3744"/>
              </w:trPr>
              <w:tc>
                <w:tcPr>
                  <w:tcW w:w="5472" w:type="dxa"/>
                  <w:vAlign w:val="center"/>
                </w:tcPr>
                <w:p w:rsidR="00D81FC0" w:rsidRDefault="00FC4CEB">
                  <w:pPr>
                    <w:pStyle w:val="Foto"/>
                  </w:pPr>
                  <w:r>
                    <w:drawing>
                      <wp:inline distT="0" distB="0" distL="0" distR="0">
                        <wp:extent cx="3476625" cy="23812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jpg"/>
                                <pic:cNvPicPr/>
                              </pic:nvPicPr>
                              <pic:blipFill rotWithShape="1">
                                <a:blip r:embed="rId11" cstate="print">
                                  <a:extLst>
                                    <a:ext uri="{28A0092B-C50C-407E-A947-70E740481C1C}">
                                      <a14:useLocalDpi xmlns:a14="http://schemas.microsoft.com/office/drawing/2010/main" val="0"/>
                                    </a:ext>
                                  </a:extLst>
                                </a:blip>
                                <a:srcRect l="3439" t="1" b="635"/>
                                <a:stretch/>
                              </pic:blipFill>
                              <pic:spPr bwMode="auto">
                                <a:xfrm>
                                  <a:off x="0" y="0"/>
                                  <a:ext cx="3474720" cy="2379945"/>
                                </a:xfrm>
                                <a:prstGeom prst="rect">
                                  <a:avLst/>
                                </a:prstGeom>
                                <a:ln>
                                  <a:noFill/>
                                </a:ln>
                                <a:extLst>
                                  <a:ext uri="{53640926-AAD7-44D8-BBD7-CCE9431645EC}">
                                    <a14:shadowObscured xmlns:a14="http://schemas.microsoft.com/office/drawing/2010/main"/>
                                  </a:ext>
                                </a:extLst>
                              </pic:spPr>
                            </pic:pic>
                          </a:graphicData>
                        </a:graphic>
                      </wp:inline>
                    </w:drawing>
                  </w:r>
                </w:p>
              </w:tc>
            </w:tr>
            <w:tr w:rsidR="00D81FC0">
              <w:trPr>
                <w:trHeight w:hRule="exact" w:val="2304"/>
              </w:trPr>
              <w:tc>
                <w:tcPr>
                  <w:tcW w:w="5472" w:type="dxa"/>
                  <w:shd w:val="clear" w:color="auto" w:fill="000000" w:themeFill="text1"/>
                  <w:vAlign w:val="center"/>
                </w:tcPr>
                <w:p w:rsidR="00D81FC0" w:rsidRDefault="00FC4CEB">
                  <w:pPr>
                    <w:pStyle w:val="berschrift"/>
                  </w:pPr>
                  <w:r>
                    <w:t>Feier doch mit!</w:t>
                  </w:r>
                </w:p>
                <w:sdt>
                  <w:sdtPr>
                    <w:alias w:val="Datum und Uhrzeit"/>
                    <w:tag w:val=""/>
                    <w:id w:val="-1802756670"/>
                    <w:placeholder>
                      <w:docPart w:val="E183E41A54A54390A3B9DD62C23D0C4A"/>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D81FC0" w:rsidRDefault="00346F55">
                      <w:r>
                        <w:t>[Datum und Uhrzeit]</w:t>
                      </w:r>
                    </w:p>
                  </w:sdtContent>
                </w:sdt>
                <w:sdt>
                  <w:sdtPr>
                    <w:alias w:val="Ort / Adresse"/>
                    <w:tag w:val=""/>
                    <w:id w:val="-562404914"/>
                    <w:placeholder>
                      <w:docPart w:val="88A696B21CA147DBB4F2D089001AE4DF"/>
                    </w:placeholder>
                    <w:showingPlcHdr/>
                    <w:dataBinding w:prefixMappings="xmlns:ns0='http://schemas.microsoft.com/office/2006/coverPageProps' " w:xpath="/ns0:CoverPageProperties[1]/ns0:CompanyAddress[1]" w:storeItemID="{55AF091B-3C7A-41E3-B477-F2FDAA23CFDA}"/>
                    <w:text/>
                  </w:sdtPr>
                  <w:sdtEndPr/>
                  <w:sdtContent>
                    <w:p w:rsidR="00D81FC0" w:rsidRDefault="00346F55">
                      <w:r>
                        <w:t>[Ort / Adresse]</w:t>
                      </w:r>
                    </w:p>
                  </w:sdtContent>
                </w:sdt>
                <w:p w:rsidR="00D81FC0" w:rsidRDefault="00FC4CEB">
                  <w:proofErr w:type="spellStart"/>
                  <w:r>
                    <w:t>uAwg</w:t>
                  </w:r>
                  <w:proofErr w:type="spellEnd"/>
                  <w:r>
                    <w:t xml:space="preserve"> - </w:t>
                  </w:r>
                  <w:sdt>
                    <w:sdtPr>
                      <w:alias w:val="Telefon"/>
                      <w:tag w:val=""/>
                      <w:id w:val="1842888206"/>
                      <w:placeholder>
                        <w:docPart w:val="9BBF165F9B8943FE80012527860860C0"/>
                      </w:placeholder>
                      <w:showingPlcHdr/>
                      <w:dataBinding w:prefixMappings="xmlns:ns0='http://schemas.microsoft.com/office/2006/coverPageProps' " w:xpath="/ns0:CoverPageProperties[1]/ns0:CompanyPhone[1]" w:storeItemID="{55AF091B-3C7A-41E3-B477-F2FDAA23CFDA}"/>
                      <w:text/>
                    </w:sdtPr>
                    <w:sdtEndPr/>
                    <w:sdtContent>
                      <w:r w:rsidR="00346F55">
                        <w:t>[Telefon]</w:t>
                      </w:r>
                    </w:sdtContent>
                  </w:sdt>
                </w:p>
              </w:tc>
            </w:tr>
          </w:tbl>
          <w:p w:rsidR="00D81FC0" w:rsidRDefault="00D81FC0"/>
        </w:tc>
      </w:tr>
    </w:tbl>
    <w:p w:rsidR="00D81FC0" w:rsidRDefault="00D81FC0"/>
    <w:sectPr w:rsidR="00D81FC0" w:rsidSect="00346F55">
      <w:headerReference w:type="default" r:id="rId12"/>
      <w:pgSz w:w="11907" w:h="16839" w:code="9"/>
      <w:pgMar w:top="1656" w:right="1800" w:bottom="720" w:left="1800" w:header="14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EB" w:rsidRDefault="00FC4CEB">
      <w:r>
        <w:separator/>
      </w:r>
    </w:p>
  </w:endnote>
  <w:endnote w:type="continuationSeparator" w:id="0">
    <w:p w:rsidR="00FC4CEB" w:rsidRDefault="00FC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EB" w:rsidRDefault="00FC4CEB">
      <w:r>
        <w:separator/>
      </w:r>
    </w:p>
  </w:footnote>
  <w:footnote w:type="continuationSeparator" w:id="0">
    <w:p w:rsidR="00FC4CEB" w:rsidRDefault="00FC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88210"/>
      <w:placeholder>
        <w:docPart w:val="EA01B16CB7694EB9BE760D80E7F0A18B"/>
      </w:placeholder>
      <w:temporary/>
      <w:showingPlcHdr/>
      <w15:appearance w15:val="hidden"/>
    </w:sdtPr>
    <w:sdtEndPr/>
    <w:sdtContent>
      <w:p w:rsidR="00346F55" w:rsidRDefault="00346F55">
        <w:pPr>
          <w:pStyle w:val="Kopfzeile"/>
        </w:pPr>
        <w:r w:rsidRPr="00346F55">
          <w:rPr>
            <w:spacing w:val="-8"/>
          </w:rPr>
          <w:t>Diese hübschen Postkarten im Format 10,16 x 15,24 cm wurden etwas größer gestaltet, damit jederzeit ein perfekter Druck möglich ist. Sie sollten daher wichtige Informationen nicht zu nahe an den Rändern positionieren.</w:t>
        </w:r>
        <w:r>
          <w:t xml:space="preserve"> </w:t>
        </w:r>
      </w:p>
      <w:p w:rsidR="00D81FC0" w:rsidRDefault="00346F55">
        <w:pPr>
          <w:pStyle w:val="Kopfzeile"/>
        </w:pPr>
        <w:r>
          <w:t>Sobald Sie den Text auf einer Karte ändern, wird er automatisch auf der anderen Karte übernommen. Wenn Sie ein Foto durch ein eigenes ersetzen möchten, klicken Sie einfach mit der rechten Maustaste darauf, und wählen Sie "Bild ändern" aus.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C0"/>
    <w:rsid w:val="00346F55"/>
    <w:rsid w:val="00D81FC0"/>
    <w:rsid w:val="00FC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de-DE" w:eastAsia="de-DE" w:bidi="ar-SA"/>
      </w:rPr>
    </w:rPrDefault>
    <w:pPrDefault>
      <w:pPr>
        <w:ind w:left="144" w:right="14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customStyle="1" w:styleId="Name">
    <w:name w:val="Name"/>
    <w:basedOn w:val="Standard"/>
    <w:qFormat/>
    <w:rPr>
      <w:b/>
      <w:bCs/>
      <w:caps/>
      <w:color w:val="ED236F" w:themeColor="accent1"/>
      <w:sz w:val="48"/>
      <w:szCs w:val="48"/>
    </w:rPr>
  </w:style>
  <w:style w:type="paragraph" w:styleId="Blocktext">
    <w:name w:val="Block Text"/>
    <w:basedOn w:val="Standard"/>
    <w:uiPriority w:val="99"/>
    <w:unhideWhenUsed/>
    <w:rPr>
      <w:rFonts w:eastAsiaTheme="minorEastAsia"/>
      <w:sz w:val="32"/>
    </w:rPr>
  </w:style>
  <w:style w:type="paragraph" w:customStyle="1" w:styleId="Foto">
    <w:name w:val="Foto"/>
    <w:basedOn w:val="Standard"/>
    <w:qFormat/>
    <w:pPr>
      <w:ind w:left="0" w:right="0"/>
    </w:pPr>
    <w:rPr>
      <w:noProof/>
    </w:rPr>
  </w:style>
  <w:style w:type="paragraph" w:customStyle="1" w:styleId="berschrift">
    <w:name w:val="Überschrift"/>
    <w:basedOn w:val="Standard"/>
    <w:qFormat/>
    <w:rPr>
      <w:b/>
      <w:bCs/>
      <w:caps/>
      <w:color w:val="ED236F" w:themeColor="accent1"/>
      <w:sz w:val="40"/>
      <w:szCs w:val="40"/>
    </w:rPr>
  </w:style>
  <w:style w:type="paragraph" w:styleId="Kopfzeile">
    <w:name w:val="header"/>
    <w:basedOn w:val="Standard"/>
    <w:link w:val="KopfzeileZchn"/>
    <w:uiPriority w:val="99"/>
    <w:unhideWhenUsed/>
    <w:pPr>
      <w:spacing w:before="120"/>
      <w:ind w:left="-360" w:right="-360"/>
      <w:jc w:val="left"/>
    </w:pPr>
    <w:rPr>
      <w:sz w:val="18"/>
    </w:rPr>
  </w:style>
  <w:style w:type="character" w:customStyle="1" w:styleId="KopfzeileZchn">
    <w:name w:val="Kopfzeile Zchn"/>
    <w:basedOn w:val="Absatz-Standardschriftart"/>
    <w:link w:val="Kopfzeile"/>
    <w:uiPriority w:val="99"/>
    <w:rPr>
      <w:sz w:val="18"/>
    </w:rPr>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BDAD36FAC2424086FC9A6EEE03D126"/>
        <w:category>
          <w:name w:val="General"/>
          <w:gallery w:val="placeholder"/>
        </w:category>
        <w:types>
          <w:type w:val="bbPlcHdr"/>
        </w:types>
        <w:behaviors>
          <w:behavior w:val="content"/>
        </w:behaviors>
        <w:guid w:val="{BA44EEB7-5B12-4D53-9146-2549B66BE526}"/>
      </w:docPartPr>
      <w:docPartBody>
        <w:p w:rsidR="00986A89" w:rsidRDefault="00986A89">
          <w:r>
            <w:t>Miriam</w:t>
          </w:r>
        </w:p>
      </w:docPartBody>
    </w:docPart>
    <w:docPart>
      <w:docPartPr>
        <w:name w:val="F6FCC50CB2134CDE858503C38570BEC6"/>
        <w:category>
          <w:name w:val="General"/>
          <w:gallery w:val="placeholder"/>
        </w:category>
        <w:types>
          <w:type w:val="bbPlcHdr"/>
        </w:types>
        <w:behaviors>
          <w:behavior w:val="content"/>
        </w:behaviors>
        <w:guid w:val="{286F89E7-0059-404C-ACF8-0158061DE001}"/>
      </w:docPartPr>
      <w:docPartBody>
        <w:p w:rsidR="00986A89" w:rsidRDefault="00986A89">
          <w:r>
            <w:t>10</w:t>
          </w:r>
        </w:p>
      </w:docPartBody>
    </w:docPart>
    <w:docPart>
      <w:docPartPr>
        <w:name w:val="88A696B21CA147DBB4F2D089001AE4DF"/>
        <w:category>
          <w:name w:val="General"/>
          <w:gallery w:val="placeholder"/>
        </w:category>
        <w:types>
          <w:type w:val="bbPlcHdr"/>
        </w:types>
        <w:behaviors>
          <w:behavior w:val="content"/>
        </w:behaviors>
        <w:guid w:val="{5932876B-0F2E-4C5A-B192-39F0D97C3FAF}"/>
      </w:docPartPr>
      <w:docPartBody>
        <w:p w:rsidR="00986A89" w:rsidRDefault="00986A89">
          <w:r>
            <w:t>[Ort / Adresse]</w:t>
          </w:r>
        </w:p>
      </w:docPartBody>
    </w:docPart>
    <w:docPart>
      <w:docPartPr>
        <w:name w:val="9BBF165F9B8943FE80012527860860C0"/>
        <w:category>
          <w:name w:val="General"/>
          <w:gallery w:val="placeholder"/>
        </w:category>
        <w:types>
          <w:type w:val="bbPlcHdr"/>
        </w:types>
        <w:behaviors>
          <w:behavior w:val="content"/>
        </w:behaviors>
        <w:guid w:val="{A7FECB6A-EF9E-4C88-A48F-9844B2FC6B4B}"/>
      </w:docPartPr>
      <w:docPartBody>
        <w:p w:rsidR="00986A89" w:rsidRDefault="00986A89">
          <w:r>
            <w:t>[Telefon]</w:t>
          </w:r>
        </w:p>
      </w:docPartBody>
    </w:docPart>
    <w:docPart>
      <w:docPartPr>
        <w:name w:val="E183E41A54A54390A3B9DD62C23D0C4A"/>
        <w:category>
          <w:name w:val="General"/>
          <w:gallery w:val="placeholder"/>
        </w:category>
        <w:types>
          <w:type w:val="bbPlcHdr"/>
        </w:types>
        <w:behaviors>
          <w:behavior w:val="content"/>
        </w:behaviors>
        <w:guid w:val="{D19974BD-7E84-4A12-9FE5-CCAF121F02CC}"/>
      </w:docPartPr>
      <w:docPartBody>
        <w:p w:rsidR="00986A89" w:rsidRDefault="00986A89">
          <w:r>
            <w:t>[Datum und Uhrzeit]</w:t>
          </w:r>
        </w:p>
      </w:docPartBody>
    </w:docPart>
    <w:docPart>
      <w:docPartPr>
        <w:name w:val="EA01B16CB7694EB9BE760D80E7F0A18B"/>
        <w:category>
          <w:name w:val="General"/>
          <w:gallery w:val="placeholder"/>
        </w:category>
        <w:types>
          <w:type w:val="bbPlcHdr"/>
        </w:types>
        <w:behaviors>
          <w:behavior w:val="content"/>
        </w:behaviors>
        <w:guid w:val="{0CE4044E-30A1-4C92-B225-6F5089052A2B}"/>
      </w:docPartPr>
      <w:docPartBody>
        <w:p w:rsidR="00986A89" w:rsidRDefault="00986A89">
          <w:pPr>
            <w:pStyle w:val="Kopfzeile"/>
          </w:pPr>
          <w:r w:rsidRPr="00346F55">
            <w:rPr>
              <w:spacing w:val="-8"/>
            </w:rPr>
            <w:t>Diese hübschen Postkarten im Format 10,16 x 15,24 cm wurden etwas größer gestaltet, damit jederzeit ein perfekter Druck möglich ist. Sie sollten daher wichtige Informationen nicht zu nahe an den Rändern positionieren.</w:t>
          </w:r>
          <w:r>
            <w:t xml:space="preserve"> </w:t>
          </w:r>
        </w:p>
        <w:p w:rsidR="00986A89" w:rsidRDefault="00986A89">
          <w:r>
            <w:t>Sobald Sie den Text auf einer Karte ändern, wird er automatisch auf der anderen Karte übernommen. Wenn Sie ein Foto durch ein eigenes ersetzen möchten, klicken Sie einfach mit der rechten Maustaste darauf, und wählen Sie "Bild ändern"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89"/>
    <w:rsid w:val="002215DE"/>
    <w:rsid w:val="0098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6A89"/>
    <w:rPr>
      <w:color w:val="808080"/>
    </w:rPr>
  </w:style>
  <w:style w:type="paragraph" w:styleId="Kopfzeile">
    <w:name w:val="header"/>
    <w:basedOn w:val="Standard"/>
    <w:link w:val="KopfzeileZchn"/>
    <w:uiPriority w:val="99"/>
    <w:unhideWhenUsed/>
    <w:rsid w:val="00986A89"/>
    <w:pPr>
      <w:spacing w:before="120" w:after="0" w:line="240" w:lineRule="auto"/>
      <w:ind w:left="-360" w:right="-360"/>
    </w:pPr>
    <w:rPr>
      <w:rFonts w:eastAsiaTheme="minorHAnsi" w:cstheme="minorBidi"/>
      <w:sz w:val="18"/>
      <w:szCs w:val="28"/>
    </w:rPr>
  </w:style>
  <w:style w:type="character" w:customStyle="1" w:styleId="KopfzeileZchn">
    <w:name w:val="Kopfzeile Zchn"/>
    <w:basedOn w:val="Absatz-Standardschriftart"/>
    <w:link w:val="Kopfzeile"/>
    <w:uiPriority w:val="99"/>
    <w:rsid w:val="00986A89"/>
    <w:rPr>
      <w:rFonts w:eastAsiaTheme="minorHAnsi"/>
      <w:sz w:val="18"/>
      <w:szCs w:val="28"/>
    </w:rPr>
  </w:style>
  <w:style w:type="paragraph" w:customStyle="1" w:styleId="8F5339C3976F4B0EBE1719160AD9A513">
    <w:name w:val="8F5339C3976F4B0EBE1719160AD9A513"/>
    <w:rsid w:val="00986A89"/>
    <w:pPr>
      <w:spacing w:after="160" w:line="259" w:lineRule="auto"/>
    </w:pPr>
    <w:rPr>
      <w:kern w:val="2"/>
      <w14:ligatures w14:val="standard"/>
    </w:rPr>
  </w:style>
  <w:style w:type="paragraph" w:customStyle="1" w:styleId="D401E84FD95641DEA05DCEF147F0AA15">
    <w:name w:val="D401E84FD95641DEA05DCEF147F0AA15"/>
    <w:rsid w:val="00986A89"/>
    <w:pPr>
      <w:spacing w:after="160" w:line="259" w:lineRule="auto"/>
    </w:pPr>
    <w:rPr>
      <w:kern w:val="2"/>
      <w14:ligatures w14:val="standard"/>
    </w:rPr>
  </w:style>
  <w:style w:type="paragraph" w:customStyle="1" w:styleId="50A6109A1AD24F4FB9CA39A3EF99599D">
    <w:name w:val="50A6109A1AD24F4FB9CA39A3EF99599D"/>
    <w:rsid w:val="00986A89"/>
    <w:pPr>
      <w:spacing w:after="160" w:line="259" w:lineRule="auto"/>
    </w:pPr>
    <w:rPr>
      <w:kern w:val="2"/>
      <w14:ligatures w14:val="standard"/>
    </w:rPr>
  </w:style>
  <w:style w:type="paragraph" w:customStyle="1" w:styleId="9022DC590C2F4D3CAD10A1304B75F0BE">
    <w:name w:val="9022DC590C2F4D3CAD10A1304B75F0BE"/>
    <w:rsid w:val="00986A89"/>
    <w:pPr>
      <w:spacing w:after="160" w:line="259" w:lineRule="auto"/>
    </w:pPr>
    <w:rPr>
      <w:kern w:val="2"/>
      <w14:ligatures w14:val="standard"/>
    </w:rPr>
  </w:style>
  <w:style w:type="paragraph" w:customStyle="1" w:styleId="725C483CC7734B708D6131A8F327D8F7">
    <w:name w:val="725C483CC7734B708D6131A8F327D8F7"/>
    <w:rsid w:val="00986A89"/>
    <w:pPr>
      <w:spacing w:after="160" w:line="259" w:lineRule="auto"/>
    </w:pPr>
    <w:rPr>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irthday Invite">
      <a:dk1>
        <a:sysClr val="windowText" lastClr="000000"/>
      </a:dk1>
      <a:lt1>
        <a:sysClr val="window" lastClr="FFFFFF"/>
      </a:lt1>
      <a:dk2>
        <a:srgbClr val="1F2123"/>
      </a:dk2>
      <a:lt2>
        <a:srgbClr val="F0F0F0"/>
      </a:lt2>
      <a:accent1>
        <a:srgbClr val="ED236F"/>
      </a:accent1>
      <a:accent2>
        <a:srgbClr val="5267B0"/>
      </a:accent2>
      <a:accent3>
        <a:srgbClr val="9AD144"/>
      </a:accent3>
      <a:accent4>
        <a:srgbClr val="2DB8CD"/>
      </a:accent4>
      <a:accent5>
        <a:srgbClr val="FF8021"/>
      </a:accent5>
      <a:accent6>
        <a:srgbClr val="F14124"/>
      </a:accent6>
      <a:hlink>
        <a:srgbClr val="2DB8CD"/>
      </a:hlink>
      <a:folHlink>
        <a:srgbClr val="5267B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f105ad54-119a-4495-aa55-0e28b6b4ad2f">Ersetzen Sie die Fotos, und ändern Sie die Informationen auf dieser farbenfrohen Einladungspostkarte, um sie für Ihre eigene Party entsprechend der jeweiligen Gelegenheit anzupassen.
</APDescription>
    <AssetExpire xmlns="f105ad54-119a-4495-aa55-0e28b6b4ad2f">2029-01-01T08:00:00+00:00</AssetExpire>
    <CampaignTagsTaxHTField0 xmlns="f105ad54-119a-4495-aa55-0e28b6b4ad2f">
      <Terms xmlns="http://schemas.microsoft.com/office/infopath/2007/PartnerControls"/>
    </CampaignTagsTaxHTField0>
    <IntlLangReviewDate xmlns="f105ad54-119a-4495-aa55-0e28b6b4ad2f" xsi:nil="true"/>
    <TPFriendlyName xmlns="f105ad54-119a-4495-aa55-0e28b6b4ad2f" xsi:nil="true"/>
    <IntlLangReview xmlns="f105ad54-119a-4495-aa55-0e28b6b4ad2f">false</IntlLangReview>
    <LocLastLocAttemptVersionLookup xmlns="f105ad54-119a-4495-aa55-0e28b6b4ad2f">834451</LocLastLocAttemptVersionLookup>
    <PolicheckWords xmlns="f105ad54-119a-4495-aa55-0e28b6b4ad2f" xsi:nil="true"/>
    <SubmitterId xmlns="f105ad54-119a-4495-aa55-0e28b6b4ad2f" xsi:nil="true"/>
    <AcquiredFrom xmlns="f105ad54-119a-4495-aa55-0e28b6b4ad2f">Internal MS</AcquiredFrom>
    <EditorialStatus xmlns="f105ad54-119a-4495-aa55-0e28b6b4ad2f">Complete</EditorialStatus>
    <Markets xmlns="f105ad54-119a-4495-aa55-0e28b6b4ad2f"/>
    <OriginAsset xmlns="f105ad54-119a-4495-aa55-0e28b6b4ad2f" xsi:nil="true"/>
    <AssetStart xmlns="f105ad54-119a-4495-aa55-0e28b6b4ad2f">2012-04-27T16:36:00+00:00</AssetStart>
    <FriendlyTitle xmlns="f105ad54-119a-4495-aa55-0e28b6b4ad2f" xsi:nil="true"/>
    <MarketSpecific xmlns="f105ad54-119a-4495-aa55-0e28b6b4ad2f">false</MarketSpecific>
    <TPNamespace xmlns="f105ad54-119a-4495-aa55-0e28b6b4ad2f" xsi:nil="true"/>
    <PublishStatusLookup xmlns="f105ad54-119a-4495-aa55-0e28b6b4ad2f">
      <Value>574496</Value>
    </PublishStatusLookup>
    <APAuthor xmlns="f105ad54-119a-4495-aa55-0e28b6b4ad2f">
      <UserInfo>
        <DisplayName>REDMOND\v-vaddu</DisplayName>
        <AccountId>2567</AccountId>
        <AccountType/>
      </UserInfo>
    </APAuthor>
    <TPCommandLine xmlns="f105ad54-119a-4495-aa55-0e28b6b4ad2f" xsi:nil="true"/>
    <IntlLangReviewer xmlns="f105ad54-119a-4495-aa55-0e28b6b4ad2f" xsi:nil="true"/>
    <OpenTemplate xmlns="f105ad54-119a-4495-aa55-0e28b6b4ad2f">true</OpenTemplate>
    <CSXSubmissionDate xmlns="f105ad54-119a-4495-aa55-0e28b6b4ad2f" xsi:nil="true"/>
    <TaxCatchAll xmlns="f105ad54-119a-4495-aa55-0e28b6b4ad2f"/>
    <Manager xmlns="f105ad54-119a-4495-aa55-0e28b6b4ad2f" xsi:nil="true"/>
    <NumericId xmlns="f105ad54-119a-4495-aa55-0e28b6b4ad2f" xsi:nil="true"/>
    <ParentAssetId xmlns="f105ad54-119a-4495-aa55-0e28b6b4ad2f" xsi:nil="true"/>
    <OriginalSourceMarket xmlns="f105ad54-119a-4495-aa55-0e28b6b4ad2f">english</OriginalSourceMarket>
    <ApprovalStatus xmlns="f105ad54-119a-4495-aa55-0e28b6b4ad2f">InProgress</ApprovalStatus>
    <TPComponent xmlns="f105ad54-119a-4495-aa55-0e28b6b4ad2f" xsi:nil="true"/>
    <EditorialTags xmlns="f105ad54-119a-4495-aa55-0e28b6b4ad2f" xsi:nil="true"/>
    <TPExecutable xmlns="f105ad54-119a-4495-aa55-0e28b6b4ad2f" xsi:nil="true"/>
    <TPLaunchHelpLink xmlns="f105ad54-119a-4495-aa55-0e28b6b4ad2f" xsi:nil="true"/>
    <LocComments xmlns="f105ad54-119a-4495-aa55-0e28b6b4ad2f" xsi:nil="true"/>
    <LocRecommendedHandoff xmlns="f105ad54-119a-4495-aa55-0e28b6b4ad2f" xsi:nil="true"/>
    <SourceTitle xmlns="f105ad54-119a-4495-aa55-0e28b6b4ad2f" xsi:nil="true"/>
    <CSXUpdate xmlns="f105ad54-119a-4495-aa55-0e28b6b4ad2f">false</CSXUpdate>
    <IntlLocPriority xmlns="f105ad54-119a-4495-aa55-0e28b6b4ad2f" xsi:nil="true"/>
    <UAProjectedTotalWords xmlns="f105ad54-119a-4495-aa55-0e28b6b4ad2f" xsi:nil="true"/>
    <AssetType xmlns="f105ad54-119a-4495-aa55-0e28b6b4ad2f">TP</AssetType>
    <MachineTranslated xmlns="f105ad54-119a-4495-aa55-0e28b6b4ad2f">false</MachineTranslated>
    <OutputCachingOn xmlns="f105ad54-119a-4495-aa55-0e28b6b4ad2f">false</OutputCachingOn>
    <TemplateStatus xmlns="f105ad54-119a-4495-aa55-0e28b6b4ad2f">Complete</TemplateStatus>
    <IsSearchable xmlns="f105ad54-119a-4495-aa55-0e28b6b4ad2f">true</IsSearchable>
    <ContentItem xmlns="f105ad54-119a-4495-aa55-0e28b6b4ad2f" xsi:nil="true"/>
    <HandoffToMSDN xmlns="f105ad54-119a-4495-aa55-0e28b6b4ad2f" xsi:nil="true"/>
    <ShowIn xmlns="f105ad54-119a-4495-aa55-0e28b6b4ad2f">Show everywhere</ShowIn>
    <ThumbnailAssetId xmlns="f105ad54-119a-4495-aa55-0e28b6b4ad2f" xsi:nil="true"/>
    <UALocComments xmlns="f105ad54-119a-4495-aa55-0e28b6b4ad2f" xsi:nil="true"/>
    <UALocRecommendation xmlns="f105ad54-119a-4495-aa55-0e28b6b4ad2f">Localize</UALocRecommendation>
    <LastModifiedDateTime xmlns="f105ad54-119a-4495-aa55-0e28b6b4ad2f" xsi:nil="true"/>
    <LegacyData xmlns="f105ad54-119a-4495-aa55-0e28b6b4ad2f" xsi:nil="true"/>
    <LocManualTestRequired xmlns="f105ad54-119a-4495-aa55-0e28b6b4ad2f">false</LocManualTestRequired>
    <ClipArtFilename xmlns="f105ad54-119a-4495-aa55-0e28b6b4ad2f" xsi:nil="true"/>
    <TPApplication xmlns="f105ad54-119a-4495-aa55-0e28b6b4ad2f" xsi:nil="true"/>
    <CSXHash xmlns="f105ad54-119a-4495-aa55-0e28b6b4ad2f" xsi:nil="true"/>
    <DirectSourceMarket xmlns="f105ad54-119a-4495-aa55-0e28b6b4ad2f">english</DirectSourceMarket>
    <PrimaryImageGen xmlns="f105ad54-119a-4495-aa55-0e28b6b4ad2f">true</PrimaryImageGen>
    <PlannedPubDate xmlns="f105ad54-119a-4495-aa55-0e28b6b4ad2f" xsi:nil="true"/>
    <CSXSubmissionMarket xmlns="f105ad54-119a-4495-aa55-0e28b6b4ad2f" xsi:nil="true"/>
    <Downloads xmlns="f105ad54-119a-4495-aa55-0e28b6b4ad2f">0</Downloads>
    <ArtSampleDocs xmlns="f105ad54-119a-4495-aa55-0e28b6b4ad2f" xsi:nil="true"/>
    <TrustLevel xmlns="f105ad54-119a-4495-aa55-0e28b6b4ad2f">1 Microsoft Managed Content</TrustLevel>
    <BlockPublish xmlns="f105ad54-119a-4495-aa55-0e28b6b4ad2f">false</BlockPublish>
    <TPLaunchHelpLinkType xmlns="f105ad54-119a-4495-aa55-0e28b6b4ad2f">Template</TPLaunchHelpLinkType>
    <LocalizationTagsTaxHTField0 xmlns="f105ad54-119a-4495-aa55-0e28b6b4ad2f">
      <Terms xmlns="http://schemas.microsoft.com/office/infopath/2007/PartnerControls"/>
    </LocalizationTagsTaxHTField0>
    <BusinessGroup xmlns="f105ad54-119a-4495-aa55-0e28b6b4ad2f" xsi:nil="true"/>
    <Providers xmlns="f105ad54-119a-4495-aa55-0e28b6b4ad2f" xsi:nil="true"/>
    <TemplateTemplateType xmlns="f105ad54-119a-4495-aa55-0e28b6b4ad2f">Word Document Template</TemplateTemplateType>
    <TimesCloned xmlns="f105ad54-119a-4495-aa55-0e28b6b4ad2f" xsi:nil="true"/>
    <TPAppVersion xmlns="f105ad54-119a-4495-aa55-0e28b6b4ad2f" xsi:nil="true"/>
    <VoteCount xmlns="f105ad54-119a-4495-aa55-0e28b6b4ad2f" xsi:nil="true"/>
    <AverageRating xmlns="f105ad54-119a-4495-aa55-0e28b6b4ad2f" xsi:nil="true"/>
    <FeatureTagsTaxHTField0 xmlns="f105ad54-119a-4495-aa55-0e28b6b4ad2f">
      <Terms xmlns="http://schemas.microsoft.com/office/infopath/2007/PartnerControls"/>
    </FeatureTagsTaxHTField0>
    <Provider xmlns="f105ad54-119a-4495-aa55-0e28b6b4ad2f" xsi:nil="true"/>
    <UACurrentWords xmlns="f105ad54-119a-4495-aa55-0e28b6b4ad2f" xsi:nil="true"/>
    <AssetId xmlns="f105ad54-119a-4495-aa55-0e28b6b4ad2f">TP102889880</AssetId>
    <TPClientViewer xmlns="f105ad54-119a-4495-aa55-0e28b6b4ad2f" xsi:nil="true"/>
    <DSATActionTaken xmlns="f105ad54-119a-4495-aa55-0e28b6b4ad2f" xsi:nil="true"/>
    <APEditor xmlns="f105ad54-119a-4495-aa55-0e28b6b4ad2f">
      <UserInfo>
        <DisplayName/>
        <AccountId xsi:nil="true"/>
        <AccountType/>
      </UserInfo>
    </APEditor>
    <TPInstallLocation xmlns="f105ad54-119a-4495-aa55-0e28b6b4ad2f" xsi:nil="true"/>
    <OOCacheId xmlns="f105ad54-119a-4495-aa55-0e28b6b4ad2f" xsi:nil="true"/>
    <IsDeleted xmlns="f105ad54-119a-4495-aa55-0e28b6b4ad2f">false</IsDeleted>
    <PublishTargets xmlns="f105ad54-119a-4495-aa55-0e28b6b4ad2f">OfficeOnlineVNext</PublishTargets>
    <ApprovalLog xmlns="f105ad54-119a-4495-aa55-0e28b6b4ad2f" xsi:nil="true"/>
    <BugNumber xmlns="f105ad54-119a-4495-aa55-0e28b6b4ad2f" xsi:nil="true"/>
    <CrawlForDependencies xmlns="f105ad54-119a-4495-aa55-0e28b6b4ad2f">false</CrawlForDependencies>
    <InternalTagsTaxHTField0 xmlns="f105ad54-119a-4495-aa55-0e28b6b4ad2f">
      <Terms xmlns="http://schemas.microsoft.com/office/infopath/2007/PartnerControls"/>
    </InternalTagsTaxHTField0>
    <LastHandOff xmlns="f105ad54-119a-4495-aa55-0e28b6b4ad2f" xsi:nil="true"/>
    <Milestone xmlns="f105ad54-119a-4495-aa55-0e28b6b4ad2f" xsi:nil="true"/>
    <OriginalRelease xmlns="f105ad54-119a-4495-aa55-0e28b6b4ad2f">15</OriginalRelease>
    <RecommendationsModifier xmlns="f105ad54-119a-4495-aa55-0e28b6b4ad2f" xsi:nil="true"/>
    <ScenarioTagsTaxHTField0 xmlns="f105ad54-119a-4495-aa55-0e28b6b4ad2f">
      <Terms xmlns="http://schemas.microsoft.com/office/infopath/2007/PartnerControls"/>
    </ScenarioTagsTaxHTField0>
    <UANotes xmlns="f105ad54-119a-4495-aa55-0e28b6b4ad2f" xsi:nil="true"/>
    <LocMarketGroupTiers2 xmlns="f105ad54-119a-4495-aa55-0e28b6b4ad2f" xsi:nil="true"/>
    <Component xmlns="c7af2036-029c-470e-8042-297c68a41472" xsi:nil="true"/>
    <Description0 xmlns="c7af2036-029c-470e-8042-297c68a41472" xsi:nil="true"/>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encoding="utf-8"?>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8C63A-9F91-4C0A-B3F6-2B8ED770964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4A108B2-6231-440C-9CAF-626FC53E141F}"/>
</file>

<file path=customXml/itemProps4.xml><?xml version="1.0" encoding="utf-8"?>
<ds:datastoreItem xmlns:ds="http://schemas.openxmlformats.org/officeDocument/2006/customXml" ds:itemID="{3ED22805-3457-4C4D-A675-91D1190D81E2}"/>
</file>

<file path=docProps/app.xml><?xml version="1.0" encoding="utf-8"?>
<Properties xmlns="http://schemas.openxmlformats.org/officeDocument/2006/extended-properties" xmlns:vt="http://schemas.openxmlformats.org/officeDocument/2006/docPropsVTypes">
  <Template>Birthday Invite_TP102889880</Template>
  <TotalTime>0</TotalTime>
  <Pages>1</Pages>
  <Words>30</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2012-03-22T17:18:00Z</cp:lastPrinted>
  <dcterms:created xsi:type="dcterms:W3CDTF">2012-03-22T15:35:00Z</dcterms:created>
  <dcterms:modified xsi:type="dcterms:W3CDTF">2012-09-19T03:54:00Z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