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6A7C" w14:textId="77777777" w:rsidR="00021C04" w:rsidRDefault="00D76AB2">
      <w:pPr>
        <w:rPr>
          <w:noProof/>
        </w:rPr>
      </w:pPr>
      <w:r>
        <w:rPr>
          <w:noProof/>
          <w:lang w:bidi="ru-RU"/>
        </w:rPr>
        <w:drawing>
          <wp:anchor distT="0" distB="0" distL="114300" distR="114300" simplePos="0" relativeHeight="251657216" behindDoc="1" locked="0" layoutInCell="1" allowOverlap="1" wp14:anchorId="3CE6AB8B" wp14:editId="784FD25A">
            <wp:simplePos x="0" y="0"/>
            <wp:positionH relativeFrom="column">
              <wp:posOffset>-165735</wp:posOffset>
            </wp:positionH>
            <wp:positionV relativeFrom="paragraph">
              <wp:posOffset>-35576</wp:posOffset>
            </wp:positionV>
            <wp:extent cx="7926515" cy="4096987"/>
            <wp:effectExtent l="0" t="0" r="0" b="0"/>
            <wp:wrapNone/>
            <wp:docPr id="5" name="Рисунок 5" descr="ноутбук на офисном ст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for-report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515" cy="4096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11911"/>
      </w:tblGrid>
      <w:tr w:rsidR="00021C04" w14:paraId="62BA14AD" w14:textId="77777777" w:rsidTr="00A1111B">
        <w:trPr>
          <w:trHeight w:val="7553"/>
        </w:trPr>
        <w:tc>
          <w:tcPr>
            <w:tcW w:w="12229" w:type="dxa"/>
          </w:tcPr>
          <w:p w14:paraId="6950FB00" w14:textId="77777777" w:rsidR="00021C04" w:rsidRDefault="00D76AB2" w:rsidP="00D76AB2">
            <w:pPr>
              <w:ind w:left="720"/>
              <w:rPr>
                <w:noProof/>
              </w:rPr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2945C540" wp14:editId="74ACFA25">
                      <wp:extent cx="6657975" cy="9421792"/>
                      <wp:effectExtent l="0" t="0" r="9525" b="8255"/>
                      <wp:docPr id="9" name="Группа 9" descr="Заголовок и текст&#10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7975" cy="9421792"/>
                                <a:chOff x="0" y="0"/>
                                <a:chExt cx="6657975" cy="9421792"/>
                              </a:xfrm>
                            </wpg:grpSpPr>
                            <wps:wsp>
                              <wps:cNvPr id="6" name="Надпись 6"/>
                              <wps:cNvSpPr txBox="1"/>
                              <wps:spPr>
                                <a:xfrm>
                                  <a:off x="76191" y="3228975"/>
                                  <a:ext cx="4105285" cy="1389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86D37B" w14:textId="77777777" w:rsidR="00D76AB2" w:rsidRPr="00631CF5" w:rsidRDefault="00D76AB2" w:rsidP="000B4502">
                                    <w:pPr>
                                      <w:pStyle w:val="a3"/>
                                      <w:rPr>
                                        <w:sz w:val="76"/>
                                        <w:szCs w:val="76"/>
                                      </w:rPr>
                                    </w:pPr>
                                    <w:r w:rsidRPr="00631CF5">
                                      <w:rPr>
                                        <w:sz w:val="76"/>
                                        <w:szCs w:val="76"/>
                                        <w:lang w:bidi="ru-RU"/>
                                      </w:rPr>
                                      <w:t>Заголовок отчета</w:t>
                                    </w:r>
                                  </w:p>
                                  <w:p w14:paraId="306BF33C" w14:textId="77777777" w:rsidR="00D76AB2" w:rsidRPr="000B4502" w:rsidRDefault="00D76AB2" w:rsidP="000B4502">
                                    <w:pPr>
                                      <w:pStyle w:val="a5"/>
                                    </w:pPr>
                                    <w:r w:rsidRPr="000B4502">
                                      <w:rPr>
                                        <w:lang w:bidi="ru-RU"/>
                                      </w:rPr>
                                      <w:t>Подзаголовок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Надпись 7"/>
                              <wps:cNvSpPr txBox="1"/>
                              <wps:spPr>
                                <a:xfrm>
                                  <a:off x="76200" y="0"/>
                                  <a:ext cx="3004185" cy="1068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02749C" w14:textId="77777777" w:rsidR="00D76AB2" w:rsidRPr="00631CF5" w:rsidRDefault="00D76AB2" w:rsidP="00D76AB2">
                                    <w:pPr>
                                      <w:pStyle w:val="1"/>
                                      <w:ind w:left="720"/>
                                      <w:rPr>
                                        <w:sz w:val="42"/>
                                        <w:szCs w:val="42"/>
                                      </w:rPr>
                                    </w:pPr>
                                    <w:r w:rsidRPr="00631CF5">
                                      <w:rPr>
                                        <w:sz w:val="42"/>
                                        <w:szCs w:val="42"/>
                                        <w:lang w:bidi="ru-RU"/>
                                      </w:rPr>
                                      <w:t>Название компании</w:t>
                                    </w:r>
                                  </w:p>
                                  <w:p w14:paraId="69405033" w14:textId="77777777" w:rsidR="00D76AB2" w:rsidRDefault="00D76AB2" w:rsidP="00D76AB2">
                                    <w:pPr>
                                      <w:pStyle w:val="2"/>
                                      <w:ind w:left="72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Надпись 8"/>
                              <wps:cNvSpPr txBox="1"/>
                              <wps:spPr>
                                <a:xfrm>
                                  <a:off x="0" y="4866939"/>
                                  <a:ext cx="6657975" cy="45548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B59779D" w14:textId="77777777" w:rsidR="00D76AB2" w:rsidRPr="00631CF5" w:rsidRDefault="00D76AB2" w:rsidP="00D76AB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amet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harum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patrioque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cu vim.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Debitis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fastidii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democritum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ne vel, et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ignota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voluptua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mel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Ne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euripidis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appellantur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pro,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oratio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utamur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scripserit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id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nam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Indoctum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scripserit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no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nam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eum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rebum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reque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exerci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ne.</w:t>
                                    </w:r>
                                  </w:p>
                                  <w:p w14:paraId="424E956E" w14:textId="77777777" w:rsidR="00D76AB2" w:rsidRPr="00631CF5" w:rsidRDefault="00D76AB2" w:rsidP="00A1111B">
                                    <w:pPr>
                                      <w:pStyle w:val="2"/>
                                      <w:rPr>
                                        <w:lang w:val="en-US"/>
                                      </w:rPr>
                                    </w:pPr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Oblique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adipisci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vituperatoribus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eu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ut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mei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omnes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affert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mandamus. Mel prima nobis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ullamcorper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an,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nec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vitae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scaevola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Nihil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noster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nec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eu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est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amet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virtute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an, ne has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tollit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hendrerit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Numquam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deterruisset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ex pro,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errem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viris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prodesset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ea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sed.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Nec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te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laoreet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urbanitas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quaerendum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eum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prodesset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forensibus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.</w:t>
                                    </w:r>
                                  </w:p>
                                  <w:p w14:paraId="5BC77D2B" w14:textId="77777777" w:rsidR="00A1111B" w:rsidRPr="00631CF5" w:rsidRDefault="00A1111B" w:rsidP="00A1111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14:paraId="0F19BD28" w14:textId="77777777" w:rsidR="00D76AB2" w:rsidRPr="00631CF5" w:rsidRDefault="00D76AB2" w:rsidP="00D76AB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te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tempor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aperiri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mandamus, et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est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munere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numquam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partiendo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Vix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an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probo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ludus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adipisci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duo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ea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nominavi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perfecto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iudicabit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In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appellantur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signiferumque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illud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postulant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te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his, at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eam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adhuc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quodsi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docendi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Ex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eos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aliquid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verterem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moderatius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justo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elaboraret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mel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Eam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falli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insolens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in,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soleat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oportere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has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te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Malis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iisque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saperet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ut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nam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.</w:t>
                                    </w:r>
                                  </w:p>
                                  <w:p w14:paraId="697A5589" w14:textId="77777777" w:rsidR="00D76AB2" w:rsidRPr="00631CF5" w:rsidRDefault="00D76AB2" w:rsidP="00A1111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Vim an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iudico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forensibus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ut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purto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clita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civibus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qui. Vis in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adhuc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maiorum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voluptua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in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epicurei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facilisis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patrioque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Agam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dictas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blandit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ad cum.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Illud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dicta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mediocrem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no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mei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pro at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eius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mediocritatem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Ubique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corpora at quo, cum magna impetus ne.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Pri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no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conceptam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voluptaria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dicat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scripta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intellegebat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pro.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Etiam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alterum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assentior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mei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ut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efficiendi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reformidans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sea cu,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eos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modo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nibh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ei</w:t>
                                    </w:r>
                                    <w:proofErr w:type="spellEnd"/>
                                    <w:r w:rsidRPr="00631CF5">
                                      <w:rPr>
                                        <w:lang w:val="en-US" w:bidi="ru-RU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5C540" id="Группа 9" o:spid="_x0000_s1026" alt="Заголовок и текст&#10;" style="width:524.25pt;height:741.85pt;mso-position-horizontal-relative:char;mso-position-vertical-relative:line" coordsize="66579,9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 6" o:spid="_x0000_s1027" type="#_x0000_t202" style="position:absolute;left:761;top:32289;width:41053;height:1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" fillcolor="#323e4f [2415]" stroked="f" strokeweight=".5pt">
                        <v:textbox>
                          <w:txbxContent>
                            <w:p w14:paraId="5586D37B" w14:textId="77777777" w:rsidR="00D76AB2" w:rsidRPr="00631CF5" w:rsidRDefault="00D76AB2" w:rsidP="000B4502">
                              <w:pPr>
                                <w:pStyle w:val="a3"/>
                                <w:rPr>
                                  <w:sz w:val="76"/>
                                  <w:szCs w:val="76"/>
                                </w:rPr>
                              </w:pPr>
                              <w:r w:rsidRPr="00631CF5">
                                <w:rPr>
                                  <w:sz w:val="76"/>
                                  <w:szCs w:val="76"/>
                                  <w:lang w:bidi="ru-RU"/>
                                </w:rPr>
                                <w:t>Заголовок отчета</w:t>
                              </w:r>
                            </w:p>
                            <w:p w14:paraId="306BF33C" w14:textId="77777777" w:rsidR="00D76AB2" w:rsidRPr="000B4502" w:rsidRDefault="00D76AB2" w:rsidP="000B4502">
                              <w:pPr>
                                <w:pStyle w:val="a5"/>
                              </w:pPr>
                              <w:r w:rsidRPr="000B4502">
                                <w:rPr>
                                  <w:lang w:bidi="ru-RU"/>
                                </w:rPr>
                                <w:t>Подзаголовок</w:t>
                              </w:r>
                            </w:p>
                          </w:txbxContent>
                        </v:textbox>
                      </v:shape>
                      <v:shape id="Надпись 7" o:spid="_x0000_s1028" type="#_x0000_t202" style="position:absolute;left:762;width:30041;height:1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" fillcolor="#f2f2f2 [3052]" stroked="f" strokeweight=".5pt">
                        <v:textbox>
                          <w:txbxContent>
                            <w:p w14:paraId="3002749C" w14:textId="77777777" w:rsidR="00D76AB2" w:rsidRPr="00631CF5" w:rsidRDefault="00D76AB2" w:rsidP="00D76AB2">
                              <w:pPr>
                                <w:pStyle w:val="1"/>
                                <w:ind w:left="720"/>
                                <w:rPr>
                                  <w:sz w:val="42"/>
                                  <w:szCs w:val="42"/>
                                </w:rPr>
                              </w:pPr>
                              <w:r w:rsidRPr="00631CF5">
                                <w:rPr>
                                  <w:sz w:val="42"/>
                                  <w:szCs w:val="42"/>
                                  <w:lang w:bidi="ru-RU"/>
                                </w:rPr>
                                <w:t>Название компании</w:t>
                              </w:r>
                            </w:p>
                            <w:p w14:paraId="69405033" w14:textId="77777777" w:rsidR="00D76AB2" w:rsidRDefault="00D76AB2" w:rsidP="00D76AB2">
                              <w:pPr>
                                <w:pStyle w:val="2"/>
                                <w:ind w:left="720"/>
                              </w:pPr>
                              <w:r>
                                <w:rPr>
                                  <w:lang w:bidi="ru-RU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Надпись 8" o:spid="_x0000_s1029" type="#_x0000_t202" style="position:absolute;top:48669;width:66579;height:45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14:paraId="4B59779D" w14:textId="77777777" w:rsidR="00D76AB2" w:rsidRPr="00631CF5" w:rsidRDefault="00D76AB2" w:rsidP="00D76AB2">
                              <w:pPr>
                                <w:rPr>
                                  <w:lang w:val="en-US"/>
                                </w:rPr>
                              </w:pPr>
                              <w:r w:rsidRPr="00631CF5">
                                <w:rPr>
                                  <w:lang w:val="en-US" w:bidi="ru-RU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amet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harum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patrioque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cu vim.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Debitis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fastidii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democritum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ne vel, et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ignota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voluptua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mel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Ne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euripidis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appellantur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pro,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oratio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utamur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scripserit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id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nam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Indoctum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scripserit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no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nam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eum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rebum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reque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exerci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ne.</w:t>
                              </w:r>
                            </w:p>
                            <w:p w14:paraId="424E956E" w14:textId="77777777" w:rsidR="00D76AB2" w:rsidRPr="00631CF5" w:rsidRDefault="00D76AB2" w:rsidP="00A1111B">
                              <w:pPr>
                                <w:pStyle w:val="2"/>
                                <w:rPr>
                                  <w:lang w:val="en-US"/>
                                </w:rPr>
                              </w:pPr>
                              <w:r w:rsidRPr="00631CF5">
                                <w:rPr>
                                  <w:lang w:val="en-US" w:bidi="ru-RU"/>
                                </w:rPr>
                                <w:t xml:space="preserve">Oblique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adipisci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vituperatoribus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eu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ut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mei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omnes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affert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mandamus. Mel prima nobis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ullamcorper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an,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nec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vitae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scaevola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Nihil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noster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nec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eu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est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amet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virtute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an, ne has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tollit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hendrerit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Numquam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deterruisset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ex pro,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errem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viris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prodesset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ea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sed.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Nec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te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laoreet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urbanitas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quaerendum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eum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prodesset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forensibus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>.</w:t>
                              </w:r>
                            </w:p>
                            <w:p w14:paraId="5BC77D2B" w14:textId="77777777" w:rsidR="00A1111B" w:rsidRPr="00631CF5" w:rsidRDefault="00A1111B" w:rsidP="00A1111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0F19BD28" w14:textId="77777777" w:rsidR="00D76AB2" w:rsidRPr="00631CF5" w:rsidRDefault="00D76AB2" w:rsidP="00D76AB2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te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tempor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aperiri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mandamus, et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est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munere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numquam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partiendo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Vix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an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probo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ludus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adipisci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duo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ea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nominavi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perfecto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iudicabit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In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appellantur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signiferumque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illud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postulant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te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his, at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eam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adhuc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quodsi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docendi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Ex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eos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aliquid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verterem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moderatius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justo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elaboraret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at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mel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Eam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falli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insolens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in,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soleat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oportere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has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te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Malis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iisque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saperet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ut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nam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>.</w:t>
                              </w:r>
                            </w:p>
                            <w:p w14:paraId="697A5589" w14:textId="77777777" w:rsidR="00D76AB2" w:rsidRPr="00631CF5" w:rsidRDefault="00D76AB2" w:rsidP="00A1111B">
                              <w:pPr>
                                <w:rPr>
                                  <w:lang w:val="en-US"/>
                                </w:rPr>
                              </w:pPr>
                              <w:r w:rsidRPr="00631CF5">
                                <w:rPr>
                                  <w:lang w:val="en-US" w:bidi="ru-RU"/>
                                </w:rPr>
                                <w:t xml:space="preserve">Vim an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iudico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forensibus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ut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purto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clita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civibus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qui. Vis in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adhuc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maiorum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voluptua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in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epicurei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facilisis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patrioque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Agam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dictas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blandit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ad cum.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Illud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dicta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mediocrem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no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mei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pro at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eius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mediocritatem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Ubique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corpora at quo, cum magna impetus ne.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Pri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no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conceptam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voluptaria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dicat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scripta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intellegebat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pro.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Etiam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alterum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assentior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mei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ut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efficiendi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reformidans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sea cu,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eos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modo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nibh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 xml:space="preserve"> </w:t>
                              </w:r>
                              <w:proofErr w:type="spellStart"/>
                              <w:r w:rsidRPr="00631CF5">
                                <w:rPr>
                                  <w:lang w:val="en-US" w:bidi="ru-RU"/>
                                </w:rPr>
                                <w:t>ei</w:t>
                              </w:r>
                              <w:proofErr w:type="spellEnd"/>
                              <w:r w:rsidRPr="00631CF5">
                                <w:rPr>
                                  <w:lang w:val="en-US" w:bidi="ru-RU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111B" w14:paraId="0D4A9369" w14:textId="77777777" w:rsidTr="00A1111B">
        <w:trPr>
          <w:trHeight w:val="900"/>
        </w:trPr>
        <w:tc>
          <w:tcPr>
            <w:tcW w:w="12229" w:type="dxa"/>
            <w:vAlign w:val="bottom"/>
          </w:tcPr>
          <w:p w14:paraId="17B81D59" w14:textId="77777777" w:rsidR="00A1111B" w:rsidRDefault="00A1111B" w:rsidP="00A1111B">
            <w:pPr>
              <w:ind w:left="720"/>
              <w:jc w:val="right"/>
              <w:rPr>
                <w:noProof/>
              </w:rPr>
            </w:pPr>
            <w:r>
              <w:rPr>
                <w:noProof/>
                <w:lang w:bidi="ru-RU"/>
              </w:rPr>
              <w:t>Страница 1</w:t>
            </w:r>
          </w:p>
        </w:tc>
      </w:tr>
    </w:tbl>
    <w:p w14:paraId="0105DFD7" w14:textId="77777777" w:rsidR="000B4502" w:rsidRDefault="000B4502">
      <w:pPr>
        <w:rPr>
          <w:noProof/>
        </w:rPr>
      </w:pPr>
    </w:p>
    <w:p w14:paraId="5968F386" w14:textId="77777777" w:rsidR="000B4502" w:rsidRDefault="000B4502">
      <w:pPr>
        <w:rPr>
          <w:noProof/>
        </w:rPr>
      </w:pPr>
    </w:p>
    <w:tbl>
      <w:tblPr>
        <w:tblW w:w="12180" w:type="dxa"/>
        <w:tblInd w:w="5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4919"/>
        <w:gridCol w:w="1702"/>
        <w:gridCol w:w="6889"/>
      </w:tblGrid>
      <w:tr w:rsidR="00515218" w14:paraId="0BD1C61C" w14:textId="77777777" w:rsidTr="00515218">
        <w:trPr>
          <w:trHeight w:val="2970"/>
        </w:trPr>
        <w:tc>
          <w:tcPr>
            <w:tcW w:w="6090" w:type="dxa"/>
            <w:gridSpan w:val="2"/>
          </w:tcPr>
          <w:p w14:paraId="2A535345" w14:textId="77777777" w:rsidR="00515218" w:rsidRDefault="00515218" w:rsidP="000B4502">
            <w:pPr>
              <w:rPr>
                <w:noProof/>
              </w:rPr>
            </w:pPr>
            <w:r w:rsidRPr="000B4502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B054BBD" wp14:editId="4282A480">
                      <wp:extent cx="3674110" cy="1851025"/>
                      <wp:effectExtent l="0" t="0" r="0" b="0"/>
                      <wp:docPr id="10" name="Надпись 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4110" cy="185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0496C" w14:textId="75EADDCF" w:rsidR="00515218" w:rsidRPr="00631CF5" w:rsidRDefault="00515218" w:rsidP="00631CF5">
                                  <w:pPr>
                                    <w:pStyle w:val="a3"/>
                                    <w:spacing w:line="600" w:lineRule="exact"/>
                                    <w:rPr>
                                      <w:color w:val="44546A" w:themeColor="text2"/>
                                      <w:sz w:val="80"/>
                                      <w:szCs w:val="80"/>
                                    </w:rPr>
                                  </w:pPr>
                                  <w:r w:rsidRPr="00631CF5">
                                    <w:rPr>
                                      <w:color w:val="44546A" w:themeColor="text2"/>
                                      <w:sz w:val="80"/>
                                      <w:szCs w:val="80"/>
                                      <w:lang w:bidi="ru-RU"/>
                                    </w:rPr>
                                    <w:t>Заголовок отчета</w:t>
                                  </w:r>
                                </w:p>
                                <w:p w14:paraId="268DB3D7" w14:textId="77777777" w:rsidR="00515218" w:rsidRPr="000B4502" w:rsidRDefault="00515218" w:rsidP="000B4502">
                                  <w:pPr>
                                    <w:pStyle w:val="a5"/>
                                    <w:rPr>
                                      <w:color w:val="44546A" w:themeColor="text2"/>
                                    </w:rPr>
                                  </w:pPr>
                                  <w:r w:rsidRPr="000B4502">
                                    <w:rPr>
                                      <w:color w:val="44546A" w:themeColor="text2"/>
                                      <w:lang w:bidi="ru-RU"/>
                                    </w:rPr>
                                    <w:t>Подзаголовок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054BBD" id="Надпись 10" o:spid="_x0000_s1030" type="#_x0000_t202" style="width:289.3pt;height:1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" filled="f" stroked="f" strokeweight=".5pt">
                      <v:textbox>
                        <w:txbxContent>
                          <w:p w14:paraId="7A80496C" w14:textId="75EADDCF" w:rsidR="00515218" w:rsidRPr="00631CF5" w:rsidRDefault="00515218" w:rsidP="00631CF5">
                            <w:pPr>
                              <w:pStyle w:val="a3"/>
                              <w:spacing w:line="600" w:lineRule="exact"/>
                              <w:rPr>
                                <w:color w:val="44546A" w:themeColor="text2"/>
                                <w:sz w:val="80"/>
                                <w:szCs w:val="80"/>
                              </w:rPr>
                            </w:pPr>
                            <w:r w:rsidRPr="00631CF5">
                              <w:rPr>
                                <w:color w:val="44546A" w:themeColor="text2"/>
                                <w:sz w:val="80"/>
                                <w:szCs w:val="80"/>
                                <w:lang w:bidi="ru-RU"/>
                              </w:rPr>
                              <w:t>Заголовок отчета</w:t>
                            </w:r>
                          </w:p>
                          <w:p w14:paraId="268DB3D7" w14:textId="77777777" w:rsidR="00515218" w:rsidRPr="000B4502" w:rsidRDefault="00515218" w:rsidP="000B4502">
                            <w:pPr>
                              <w:pStyle w:val="a5"/>
                              <w:rPr>
                                <w:color w:val="44546A" w:themeColor="text2"/>
                              </w:rPr>
                            </w:pPr>
                            <w:r w:rsidRPr="000B4502">
                              <w:rPr>
                                <w:color w:val="44546A" w:themeColor="text2"/>
                                <w:lang w:bidi="ru-RU"/>
                              </w:rPr>
                              <w:t>Подзаголовок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90" w:type="dxa"/>
          </w:tcPr>
          <w:p w14:paraId="59AE391C" w14:textId="77777777" w:rsidR="00515218" w:rsidRDefault="00515218" w:rsidP="000B4502">
            <w:pPr>
              <w:ind w:right="915"/>
              <w:rPr>
                <w:noProof/>
              </w:rPr>
            </w:pPr>
            <w:r w:rsidRPr="000B4502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68C088F" wp14:editId="3531175D">
                      <wp:extent cx="3263635" cy="1574157"/>
                      <wp:effectExtent l="0" t="0" r="0" b="7620"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635" cy="15741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AD798F" w14:textId="77777777" w:rsidR="00515218" w:rsidRPr="000B4502" w:rsidRDefault="00515218" w:rsidP="0081425F">
                                  <w:pPr>
                                    <w:pStyle w:val="a7"/>
                                    <w:ind w:right="345"/>
                                    <w:rPr>
                                      <w:color w:val="44546A" w:themeColor="text2"/>
                                    </w:rPr>
                                  </w:pPr>
                                  <w:r w:rsidRPr="000B4502">
                                    <w:rPr>
                                      <w:lang w:bidi="ru-RU"/>
                                    </w:rPr>
                                    <w:t>Коллекции на вкладке "Вставка" содержат элементы, которые определяют внешний вид документа. С их помощью вы можете вставлять таблицы, колонтитулы, списки, титульные страницы и другие стандартные блоки документа. При создании рисунков, диаграмм и схем они согласуются с текущим видом документа.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8C088F" id="Надпись 12" o:spid="_x0000_s1031" type="#_x0000_t202" style="width:257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" filled="f" stroked="f" strokeweight=".5pt">
                      <v:textbox>
                        <w:txbxContent>
                          <w:p w14:paraId="16AD798F" w14:textId="77777777" w:rsidR="00515218" w:rsidRPr="000B4502" w:rsidRDefault="00515218" w:rsidP="0081425F">
                            <w:pPr>
                              <w:pStyle w:val="a7"/>
                              <w:ind w:right="345"/>
                              <w:rPr>
                                <w:color w:val="44546A" w:themeColor="text2"/>
                              </w:rPr>
                            </w:pPr>
                            <w:r w:rsidRPr="000B4502">
                              <w:rPr>
                                <w:lang w:bidi="ru-RU"/>
                              </w:rPr>
                              <w:t>Коллекции на вкладке "Вставка" содержат элементы, которые определяют внешний вид документа. С их помощью вы можете вставлять таблицы, колонтитулы, списки, титульные страницы и другие стандартные блоки документа. При создании рисунков, диаграмм и схем они согласуются с текущим видом документа.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4502" w14:paraId="09CEA673" w14:textId="77777777" w:rsidTr="00515218">
        <w:trPr>
          <w:trHeight w:val="8604"/>
        </w:trPr>
        <w:tc>
          <w:tcPr>
            <w:tcW w:w="3635" w:type="dxa"/>
          </w:tcPr>
          <w:p w14:paraId="09A9D8F9" w14:textId="77777777" w:rsidR="000B4502" w:rsidRDefault="000B4502">
            <w:pPr>
              <w:rPr>
                <w:noProof/>
              </w:rPr>
            </w:pPr>
            <w:r w:rsidRPr="000B4502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75A1437" wp14:editId="15C65C1F">
                      <wp:extent cx="475013" cy="676894"/>
                      <wp:effectExtent l="0" t="0" r="1270" b="9525"/>
                      <wp:docPr id="13" name="Надпись 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013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E34363" w14:textId="77777777" w:rsidR="000B4502" w:rsidRDefault="000B4502" w:rsidP="000B4502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5A1437" id="Надпись 13" o:spid="_x0000_s1032" type="#_x0000_t202" style="width:37.4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" fillcolor="white [3201]" stroked="f" strokeweight=".5pt">
                      <v:textbox>
                        <w:txbxContent>
                          <w:p w14:paraId="31E34363" w14:textId="77777777" w:rsidR="000B4502" w:rsidRDefault="000B4502" w:rsidP="000B4502">
                            <w:pPr>
                              <w:pStyle w:val="1"/>
                            </w:pPr>
                            <w:r>
                              <w:rPr>
                                <w:lang w:bidi="ru-RU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5C8D871" wp14:editId="35245652">
                      <wp:extent cx="1674421" cy="676894"/>
                      <wp:effectExtent l="0" t="0" r="2540" b="9525"/>
                      <wp:docPr id="16" name="Надпись 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34E8DC" w14:textId="77777777" w:rsidR="000B4502" w:rsidRPr="00631CF5" w:rsidRDefault="000B4502" w:rsidP="000B4502">
                                  <w:pPr>
                                    <w:pStyle w:val="3"/>
                                    <w:rPr>
                                      <w:lang w:val="en-US"/>
                                    </w:rPr>
                                  </w:pPr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631CF5">
                                    <w:rPr>
                                      <w:lang w:val="en-US" w:bidi="ru-RU"/>
                                    </w:rPr>
                                    <w:t>amet</w:t>
                                  </w:r>
                                  <w:proofErr w:type="spellEnd"/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31CF5">
                                    <w:rPr>
                                      <w:lang w:val="en-US" w:bidi="ru-RU"/>
                                    </w:rPr>
                                    <w:t>harum</w:t>
                                  </w:r>
                                  <w:proofErr w:type="spellEnd"/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CF5">
                                    <w:rPr>
                                      <w:lang w:val="en-US" w:bidi="ru-RU"/>
                                    </w:rPr>
                                    <w:t>patrioque</w:t>
                                  </w:r>
                                  <w:proofErr w:type="spellEnd"/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 cu vim.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C8D871" id="Надпись 16" o:spid="_x0000_s1033" type="#_x0000_t202" style="width:131.8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" fillcolor="white [3201]" stroked="f" strokeweight=".5pt">
                      <v:textbox>
                        <w:txbxContent>
                          <w:p w14:paraId="0034E8DC" w14:textId="77777777" w:rsidR="000B4502" w:rsidRPr="00631CF5" w:rsidRDefault="000B4502" w:rsidP="000B4502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 w:rsidRPr="00631CF5">
                              <w:rPr>
                                <w:lang w:val="en-US" w:bidi="ru-RU"/>
                              </w:rPr>
                              <w:t xml:space="preserve">Lorem ipsum dolor sit </w:t>
                            </w:r>
                            <w:proofErr w:type="spellStart"/>
                            <w:r w:rsidRPr="00631CF5">
                              <w:rPr>
                                <w:lang w:val="en-US" w:bidi="ru-RU"/>
                              </w:rPr>
                              <w:t>amet</w:t>
                            </w:r>
                            <w:proofErr w:type="spellEnd"/>
                            <w:r w:rsidRPr="00631CF5">
                              <w:rPr>
                                <w:lang w:val="en-US" w:bidi="ru-RU"/>
                              </w:rPr>
                              <w:t xml:space="preserve">, </w:t>
                            </w:r>
                            <w:proofErr w:type="spellStart"/>
                            <w:r w:rsidRPr="00631CF5">
                              <w:rPr>
                                <w:lang w:val="en-US" w:bidi="ru-RU"/>
                              </w:rPr>
                              <w:t>harum</w:t>
                            </w:r>
                            <w:proofErr w:type="spellEnd"/>
                            <w:r w:rsidRPr="00631CF5">
                              <w:rPr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631CF5">
                              <w:rPr>
                                <w:lang w:val="en-US" w:bidi="ru-RU"/>
                              </w:rPr>
                              <w:t>patrioque</w:t>
                            </w:r>
                            <w:proofErr w:type="spellEnd"/>
                            <w:r w:rsidRPr="00631CF5">
                              <w:rPr>
                                <w:lang w:val="en-US" w:bidi="ru-RU"/>
                              </w:rPr>
                              <w:t xml:space="preserve"> cu vim.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E105796" wp14:editId="63FD007D">
                      <wp:extent cx="475013" cy="676894"/>
                      <wp:effectExtent l="0" t="0" r="1270" b="9525"/>
                      <wp:docPr id="15" name="Надпись 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013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5FD26" w14:textId="77777777" w:rsidR="000B4502" w:rsidRDefault="000B4502" w:rsidP="000B4502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105796" id="Надпись 15" o:spid="_x0000_s1034" type="#_x0000_t202" style="width:37.4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" fillcolor="white [3201]" stroked="f" strokeweight=".5pt">
                      <v:textbox>
                        <w:txbxContent>
                          <w:p w14:paraId="1085FD26" w14:textId="77777777" w:rsidR="000B4502" w:rsidRDefault="000B4502" w:rsidP="000B4502">
                            <w:pPr>
                              <w:pStyle w:val="1"/>
                            </w:pPr>
                            <w:r>
                              <w:rPr>
                                <w:lang w:bidi="ru-RU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C08A3EF" wp14:editId="7285F092">
                      <wp:extent cx="1674421" cy="676894"/>
                      <wp:effectExtent l="0" t="0" r="2540" b="9525"/>
                      <wp:docPr id="14" name="Надпись 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89CCCD" w14:textId="77777777" w:rsidR="000B4502" w:rsidRPr="00631CF5" w:rsidRDefault="000B4502" w:rsidP="000B4502">
                                  <w:pPr>
                                    <w:pStyle w:val="3"/>
                                    <w:rPr>
                                      <w:lang w:val="en-US"/>
                                    </w:rPr>
                                  </w:pPr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631CF5">
                                    <w:rPr>
                                      <w:lang w:val="en-US" w:bidi="ru-RU"/>
                                    </w:rPr>
                                    <w:t>amet</w:t>
                                  </w:r>
                                  <w:proofErr w:type="spellEnd"/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31CF5">
                                    <w:rPr>
                                      <w:lang w:val="en-US" w:bidi="ru-RU"/>
                                    </w:rPr>
                                    <w:t>harum</w:t>
                                  </w:r>
                                  <w:proofErr w:type="spellEnd"/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CF5">
                                    <w:rPr>
                                      <w:lang w:val="en-US" w:bidi="ru-RU"/>
                                    </w:rPr>
                                    <w:t>patrioque</w:t>
                                  </w:r>
                                  <w:proofErr w:type="spellEnd"/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 cu vim.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08A3EF" id="Надпись 14" o:spid="_x0000_s1035" type="#_x0000_t202" style="width:131.8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" fillcolor="white [3201]" stroked="f" strokeweight=".5pt">
                      <v:textbox>
                        <w:txbxContent>
                          <w:p w14:paraId="5489CCCD" w14:textId="77777777" w:rsidR="000B4502" w:rsidRPr="00631CF5" w:rsidRDefault="000B4502" w:rsidP="000B4502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 w:rsidRPr="00631CF5">
                              <w:rPr>
                                <w:lang w:val="en-US" w:bidi="ru-RU"/>
                              </w:rPr>
                              <w:t xml:space="preserve">Lorem ipsum dolor sit </w:t>
                            </w:r>
                            <w:proofErr w:type="spellStart"/>
                            <w:r w:rsidRPr="00631CF5">
                              <w:rPr>
                                <w:lang w:val="en-US" w:bidi="ru-RU"/>
                              </w:rPr>
                              <w:t>amet</w:t>
                            </w:r>
                            <w:proofErr w:type="spellEnd"/>
                            <w:r w:rsidRPr="00631CF5">
                              <w:rPr>
                                <w:lang w:val="en-US" w:bidi="ru-RU"/>
                              </w:rPr>
                              <w:t xml:space="preserve">, </w:t>
                            </w:r>
                            <w:proofErr w:type="spellStart"/>
                            <w:r w:rsidRPr="00631CF5">
                              <w:rPr>
                                <w:lang w:val="en-US" w:bidi="ru-RU"/>
                              </w:rPr>
                              <w:t>harum</w:t>
                            </w:r>
                            <w:proofErr w:type="spellEnd"/>
                            <w:r w:rsidRPr="00631CF5">
                              <w:rPr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631CF5">
                              <w:rPr>
                                <w:lang w:val="en-US" w:bidi="ru-RU"/>
                              </w:rPr>
                              <w:t>patrioque</w:t>
                            </w:r>
                            <w:proofErr w:type="spellEnd"/>
                            <w:r w:rsidRPr="00631CF5">
                              <w:rPr>
                                <w:lang w:val="en-US" w:bidi="ru-RU"/>
                              </w:rPr>
                              <w:t xml:space="preserve"> cu vim.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76B0ED9" wp14:editId="01254D6A">
                      <wp:extent cx="475013" cy="676894"/>
                      <wp:effectExtent l="0" t="0" r="1270" b="9525"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013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18438" w14:textId="77777777" w:rsidR="000B4502" w:rsidRDefault="000B4502" w:rsidP="000B4502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6B0ED9" id="Надпись 18" o:spid="_x0000_s1036" type="#_x0000_t202" style="width:37.4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" fillcolor="white [3201]" stroked="f" strokeweight=".5pt">
                      <v:textbox>
                        <w:txbxContent>
                          <w:p w14:paraId="41718438" w14:textId="77777777" w:rsidR="000B4502" w:rsidRDefault="000B4502" w:rsidP="000B4502">
                            <w:pPr>
                              <w:pStyle w:val="1"/>
                            </w:pPr>
                            <w:r>
                              <w:rPr>
                                <w:lang w:bidi="ru-RU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F177FED" wp14:editId="13936538">
                      <wp:extent cx="1674421" cy="676894"/>
                      <wp:effectExtent l="0" t="0" r="2540" b="9525"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0A63F9" w14:textId="77777777" w:rsidR="000B4502" w:rsidRPr="00631CF5" w:rsidRDefault="000B4502" w:rsidP="000B4502">
                                  <w:pPr>
                                    <w:pStyle w:val="3"/>
                                    <w:rPr>
                                      <w:lang w:val="en-US"/>
                                    </w:rPr>
                                  </w:pPr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631CF5">
                                    <w:rPr>
                                      <w:lang w:val="en-US" w:bidi="ru-RU"/>
                                    </w:rPr>
                                    <w:t>amet</w:t>
                                  </w:r>
                                  <w:proofErr w:type="spellEnd"/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31CF5">
                                    <w:rPr>
                                      <w:lang w:val="en-US" w:bidi="ru-RU"/>
                                    </w:rPr>
                                    <w:t>harum</w:t>
                                  </w:r>
                                  <w:proofErr w:type="spellEnd"/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CF5">
                                    <w:rPr>
                                      <w:lang w:val="en-US" w:bidi="ru-RU"/>
                                    </w:rPr>
                                    <w:t>patrioque</w:t>
                                  </w:r>
                                  <w:proofErr w:type="spellEnd"/>
                                  <w:r w:rsidRPr="00631CF5">
                                    <w:rPr>
                                      <w:lang w:val="en-US" w:bidi="ru-RU"/>
                                    </w:rPr>
                                    <w:t xml:space="preserve"> cu vim.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177FED" id="Надпись 17" o:spid="_x0000_s1037" type="#_x0000_t202" style="width:131.8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" fillcolor="white [3201]" stroked="f" strokeweight=".5pt">
                      <v:textbox>
                        <w:txbxContent>
                          <w:p w14:paraId="430A63F9" w14:textId="77777777" w:rsidR="000B4502" w:rsidRPr="00631CF5" w:rsidRDefault="000B4502" w:rsidP="000B4502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 w:rsidRPr="00631CF5">
                              <w:rPr>
                                <w:lang w:val="en-US" w:bidi="ru-RU"/>
                              </w:rPr>
                              <w:t xml:space="preserve">Lorem ipsum dolor sit </w:t>
                            </w:r>
                            <w:proofErr w:type="spellStart"/>
                            <w:r w:rsidRPr="00631CF5">
                              <w:rPr>
                                <w:lang w:val="en-US" w:bidi="ru-RU"/>
                              </w:rPr>
                              <w:t>amet</w:t>
                            </w:r>
                            <w:proofErr w:type="spellEnd"/>
                            <w:r w:rsidRPr="00631CF5">
                              <w:rPr>
                                <w:lang w:val="en-US" w:bidi="ru-RU"/>
                              </w:rPr>
                              <w:t xml:space="preserve">, </w:t>
                            </w:r>
                            <w:proofErr w:type="spellStart"/>
                            <w:r w:rsidRPr="00631CF5">
                              <w:rPr>
                                <w:lang w:val="en-US" w:bidi="ru-RU"/>
                              </w:rPr>
                              <w:t>harum</w:t>
                            </w:r>
                            <w:proofErr w:type="spellEnd"/>
                            <w:r w:rsidRPr="00631CF5">
                              <w:rPr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631CF5">
                              <w:rPr>
                                <w:lang w:val="en-US" w:bidi="ru-RU"/>
                              </w:rPr>
                              <w:t>patrioque</w:t>
                            </w:r>
                            <w:proofErr w:type="spellEnd"/>
                            <w:r w:rsidRPr="00631CF5">
                              <w:rPr>
                                <w:lang w:val="en-US" w:bidi="ru-RU"/>
                              </w:rPr>
                              <w:t xml:space="preserve"> cu vim.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45" w:type="dxa"/>
            <w:gridSpan w:val="2"/>
          </w:tcPr>
          <w:p w14:paraId="53F56FCB" w14:textId="77777777" w:rsidR="000B4502" w:rsidRDefault="000B4502">
            <w:pPr>
              <w:rPr>
                <w:noProof/>
              </w:rPr>
            </w:pPr>
            <w:r w:rsidRPr="000B4502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89EC437" wp14:editId="64B00C9B">
                      <wp:extent cx="4351655" cy="5949387"/>
                      <wp:effectExtent l="0" t="0" r="0" b="0"/>
                      <wp:docPr id="11" name="Надпись 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1655" cy="5949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5320B2" w14:textId="77777777" w:rsidR="000B4502" w:rsidRDefault="000B4502" w:rsidP="000B4502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Заголовок 1</w:t>
                                  </w:r>
                                </w:p>
                                <w:p w14:paraId="5F1A0EAD" w14:textId="4F717A00" w:rsidR="000B4502" w:rsidRDefault="000B4502" w:rsidP="000B4502">
                                  <w:r>
                                    <w:rPr>
                                      <w:lang w:bidi="ru-RU"/>
                                    </w:rPr>
                                    <w:t xml:space="preserve">Вы легко можете изменить форматирование выделенного текста </w:t>
                                  </w:r>
                                  <w:r w:rsidR="00E3604A">
                                    <w:rPr>
                                      <w:lang w:bidi="ru-RU"/>
                                    </w:rPr>
                                    <w:br/>
                                  </w:r>
                                  <w:r>
                                    <w:rPr>
                                      <w:lang w:bidi="ru-RU"/>
                                    </w:rPr>
                                    <w:t xml:space="preserve">в документе, выбрав нужный параметр для выделенного текста </w:t>
                                  </w:r>
                                  <w:r w:rsidR="00E3604A">
                                    <w:rPr>
                                      <w:lang w:bidi="ru-RU"/>
                                    </w:rPr>
                                    <w:br/>
                                  </w:r>
                                  <w:r>
                                    <w:rPr>
                                      <w:lang w:bidi="ru-RU"/>
                                    </w:rPr>
                                    <w:t>в коллекции экспресс-стилей на вкладке "Главная". Вы также отформатировать текст с помощью других элементов управления на вкладке "Главная". Большинство элементов управления позволяют использовать текущую тему или заданный напрямую формат.</w:t>
                                  </w:r>
                                </w:p>
                                <w:p w14:paraId="05B1E92B" w14:textId="77777777" w:rsidR="000B4502" w:rsidRDefault="000B4502" w:rsidP="000B4502">
                                  <w:pPr>
                                    <w:pStyle w:val="2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Заголовок 2</w:t>
                                  </w:r>
                                </w:p>
                                <w:p w14:paraId="154AB80B" w14:textId="3EF52EEE" w:rsidR="000B4502" w:rsidRDefault="000B4502" w:rsidP="000B4502">
                                  <w:r>
                                    <w:rPr>
                                      <w:lang w:bidi="ru-RU"/>
                                    </w:rPr>
                                    <w:t xml:space="preserve">Чтобы изменить внешний вид документа, выберите новые элементы коллекции "Темы" на вкладке "Разметка страницы". Чтобы изменить внешний вид в коллекции экспресс-стилей, используйте команду "Изменить текущий набор экспресс-стилей". Коллекция "Темы" </w:t>
                                  </w:r>
                                  <w:r w:rsidR="00E3604A">
                                    <w:rPr>
                                      <w:lang w:bidi="ru-RU"/>
                                    </w:rPr>
                                    <w:br/>
                                  </w:r>
                                  <w:r>
                                    <w:rPr>
                                      <w:lang w:bidi="ru-RU"/>
                                    </w:rPr>
                                    <w:t xml:space="preserve">и "Экспресс-стили" предоставляют команды сброса, поэтому вы всегда сможете восстановить исходный внешний вид документа </w:t>
                                  </w:r>
                                  <w:r w:rsidR="00E3604A">
                                    <w:rPr>
                                      <w:lang w:bidi="ru-RU"/>
                                    </w:rPr>
                                    <w:br/>
                                  </w:r>
                                  <w:r>
                                    <w:rPr>
                                      <w:lang w:bidi="ru-RU"/>
                                    </w:rPr>
                                    <w:t>из текущего шаблона.</w:t>
                                  </w:r>
                                </w:p>
                                <w:p w14:paraId="6E8331EB" w14:textId="77777777" w:rsidR="000B4502" w:rsidRDefault="000B4502" w:rsidP="000B4502">
                                  <w:pPr>
                                    <w:pStyle w:val="3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Заголовок 3</w:t>
                                  </w:r>
                                </w:p>
                                <w:p w14:paraId="3A1EFFDB" w14:textId="5F162F22" w:rsidR="000B4502" w:rsidRDefault="000B4502" w:rsidP="000B4502">
                                  <w:r>
                                    <w:rPr>
                                      <w:lang w:bidi="ru-RU"/>
                                    </w:rPr>
                                    <w:t xml:space="preserve">Коллекции на вкладке "Вставка" содержат элементы, которые определяют внешний вид документа. С их помощью вы можете вставлять таблицы, колонтитулы, списки, титульные страницы </w:t>
                                  </w:r>
                                  <w:r w:rsidR="00E3604A">
                                    <w:rPr>
                                      <w:lang w:bidi="ru-RU"/>
                                    </w:rPr>
                                    <w:br/>
                                  </w:r>
                                  <w:r>
                                    <w:rPr>
                                      <w:lang w:bidi="ru-RU"/>
                                    </w:rPr>
                                    <w:t>и другие стандартные блоки документа. При создании рисунков, диаграмм и схем они согласуются с текущим видом документа.</w:t>
                                  </w:r>
                                </w:p>
                                <w:p w14:paraId="524A3539" w14:textId="4D34D8E4" w:rsidR="000B4502" w:rsidRDefault="000B4502" w:rsidP="000B4502">
                                  <w:r>
                                    <w:rPr>
                                      <w:lang w:bidi="ru-RU"/>
                                    </w:rPr>
                                    <w:t xml:space="preserve">Вы легко можете изменить форматирование выделенного текста </w:t>
                                  </w:r>
                                  <w:r w:rsidR="00E3604A">
                                    <w:rPr>
                                      <w:lang w:bidi="ru-RU"/>
                                    </w:rPr>
                                    <w:br/>
                                  </w:r>
                                  <w:r>
                                    <w:rPr>
                                      <w:lang w:bidi="ru-RU"/>
                                    </w:rPr>
                                    <w:t xml:space="preserve">в документе, выбрав нужный параметр для выделенного текста </w:t>
                                  </w:r>
                                  <w:r w:rsidR="00E3604A">
                                    <w:rPr>
                                      <w:lang w:bidi="ru-RU"/>
                                    </w:rPr>
                                    <w:br/>
                                  </w:r>
                                  <w:r>
                                    <w:rPr>
                                      <w:lang w:bidi="ru-RU"/>
                                    </w:rPr>
                                    <w:t xml:space="preserve">в коллекции экспресс-стилей на вкладке "Главная". Вы также отформатировать текст с помощью других элементов управления </w:t>
                                  </w:r>
                                  <w:r w:rsidR="00E3604A">
                                    <w:rPr>
                                      <w:lang w:bidi="ru-RU"/>
                                    </w:rPr>
                                    <w:br/>
                                  </w:r>
                                  <w:r>
                                    <w:rPr>
                                      <w:lang w:bidi="ru-RU"/>
                                    </w:rPr>
                                    <w:t>на вкладке "Главная". Большинство элементов управления позволяют использовать текущую тему или заданный напрямую формат.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9EC437" id="Надпись 11" o:spid="_x0000_s1038" type="#_x0000_t202" style="width:342.65pt;height:46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" fillcolor="white [3201]" stroked="f" strokeweight=".5pt">
                      <v:textbox>
                        <w:txbxContent>
                          <w:p w14:paraId="1B5320B2" w14:textId="77777777" w:rsidR="000B4502" w:rsidRDefault="000B4502" w:rsidP="000B4502">
                            <w:pPr>
                              <w:pStyle w:val="1"/>
                            </w:pPr>
                            <w:r>
                              <w:rPr>
                                <w:lang w:bidi="ru-RU"/>
                              </w:rPr>
                              <w:t>Заголовок 1</w:t>
                            </w:r>
                          </w:p>
                          <w:p w14:paraId="5F1A0EAD" w14:textId="4F717A00" w:rsidR="000B4502" w:rsidRDefault="000B4502" w:rsidP="000B4502">
                            <w:r>
                              <w:rPr>
                                <w:lang w:bidi="ru-RU"/>
                              </w:rPr>
                              <w:t xml:space="preserve">Вы легко можете изменить форматирование выделенного текста </w:t>
                            </w:r>
                            <w:r w:rsidR="00E3604A">
                              <w:rPr>
                                <w:lang w:bidi="ru-RU"/>
                              </w:rPr>
                              <w:br/>
                            </w:r>
                            <w:r>
                              <w:rPr>
                                <w:lang w:bidi="ru-RU"/>
                              </w:rPr>
                              <w:t xml:space="preserve">в документе, выбрав нужный параметр для выделенного текста </w:t>
                            </w:r>
                            <w:r w:rsidR="00E3604A">
                              <w:rPr>
                                <w:lang w:bidi="ru-RU"/>
                              </w:rPr>
                              <w:br/>
                            </w:r>
                            <w:r>
                              <w:rPr>
                                <w:lang w:bidi="ru-RU"/>
                              </w:rPr>
                              <w:t>в коллекции экспресс-стилей на вкладке "Главная". Вы также отформатировать текст с помощью других элементов управления на вкладке "Главная". Большинство элементов управления позволяют использовать текущую тему или заданный напрямую формат.</w:t>
                            </w:r>
                          </w:p>
                          <w:p w14:paraId="05B1E92B" w14:textId="77777777" w:rsidR="000B4502" w:rsidRDefault="000B4502" w:rsidP="000B4502">
                            <w:pPr>
                              <w:pStyle w:val="2"/>
                            </w:pPr>
                            <w:r>
                              <w:rPr>
                                <w:lang w:bidi="ru-RU"/>
                              </w:rPr>
                              <w:t>Заголовок 2</w:t>
                            </w:r>
                          </w:p>
                          <w:p w14:paraId="154AB80B" w14:textId="3EF52EEE" w:rsidR="000B4502" w:rsidRDefault="000B4502" w:rsidP="000B4502">
                            <w:r>
                              <w:rPr>
                                <w:lang w:bidi="ru-RU"/>
                              </w:rPr>
                              <w:t xml:space="preserve">Чтобы изменить внешний вид документа, выберите новые элементы коллекции "Темы" на вкладке "Разметка страницы". Чтобы изменить внешний вид в коллекции экспресс-стилей, используйте команду "Изменить текущий набор экспресс-стилей". Коллекция "Темы" </w:t>
                            </w:r>
                            <w:r w:rsidR="00E3604A">
                              <w:rPr>
                                <w:lang w:bidi="ru-RU"/>
                              </w:rPr>
                              <w:br/>
                            </w:r>
                            <w:r>
                              <w:rPr>
                                <w:lang w:bidi="ru-RU"/>
                              </w:rPr>
                              <w:t xml:space="preserve">и "Экспресс-стили" предоставляют команды сброса, поэтому вы всегда сможете восстановить исходный внешний вид документа </w:t>
                            </w:r>
                            <w:r w:rsidR="00E3604A">
                              <w:rPr>
                                <w:lang w:bidi="ru-RU"/>
                              </w:rPr>
                              <w:br/>
                            </w:r>
                            <w:r>
                              <w:rPr>
                                <w:lang w:bidi="ru-RU"/>
                              </w:rPr>
                              <w:t>из текущего шаблона.</w:t>
                            </w:r>
                          </w:p>
                          <w:p w14:paraId="6E8331EB" w14:textId="77777777" w:rsidR="000B4502" w:rsidRDefault="000B4502" w:rsidP="000B4502">
                            <w:pPr>
                              <w:pStyle w:val="3"/>
                            </w:pPr>
                            <w:r>
                              <w:rPr>
                                <w:lang w:bidi="ru-RU"/>
                              </w:rPr>
                              <w:t>Заголовок 3</w:t>
                            </w:r>
                          </w:p>
                          <w:p w14:paraId="3A1EFFDB" w14:textId="5F162F22" w:rsidR="000B4502" w:rsidRDefault="000B4502" w:rsidP="000B4502">
                            <w:r>
                              <w:rPr>
                                <w:lang w:bidi="ru-RU"/>
                              </w:rPr>
                              <w:t xml:space="preserve">Коллекции на вкладке "Вставка" содержат элементы, которые определяют внешний вид документа. С их помощью вы можете вставлять таблицы, колонтитулы, списки, титульные страницы </w:t>
                            </w:r>
                            <w:r w:rsidR="00E3604A">
                              <w:rPr>
                                <w:lang w:bidi="ru-RU"/>
                              </w:rPr>
                              <w:br/>
                            </w:r>
                            <w:r>
                              <w:rPr>
                                <w:lang w:bidi="ru-RU"/>
                              </w:rPr>
                              <w:t>и другие стандартные блоки документа. При создании рисунков, диаграмм и схем они согласуются с текущим видом документа.</w:t>
                            </w:r>
                          </w:p>
                          <w:p w14:paraId="524A3539" w14:textId="4D34D8E4" w:rsidR="000B4502" w:rsidRDefault="000B4502" w:rsidP="000B4502">
                            <w:r>
                              <w:rPr>
                                <w:lang w:bidi="ru-RU"/>
                              </w:rPr>
                              <w:t xml:space="preserve">Вы легко можете изменить форматирование выделенного текста </w:t>
                            </w:r>
                            <w:r w:rsidR="00E3604A">
                              <w:rPr>
                                <w:lang w:bidi="ru-RU"/>
                              </w:rPr>
                              <w:br/>
                            </w:r>
                            <w:r>
                              <w:rPr>
                                <w:lang w:bidi="ru-RU"/>
                              </w:rPr>
                              <w:t xml:space="preserve">в документе, выбрав нужный параметр для выделенного текста </w:t>
                            </w:r>
                            <w:r w:rsidR="00E3604A">
                              <w:rPr>
                                <w:lang w:bidi="ru-RU"/>
                              </w:rPr>
                              <w:br/>
                            </w:r>
                            <w:r>
                              <w:rPr>
                                <w:lang w:bidi="ru-RU"/>
                              </w:rPr>
                              <w:t xml:space="preserve">в коллекции экспресс-стилей на вкладке "Главная". Вы также отформатировать текст с помощью других элементов управления </w:t>
                            </w:r>
                            <w:r w:rsidR="00E3604A">
                              <w:rPr>
                                <w:lang w:bidi="ru-RU"/>
                              </w:rPr>
                              <w:br/>
                            </w:r>
                            <w:r>
                              <w:rPr>
                                <w:lang w:bidi="ru-RU"/>
                              </w:rPr>
                              <w:t>на вкладке "Главная". Большинство элементов управления позволяют использовать текущую тему или заданный напрямую формат.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4502" w14:paraId="067D9E6C" w14:textId="77777777" w:rsidTr="00515218">
        <w:trPr>
          <w:trHeight w:val="2727"/>
        </w:trPr>
        <w:tc>
          <w:tcPr>
            <w:tcW w:w="12180" w:type="dxa"/>
            <w:gridSpan w:val="3"/>
            <w:vAlign w:val="center"/>
          </w:tcPr>
          <w:p w14:paraId="57D44C3D" w14:textId="77777777" w:rsidR="000B4502" w:rsidRPr="000B4502" w:rsidRDefault="00A1111B" w:rsidP="0081425F">
            <w:pPr>
              <w:ind w:left="720" w:right="1335"/>
              <w:rPr>
                <w:noProof/>
              </w:rPr>
            </w:pPr>
            <w:r w:rsidRPr="00A1111B">
              <w:rPr>
                <w:noProof/>
                <w:lang w:bidi="ru-RU"/>
              </w:rPr>
              <w:t>Чтобы изменить внешний вид документа, выберите новые элементы коллекции "Темы" на вкладке "Разметка страницы". Чтобы изменить внешний вид в коллекции экспресс-стилей, используйте команду "Изменить текущий набор экспресс-стилей". Коллекция "Темы" и "Экспресс-стили" предоставляют команды сброса, поэтому вы всегда сможете восстановить исходный внешний вид документа из текущего шаблона.</w:t>
            </w:r>
          </w:p>
        </w:tc>
        <w:bookmarkStart w:id="0" w:name="_GoBack"/>
        <w:bookmarkEnd w:id="0"/>
      </w:tr>
      <w:tr w:rsidR="00A1111B" w14:paraId="795EDE6B" w14:textId="77777777" w:rsidTr="00A1111B">
        <w:trPr>
          <w:trHeight w:val="630"/>
        </w:trPr>
        <w:tc>
          <w:tcPr>
            <w:tcW w:w="12180" w:type="dxa"/>
            <w:gridSpan w:val="3"/>
            <w:vAlign w:val="bottom"/>
          </w:tcPr>
          <w:p w14:paraId="1C335C0B" w14:textId="77777777" w:rsidR="00A1111B" w:rsidRDefault="00A1111B" w:rsidP="0081425F">
            <w:pPr>
              <w:ind w:left="720" w:right="1875"/>
              <w:jc w:val="right"/>
              <w:rPr>
                <w:noProof/>
              </w:rPr>
            </w:pPr>
            <w:r>
              <w:rPr>
                <w:noProof/>
                <w:lang w:bidi="ru-RU"/>
              </w:rPr>
              <w:t>Страница 2</w:t>
            </w:r>
          </w:p>
        </w:tc>
      </w:tr>
    </w:tbl>
    <w:p w14:paraId="4787B990" w14:textId="77777777" w:rsidR="00392FA9" w:rsidRDefault="00392FA9">
      <w:pPr>
        <w:rPr>
          <w:noProof/>
        </w:rPr>
      </w:pPr>
    </w:p>
    <w:sectPr w:rsidR="00392FA9" w:rsidSect="008142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18"/>
    <w:rsid w:val="00021C04"/>
    <w:rsid w:val="000B4502"/>
    <w:rsid w:val="001631B2"/>
    <w:rsid w:val="0019745C"/>
    <w:rsid w:val="00392FA9"/>
    <w:rsid w:val="00515218"/>
    <w:rsid w:val="005C4375"/>
    <w:rsid w:val="00631CF5"/>
    <w:rsid w:val="007A0EA4"/>
    <w:rsid w:val="0081425F"/>
    <w:rsid w:val="00A1111B"/>
    <w:rsid w:val="00D76AB2"/>
    <w:rsid w:val="00E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A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4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604A"/>
    <w:pPr>
      <w:spacing w:before="120"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a4">
    <w:name w:val="Заголовок Знак"/>
    <w:basedOn w:val="a0"/>
    <w:link w:val="a3"/>
    <w:uiPriority w:val="10"/>
    <w:rsid w:val="00E3604A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a6">
    <w:name w:val="Подзаголовок Знак"/>
    <w:basedOn w:val="a0"/>
    <w:link w:val="a5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10">
    <w:name w:val="Заголовок 1 Знак"/>
    <w:basedOn w:val="a0"/>
    <w:link w:val="1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20">
    <w:name w:val="Заголовок 2 Знак"/>
    <w:basedOn w:val="a0"/>
    <w:link w:val="2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0B45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45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Office_33664666_TF10192753_TF10192753</Template>
  <TotalTime>6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ru-RU</cp:lastModifiedBy>
  <cp:revision>2</cp:revision>
  <dcterms:created xsi:type="dcterms:W3CDTF">2019-05-15T08:24:00Z</dcterms:created>
  <dcterms:modified xsi:type="dcterms:W3CDTF">2019-05-15T08:24:00Z</dcterms:modified>
</cp:coreProperties>
</file>