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r>
        <w:rPr>
          <w:lang w:bidi="et-EE"/>
        </w:rPr>
        <w:t>[Voldiku pealkiri]</w:t>
      </w:r>
    </w:p>
    <w:p w:rsidR="008E6990" w:rsidRDefault="008E6990" w:rsidP="00234A8C">
      <w:pPr>
        <w:pStyle w:val="Pilt"/>
      </w:pPr>
      <w:r w:rsidRPr="00E60F58">
        <w:rPr>
          <w:lang w:bidi="et-EE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Pilt 5" title="Ookeanini viiv jalg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et-EE"/>
        </w:rPr>
        <w:t>[Reklaamige siin suurepärast pakkumist!]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ldiku küljendus"/>
      </w:tblPr>
      <w:tblGrid>
        <w:gridCol w:w="5293"/>
        <w:gridCol w:w="5519"/>
      </w:tblGrid>
      <w:tr w:rsidR="008E6990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r>
              <w:rPr>
                <w:lang w:bidi="et-EE"/>
              </w:rPr>
              <w:t xml:space="preserve">[Seda voldikut on lihtne isikupäraseks muuta. </w:t>
            </w:r>
            <w:r w:rsidR="006D7774">
              <w:rPr>
                <w:lang w:bidi="et-EE"/>
              </w:rPr>
              <w:br/>
            </w:r>
            <w:bookmarkStart w:id="0" w:name="_GoBack"/>
            <w:bookmarkEnd w:id="0"/>
            <w:r>
              <w:rPr>
                <w:lang w:bidi="et-EE"/>
              </w:rPr>
              <w:t>Kui soovite kohatäiteteksti asendada oma tekstiga, valige lihtsalt see ja hakake tippima. Ärge valige tekstist vasakule ega paremale jäävat tühja ruumi.]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pPr>
              <w:pStyle w:val="Hind"/>
            </w:pPr>
            <w:r>
              <w:rPr>
                <w:lang w:bidi="et-EE"/>
              </w:rPr>
              <w:t>[Hind]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ldiku küljendus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Pilt"/>
            </w:pPr>
            <w:r w:rsidRPr="001002DC">
              <w:rPr>
                <w:lang w:bidi="et-EE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Pilt 6" title="Lähivõte meresoolast spaa ruum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Pilt"/>
            </w:pPr>
            <w:r w:rsidRPr="001002DC">
              <w:rPr>
                <w:lang w:bidi="et-EE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Pilt 7" title="Merikarp li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Pilt"/>
            </w:pPr>
            <w:r w:rsidRPr="007E1EBB">
              <w:rPr>
                <w:lang w:bidi="et-EE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Pilt 8" title="Lähivõte punastest plätudest laud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et-EE"/>
              </w:rPr>
              <w:t>[Hankige pilt]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et-EE"/>
              </w:rPr>
              <w:t>[Foto asendamiseks oma pildiga lihtsalt kustutage see ning seejärel klõpsake menüü Lisa käsku Pilt.]</w:t>
            </w:r>
          </w:p>
        </w:tc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et-EE"/>
              </w:rPr>
              <w:t>[Viimistlege fotod]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et-EE"/>
              </w:rPr>
              <w:t>[Alustage parima tulemuse saamiseks selles paigutuses samasuuruste piltidega. Seejärel paremklõpsake fotot, et seda hõlpsalt suvandite abil suurendada või vähendada]</w:t>
            </w:r>
          </w:p>
        </w:tc>
        <w:tc>
          <w:tcPr>
            <w:tcW w:w="3600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et-EE"/>
              </w:rPr>
              <w:t>[Kohandage laadi]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et-EE"/>
              </w:rPr>
              <w:t>[Valige foto ja seejärel rakendage menüü Pildiriistad alammenüüs Vorming pildilaad või muutke foto suurust.]</w:t>
            </w:r>
          </w:p>
        </w:tc>
      </w:tr>
    </w:tbl>
    <w:p w:rsidR="00E60F58" w:rsidRDefault="005807A1" w:rsidP="00E60F58">
      <w:pPr>
        <w:pStyle w:val="Heading1"/>
      </w:pPr>
      <w:r>
        <w:rPr>
          <w:lang w:bidi="et-EE"/>
        </w:rPr>
        <w:t>[Ettevõtte nimi]</w:t>
      </w:r>
    </w:p>
    <w:p w:rsidR="00811151" w:rsidRDefault="005807A1">
      <w:r>
        <w:rPr>
          <w:lang w:bidi="et-EE"/>
        </w:rPr>
        <w:t>[Lisage siia oma tunnuslause või muu kokkuvõtlik tekst]  |  [Meiliaadress]  |  [Veebisait]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74" w:rsidRDefault="006D7774" w:rsidP="00AE6C5B">
      <w:pPr>
        <w:spacing w:line="240" w:lineRule="auto"/>
      </w:pPr>
      <w:r>
        <w:separator/>
      </w:r>
    </w:p>
  </w:endnote>
  <w:endnote w:type="continuationSeparator" w:id="0">
    <w:p w:rsidR="006D7774" w:rsidRDefault="006D7774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74" w:rsidRDefault="006D7774" w:rsidP="00AE6C5B">
      <w:pPr>
        <w:spacing w:line="240" w:lineRule="auto"/>
      </w:pPr>
      <w:r>
        <w:separator/>
      </w:r>
    </w:p>
  </w:footnote>
  <w:footnote w:type="continuationSeparator" w:id="0">
    <w:p w:rsidR="006D7774" w:rsidRDefault="006D7774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74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D7774"/>
    <w:rsid w:val="007E1EBB"/>
    <w:rsid w:val="007E34B5"/>
    <w:rsid w:val="00811151"/>
    <w:rsid w:val="008A2272"/>
    <w:rsid w:val="008D733A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BF5CF967-8E20-4755-AB85-969A352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t-EE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Hind">
    <w:name w:val="Hind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lt">
    <w:name w:val="Pilt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t-EE\target\Office_2721220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Office_27212205_TF00002002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Malanik</dc:creator>
  <cp:keywords/>
  <dc:description/>
  <cp:lastModifiedBy>Ondrej Malanik (RWS Moravia)</cp:lastModifiedBy>
  <cp:revision>1</cp:revision>
  <dcterms:created xsi:type="dcterms:W3CDTF">2018-12-14T15:49:00Z</dcterms:created>
  <dcterms:modified xsi:type="dcterms:W3CDTF">2018-12-14T15:51:00Z</dcterms:modified>
</cp:coreProperties>
</file>