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E37048" w:rsidRPr="00470F89" w:rsidTr="0007495B">
        <w:trPr>
          <w:trHeight w:hRule="exact" w:val="2160"/>
          <w:jc w:val="center"/>
        </w:trPr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  <w:bookmarkStart w:id="0" w:name="_GoBack"/>
            <w:bookmarkEnd w:id="0"/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E37048" w:rsidRPr="00470F89" w:rsidRDefault="00C12173">
            <w:pPr>
              <w:pStyle w:val="Nzov"/>
              <w:rPr>
                <w:lang w:val="sk-SK"/>
              </w:rPr>
            </w:pPr>
            <w:sdt>
              <w:sdtPr>
                <w:rPr>
                  <w:lang w:val="sk-SK"/>
                </w:rPr>
                <w:id w:val="974874912"/>
                <w:placeholder>
                  <w:docPart w:val="35244704A02F45018F81016B2A61749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7495B" w:rsidRPr="00470F89">
                  <w:rPr>
                    <w:lang w:val="sk-SK"/>
                  </w:rPr>
                  <w:t>[</w:t>
                </w:r>
                <w:r w:rsidR="0007495B"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="0007495B" w:rsidRPr="00470F89">
                  <w:rPr>
                    <w:lang w:val="sk-SK"/>
                  </w:rPr>
                  <w:t>]</w:t>
                </w:r>
              </w:sdtContent>
            </w:sdt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35531307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</w:tr>
      <w:tr w:rsidR="00E37048" w:rsidRPr="00470F89">
        <w:trPr>
          <w:trHeight w:hRule="exact" w:val="1224"/>
          <w:jc w:val="center"/>
        </w:trPr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</w:tr>
      <w:tr w:rsidR="00E37048" w:rsidRPr="00470F89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189754691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117456372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</w:tr>
      <w:tr w:rsidR="00E37048" w:rsidRPr="00470F89">
        <w:trPr>
          <w:trHeight w:hRule="exact" w:val="1224"/>
          <w:jc w:val="center"/>
        </w:trPr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</w:tr>
      <w:tr w:rsidR="00E37048" w:rsidRPr="00470F89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179513213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758597703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</w:tr>
      <w:tr w:rsidR="00E37048" w:rsidRPr="00470F89">
        <w:trPr>
          <w:trHeight w:hRule="exact" w:val="1224"/>
          <w:jc w:val="center"/>
        </w:trPr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</w:tr>
      <w:tr w:rsidR="00E37048" w:rsidRPr="00470F89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159508596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103261650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</w:tr>
      <w:tr w:rsidR="00E37048" w:rsidRPr="00470F89">
        <w:trPr>
          <w:trHeight w:hRule="exact" w:val="1224"/>
          <w:jc w:val="center"/>
        </w:trPr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</w:tr>
      <w:tr w:rsidR="00E37048" w:rsidRPr="00470F89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200989721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  <w:sdt>
          <w:sdtPr>
            <w:rPr>
              <w:lang w:val="sk-SK"/>
            </w:rPr>
            <w:id w:val="-123569818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E37048" w:rsidRPr="00470F89" w:rsidRDefault="0007495B">
                <w:pPr>
                  <w:pStyle w:val="Nzov"/>
                  <w:rPr>
                    <w:lang w:val="sk-SK"/>
                  </w:rPr>
                </w:pPr>
                <w:r w:rsidRPr="00470F89">
                  <w:rPr>
                    <w:lang w:val="sk-SK"/>
                  </w:rPr>
                  <w:t>[</w:t>
                </w:r>
                <w:r w:rsidRPr="00470F89">
                  <w:rPr>
                    <w:rFonts w:ascii="Georgia" w:hAnsi="Georgia"/>
                    <w:color w:val="653D2A"/>
                    <w:lang w:val="sk-SK"/>
                  </w:rPr>
                  <w:t>Meno</w:t>
                </w:r>
                <w:r w:rsidRPr="00470F89">
                  <w:rPr>
                    <w:lang w:val="sk-SK"/>
                  </w:rPr>
                  <w:t>]</w:t>
                </w:r>
              </w:p>
            </w:tc>
          </w:sdtContent>
        </w:sdt>
        <w:tc>
          <w:tcPr>
            <w:tcW w:w="864" w:type="dxa"/>
            <w:vAlign w:val="bottom"/>
          </w:tcPr>
          <w:p w:rsidR="00E37048" w:rsidRPr="00470F89" w:rsidRDefault="00E37048">
            <w:pPr>
              <w:pStyle w:val="Nzov"/>
              <w:rPr>
                <w:lang w:val="sk-SK"/>
              </w:rPr>
            </w:pPr>
          </w:p>
        </w:tc>
      </w:tr>
      <w:tr w:rsidR="00E37048" w:rsidRPr="00470F89">
        <w:trPr>
          <w:trHeight w:hRule="exact" w:val="1224"/>
          <w:jc w:val="center"/>
        </w:trPr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E37048" w:rsidRPr="00470F89" w:rsidRDefault="0007495B">
            <w:pPr>
              <w:pStyle w:val="Title"/>
              <w:rPr>
                <w:lang w:val="sk-SK"/>
              </w:rPr>
            </w:pPr>
            <w:r w:rsidRPr="00470F89">
              <w:rPr>
                <w:rFonts w:ascii="Georgia" w:hAnsi="Georgia"/>
                <w:color w:val="653D2A"/>
                <w:lang w:val="sk-SK"/>
              </w:rPr>
              <w:t>Šťastný nový rok!</w:t>
            </w:r>
          </w:p>
        </w:tc>
        <w:tc>
          <w:tcPr>
            <w:tcW w:w="864" w:type="dxa"/>
          </w:tcPr>
          <w:p w:rsidR="00E37048" w:rsidRPr="00470F89" w:rsidRDefault="00E37048">
            <w:pPr>
              <w:pStyle w:val="Title"/>
              <w:rPr>
                <w:lang w:val="sk-SK"/>
              </w:rPr>
            </w:pPr>
          </w:p>
        </w:tc>
      </w:tr>
    </w:tbl>
    <w:p w:rsidR="00E37048" w:rsidRPr="00470F89" w:rsidRDefault="0007495B">
      <w:pPr>
        <w:rPr>
          <w:lang w:val="sk-SK"/>
        </w:rPr>
      </w:pPr>
      <w:r w:rsidRPr="00470F89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Skupina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Skupina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Voľná forma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Zaoblený obdĺžnik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Skupina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Voľná forma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Zaoblený obdĺžnik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Skupina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Skupina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Voľná forma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Zaoblený obdĺžnik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Skupina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Voľná forma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Zaoblený obdĺžnik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Skupina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Voľná forma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Zaoblený obdĺžnik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Skupina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Voľná forma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Zaoblený obdĺžnik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Skupina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Skupina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Voľná forma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Zaoblený obdĺžnik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Skupina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Voľná forma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Zaoblený obdĺžnik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Skupina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Skupina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Voľná forma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Zaoblený obdĺžnik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Skupina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Voľná forma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Zaoblený obdĺžnik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ve="http://schemas.openxmlformats.org/markup-compatibility/2006">
            <w:pict>
              <v:group id="Skupina 4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alt="Place card backing graphics of fireworks and abstract design on solid color" coordsize="61912,897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    <v:group id="Skupina 79" style="position:absolute;left:190;top:18764;width:29712;height:16002" coordsize="29711,160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Voľná forma 5" style="position:absolute;width:29711;height:16002;visibility:visible;mso-wrap-style:square;v-text-anchor:top" coordsize="936,504" o:spid="_x0000_s102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Zaoblený obdĺžnik 7" style="position:absolute;left:2760;top:2070;width:24187;height:11855;visibility:visible;mso-wrap-style:square;v-text-anchor:middle" o:spid="_x0000_s102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>
                    <v:stroke joinstyle="miter"/>
                  </v:roundrect>
                </v:group>
                <v:group id="Skupina 80" style="position:absolute;left:32194;top:18764;width:29712;height:16002" coordsize="29716,16002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Voľná forma 9" style="position:absolute;width:29716;height:16002;visibility:visible;mso-wrap-style:square;v-text-anchor:top" coordsize="936,507" o:spid="_x0000_s103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Zaoblený obdĺžnik 12" style="position:absolute;left:2760;top:2156;width:24192;height:11856;visibility:visible;mso-wrap-style:square;v-text-anchor:middle" o:spid="_x0000_s103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>
                    <v:stroke joinstyle="miter"/>
                  </v:roundrect>
                </v:group>
                <v:group id="Skupina 86" style="position:absolute;left:190;top:37147;width:61716;height:16002" coordsize="61715,1600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Skupina 81" style="position:absolute;width:29711;height:16002" coordsize="29716,16002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Voľná forma 13" style="position:absolute;width:29716;height:16002;visibility:visible;mso-wrap-style:square;v-text-anchor:top" coordsize="937,504" o:spid="_x0000_s103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Zaoblený obdĺžnik 17" style="position:absolute;left:2760;top:2070;width:24192;height:11855;visibility:visible;mso-wrap-style:square;v-text-anchor:middle" o:spid="_x0000_s103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>
                      <v:stroke joinstyle="miter"/>
                    </v:roundrect>
                  </v:group>
                  <v:group id="Skupina 84" style="position:absolute;left:32004;width:29711;height:16002" coordsize="29716,1600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Voľná forma 13" style="position:absolute;width:29716;height:16002;visibility:visible;mso-wrap-style:square;v-text-anchor:top" coordsize="937,504" o:spid="_x0000_s103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Zaoblený obdĺžnik 18" style="position:absolute;left:2760;top:2070;width:24192;height:11855;visibility:visible;mso-wrap-style:square;v-text-anchor:middle" o:spid="_x0000_s103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>
                      <v:stroke joinstyle="miter"/>
                    </v:roundrect>
                  </v:group>
                </v:group>
                <v:group id="Skupina 77" style="position:absolute;left:32194;width:29718;height:16002" coordsize="29716,16002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Voľná forma 13" style="position:absolute;width:29716;height:16002;visibility:visible;mso-wrap-style:square;v-text-anchor:top" coordsize="937,504" o:spid="_x0000_s1041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Zaoblený obdĺžnik 66" style="position:absolute;left:2760;top:2070;width:24187;height:11855;visibility:visible;mso-wrap-style:square;v-text-anchor:middle" o:spid="_x0000_s104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>
                    <v:stroke joinstyle="miter"/>
                  </v:roundrect>
                </v:group>
                <v:group id="Skupina 78" style="position:absolute;width:29718;height:16002" coordsize="29711,16002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Voľná forma 13" style="position:absolute;width:29711;height:16002;visibility:visible;mso-wrap-style:square;v-text-anchor:top" coordsize="937,504" o:spid="_x0000_s1044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Zaoblený obdĺžnik 65" style="position:absolute;left:2760;top:2070;width:24187;height:11855;visibility:visible;mso-wrap-style:square;v-text-anchor:middle" o:spid="_x0000_s1045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>
                    <v:stroke joinstyle="miter"/>
                  </v:roundrect>
                </v:group>
                <v:group id="Skupina 87" style="position:absolute;left:190;top:55435;width:61716;height:16002" coordsize="61715,16002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Skupina 88" style="position:absolute;width:29711;height:16002" coordsize="29711,16002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Voľná forma 89" style="position:absolute;width:29711;height:16002;visibility:visible;mso-wrap-style:square;v-text-anchor:top" coordsize="936,504" o:spid="_x0000_s104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Zaoblený obdĺžnik 90" style="position:absolute;left:2760;top:2070;width:24187;height:11855;visibility:visible;mso-wrap-style:square;v-text-anchor:middle" o:spid="_x0000_s104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>
                      <v:stroke joinstyle="miter"/>
                    </v:roundrect>
                  </v:group>
                  <v:group id="Skupina 91" style="position:absolute;left:32004;width:29711;height:16002" coordsize="29716,16002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Voľná forma 9" style="position:absolute;width:29716;height:16002;visibility:visible;mso-wrap-style:square;v-text-anchor:top" coordsize="936,507" o:spid="_x0000_s105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Zaoblený obdĺžnik 93" style="position:absolute;left:2760;top:2156;width:24192;height:11856;visibility:visible;mso-wrap-style:square;v-text-anchor:middle" o:spid="_x0000_s105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>
                      <v:stroke joinstyle="miter"/>
                    </v:roundrect>
                  </v:group>
                </v:group>
                <v:group id="Skupina 94" style="position:absolute;left:190;top:73723;width:61716;height:16002" coordsize="61715,16002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Skupina 95" style="position:absolute;width:29711;height:16002" coordsize="29716,16002" o:spid="_x0000_s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Voľná forma 13" style="position:absolute;width:29716;height:16002;visibility:visible;mso-wrap-style:square;v-text-anchor:top" coordsize="937,504" o:spid="_x0000_s105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Zaoblený obdĺžnik 97" style="position:absolute;left:2760;top:2070;width:24192;height:11855;visibility:visible;mso-wrap-style:square;v-text-anchor:middle" o:spid="_x0000_s105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>
                      <v:stroke joinstyle="miter"/>
                    </v:roundrect>
                  </v:group>
                  <v:group id="Skupina 98" style="position:absolute;left:32004;width:29711;height:16002" coordsize="29716,1600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Voľná forma 13" style="position:absolute;width:29716;height:16002;visibility:visible;mso-wrap-style:square;v-text-anchor:top" coordsize="937,504" o:spid="_x0000_s105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Zaoblený obdĺžnik 100" style="position:absolute;left:2760;top:2070;width:24192;height:11855;visibility:visible;mso-wrap-style:square;v-text-anchor:middle" o:spid="_x0000_s105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E37048" w:rsidRPr="00470F89" w:rsidSect="0007495B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048"/>
    <w:rsid w:val="0007495B"/>
    <w:rsid w:val="00470F89"/>
    <w:rsid w:val="00C12173"/>
    <w:rsid w:val="00E3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zov">
    <w:name w:val="Názov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244704A02F45018F81016B2A61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90A3-C03D-40AA-BCDB-ACC1BFD8453B}"/>
      </w:docPartPr>
      <w:docPartBody>
        <w:p w:rsidR="008D78BA" w:rsidRDefault="008D78BA" w:rsidP="008D78BA">
          <w:pPr>
            <w:pStyle w:val="35244704A02F45018F81016B2A61749B"/>
          </w:pPr>
          <w:r w:rsidRPr="0007495B">
            <w:rPr>
              <w:lang w:val="sk-SK"/>
            </w:rPr>
            <w:t>[</w:t>
          </w:r>
          <w:r w:rsidRPr="0007495B">
            <w:rPr>
              <w:rFonts w:ascii="Georgia" w:hAnsi="Georgia"/>
              <w:color w:val="653D2A"/>
              <w:lang w:val="sk-SK"/>
            </w:rPr>
            <w:t>Meno</w:t>
          </w:r>
          <w:r w:rsidRPr="0007495B">
            <w:rPr>
              <w:lang w:val="sk-SK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BA"/>
    <w:rsid w:val="008D78BA"/>
    <w:rsid w:val="00C1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78BA"/>
    <w:rPr>
      <w:color w:val="808080"/>
    </w:rPr>
  </w:style>
  <w:style w:type="paragraph" w:customStyle="1" w:styleId="35244704A02F45018F81016B2A61749B">
    <w:name w:val="35244704A02F45018F81016B2A61749B"/>
    <w:rsid w:val="008D78BA"/>
    <w:pPr>
      <w:spacing w:after="60" w:line="216" w:lineRule="auto"/>
      <w:jc w:val="center"/>
    </w:pPr>
    <w:rPr>
      <w:rFonts w:asciiTheme="majorHAnsi" w:eastAsiaTheme="majorEastAsia" w:hAnsiTheme="majorHAnsi" w:cstheme="majorBidi"/>
      <w:color w:val="44546A" w:themeColor="text2"/>
      <w:sz w:val="56"/>
      <w:szCs w:val="5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d13e46e7-f94b-46b2-94f9-4ba6b7e1b128" xsi:nil="true"/>
    <AssetExpire xmlns="d13e46e7-f94b-46b2-94f9-4ba6b7e1b128">2029-01-01T08:00:00+00:00</AssetExpire>
    <CampaignTagsTaxHTField0 xmlns="d13e46e7-f94b-46b2-94f9-4ba6b7e1b128">
      <Terms xmlns="http://schemas.microsoft.com/office/infopath/2007/PartnerControls"/>
    </CampaignTagsTaxHTField0>
    <IntlLangReviewDate xmlns="d13e46e7-f94b-46b2-94f9-4ba6b7e1b128" xsi:nil="true"/>
    <TPFriendlyName xmlns="d13e46e7-f94b-46b2-94f9-4ba6b7e1b128" xsi:nil="true"/>
    <IntlLangReview xmlns="d13e46e7-f94b-46b2-94f9-4ba6b7e1b128">false</IntlLangReview>
    <LocLastLocAttemptVersionLookup xmlns="d13e46e7-f94b-46b2-94f9-4ba6b7e1b128">856701</LocLastLocAttemptVersionLookup>
    <PolicheckWords xmlns="d13e46e7-f94b-46b2-94f9-4ba6b7e1b128" xsi:nil="true"/>
    <SubmitterId xmlns="d13e46e7-f94b-46b2-94f9-4ba6b7e1b128" xsi:nil="true"/>
    <AcquiredFrom xmlns="d13e46e7-f94b-46b2-94f9-4ba6b7e1b128">Internal MS</AcquiredFrom>
    <EditorialStatus xmlns="d13e46e7-f94b-46b2-94f9-4ba6b7e1b128">Complete</EditorialStatus>
    <Markets xmlns="d13e46e7-f94b-46b2-94f9-4ba6b7e1b128"/>
    <OriginAsset xmlns="d13e46e7-f94b-46b2-94f9-4ba6b7e1b128" xsi:nil="true"/>
    <AssetStart xmlns="d13e46e7-f94b-46b2-94f9-4ba6b7e1b128">2012-09-19T19:20:00+00:00</AssetStart>
    <FriendlyTitle xmlns="d13e46e7-f94b-46b2-94f9-4ba6b7e1b128" xsi:nil="true"/>
    <MarketSpecific xmlns="d13e46e7-f94b-46b2-94f9-4ba6b7e1b128">false</MarketSpecific>
    <TPNamespace xmlns="d13e46e7-f94b-46b2-94f9-4ba6b7e1b128" xsi:nil="true"/>
    <PublishStatusLookup xmlns="d13e46e7-f94b-46b2-94f9-4ba6b7e1b128">
      <Value>248964</Value>
    </PublishStatusLookup>
    <APAuthor xmlns="d13e46e7-f94b-46b2-94f9-4ba6b7e1b128">
      <UserInfo>
        <DisplayName>REDMOND\v-jaravo</DisplayName>
        <AccountId>2701</AccountId>
        <AccountType/>
      </UserInfo>
    </APAuthor>
    <TPCommandLine xmlns="d13e46e7-f94b-46b2-94f9-4ba6b7e1b128" xsi:nil="true"/>
    <IntlLangReviewer xmlns="d13e46e7-f94b-46b2-94f9-4ba6b7e1b128" xsi:nil="true"/>
    <OpenTemplate xmlns="d13e46e7-f94b-46b2-94f9-4ba6b7e1b128">true</OpenTemplate>
    <CSXSubmissionDate xmlns="d13e46e7-f94b-46b2-94f9-4ba6b7e1b128" xsi:nil="true"/>
    <TaxCatchAll xmlns="d13e46e7-f94b-46b2-94f9-4ba6b7e1b128"/>
    <Manager xmlns="d13e46e7-f94b-46b2-94f9-4ba6b7e1b128" xsi:nil="true"/>
    <NumericId xmlns="d13e46e7-f94b-46b2-94f9-4ba6b7e1b128" xsi:nil="true"/>
    <ParentAssetId xmlns="d13e46e7-f94b-46b2-94f9-4ba6b7e1b128" xsi:nil="true"/>
    <OriginalSourceMarket xmlns="d13e46e7-f94b-46b2-94f9-4ba6b7e1b128">english</OriginalSourceMarket>
    <ApprovalStatus xmlns="d13e46e7-f94b-46b2-94f9-4ba6b7e1b128">InProgress</ApprovalStatus>
    <TPComponent xmlns="d13e46e7-f94b-46b2-94f9-4ba6b7e1b128" xsi:nil="true"/>
    <EditorialTags xmlns="d13e46e7-f94b-46b2-94f9-4ba6b7e1b128" xsi:nil="true"/>
    <TPExecutable xmlns="d13e46e7-f94b-46b2-94f9-4ba6b7e1b128" xsi:nil="true"/>
    <TPLaunchHelpLink xmlns="d13e46e7-f94b-46b2-94f9-4ba6b7e1b128" xsi:nil="true"/>
    <LocComments xmlns="d13e46e7-f94b-46b2-94f9-4ba6b7e1b128" xsi:nil="true"/>
    <LocRecommendedHandoff xmlns="d13e46e7-f94b-46b2-94f9-4ba6b7e1b128" xsi:nil="true"/>
    <SourceTitle xmlns="d13e46e7-f94b-46b2-94f9-4ba6b7e1b128" xsi:nil="true"/>
    <CSXUpdate xmlns="d13e46e7-f94b-46b2-94f9-4ba6b7e1b128">false</CSXUpdate>
    <IntlLocPriority xmlns="d13e46e7-f94b-46b2-94f9-4ba6b7e1b128" xsi:nil="true"/>
    <UAProjectedTotalWords xmlns="d13e46e7-f94b-46b2-94f9-4ba6b7e1b128" xsi:nil="true"/>
    <AssetType xmlns="d13e46e7-f94b-46b2-94f9-4ba6b7e1b128">TP</AssetType>
    <MachineTranslated xmlns="d13e46e7-f94b-46b2-94f9-4ba6b7e1b128">false</MachineTranslated>
    <OutputCachingOn xmlns="d13e46e7-f94b-46b2-94f9-4ba6b7e1b128">false</OutputCachingOn>
    <TemplateStatus xmlns="d13e46e7-f94b-46b2-94f9-4ba6b7e1b128">Complete</TemplateStatus>
    <IsSearchable xmlns="d13e46e7-f94b-46b2-94f9-4ba6b7e1b128">true</IsSearchable>
    <ContentItem xmlns="d13e46e7-f94b-46b2-94f9-4ba6b7e1b128" xsi:nil="true"/>
    <HandoffToMSDN xmlns="d13e46e7-f94b-46b2-94f9-4ba6b7e1b128" xsi:nil="true"/>
    <ShowIn xmlns="d13e46e7-f94b-46b2-94f9-4ba6b7e1b128">Show everywhere</ShowIn>
    <ThumbnailAssetId xmlns="d13e46e7-f94b-46b2-94f9-4ba6b7e1b128" xsi:nil="true"/>
    <UALocComments xmlns="d13e46e7-f94b-46b2-94f9-4ba6b7e1b128" xsi:nil="true"/>
    <UALocRecommendation xmlns="d13e46e7-f94b-46b2-94f9-4ba6b7e1b128">Localize</UALocRecommendation>
    <LastModifiedDateTime xmlns="d13e46e7-f94b-46b2-94f9-4ba6b7e1b128" xsi:nil="true"/>
    <LegacyData xmlns="d13e46e7-f94b-46b2-94f9-4ba6b7e1b128" xsi:nil="true"/>
    <LocManualTestRequired xmlns="d13e46e7-f94b-46b2-94f9-4ba6b7e1b128">false</LocManualTestRequired>
    <LocMarketGroupTiers2 xmlns="d13e46e7-f94b-46b2-94f9-4ba6b7e1b128" xsi:nil="true"/>
    <ClipArtFilename xmlns="d13e46e7-f94b-46b2-94f9-4ba6b7e1b128" xsi:nil="true"/>
    <TPApplication xmlns="d13e46e7-f94b-46b2-94f9-4ba6b7e1b128" xsi:nil="true"/>
    <CSXHash xmlns="d13e46e7-f94b-46b2-94f9-4ba6b7e1b128" xsi:nil="true"/>
    <DirectSourceMarket xmlns="d13e46e7-f94b-46b2-94f9-4ba6b7e1b128">english</DirectSourceMarket>
    <PrimaryImageGen xmlns="d13e46e7-f94b-46b2-94f9-4ba6b7e1b128">true</PrimaryImageGen>
    <PlannedPubDate xmlns="d13e46e7-f94b-46b2-94f9-4ba6b7e1b128" xsi:nil="true"/>
    <CSXSubmissionMarket xmlns="d13e46e7-f94b-46b2-94f9-4ba6b7e1b128" xsi:nil="true"/>
    <Downloads xmlns="d13e46e7-f94b-46b2-94f9-4ba6b7e1b128">0</Downloads>
    <ArtSampleDocs xmlns="d13e46e7-f94b-46b2-94f9-4ba6b7e1b128" xsi:nil="true"/>
    <TrustLevel xmlns="d13e46e7-f94b-46b2-94f9-4ba6b7e1b128">1 Microsoft Managed Content</TrustLevel>
    <BlockPublish xmlns="d13e46e7-f94b-46b2-94f9-4ba6b7e1b128">false</BlockPublish>
    <TPLaunchHelpLinkType xmlns="d13e46e7-f94b-46b2-94f9-4ba6b7e1b128">Template</TPLaunchHelpLinkType>
    <LocalizationTagsTaxHTField0 xmlns="d13e46e7-f94b-46b2-94f9-4ba6b7e1b128">
      <Terms xmlns="http://schemas.microsoft.com/office/infopath/2007/PartnerControls"/>
    </LocalizationTagsTaxHTField0>
    <BusinessGroup xmlns="d13e46e7-f94b-46b2-94f9-4ba6b7e1b128" xsi:nil="true"/>
    <Providers xmlns="d13e46e7-f94b-46b2-94f9-4ba6b7e1b128" xsi:nil="true"/>
    <TemplateTemplateType xmlns="d13e46e7-f94b-46b2-94f9-4ba6b7e1b128">Word Document Template</TemplateTemplateType>
    <TimesCloned xmlns="d13e46e7-f94b-46b2-94f9-4ba6b7e1b128" xsi:nil="true"/>
    <TPAppVersion xmlns="d13e46e7-f94b-46b2-94f9-4ba6b7e1b128" xsi:nil="true"/>
    <VoteCount xmlns="d13e46e7-f94b-46b2-94f9-4ba6b7e1b128" xsi:nil="true"/>
    <FeatureTagsTaxHTField0 xmlns="d13e46e7-f94b-46b2-94f9-4ba6b7e1b128">
      <Terms xmlns="http://schemas.microsoft.com/office/infopath/2007/PartnerControls"/>
    </FeatureTagsTaxHTField0>
    <Provider xmlns="d13e46e7-f94b-46b2-94f9-4ba6b7e1b128" xsi:nil="true"/>
    <UACurrentWords xmlns="d13e46e7-f94b-46b2-94f9-4ba6b7e1b128" xsi:nil="true"/>
    <AssetId xmlns="d13e46e7-f94b-46b2-94f9-4ba6b7e1b128">TP103458351</AssetId>
    <TPClientViewer xmlns="d13e46e7-f94b-46b2-94f9-4ba6b7e1b128" xsi:nil="true"/>
    <DSATActionTaken xmlns="d13e46e7-f94b-46b2-94f9-4ba6b7e1b128" xsi:nil="true"/>
    <APEditor xmlns="d13e46e7-f94b-46b2-94f9-4ba6b7e1b128">
      <UserInfo>
        <DisplayName/>
        <AccountId xsi:nil="true"/>
        <AccountType/>
      </UserInfo>
    </APEditor>
    <TPInstallLocation xmlns="d13e46e7-f94b-46b2-94f9-4ba6b7e1b128" xsi:nil="true"/>
    <OOCacheId xmlns="d13e46e7-f94b-46b2-94f9-4ba6b7e1b128" xsi:nil="true"/>
    <IsDeleted xmlns="d13e46e7-f94b-46b2-94f9-4ba6b7e1b128">false</IsDeleted>
    <PublishTargets xmlns="d13e46e7-f94b-46b2-94f9-4ba6b7e1b128">OfficeOnlineVNext</PublishTargets>
    <ApprovalLog xmlns="d13e46e7-f94b-46b2-94f9-4ba6b7e1b128" xsi:nil="true"/>
    <BugNumber xmlns="d13e46e7-f94b-46b2-94f9-4ba6b7e1b128" xsi:nil="true"/>
    <CrawlForDependencies xmlns="d13e46e7-f94b-46b2-94f9-4ba6b7e1b128">false</CrawlForDependencies>
    <InternalTagsTaxHTField0 xmlns="d13e46e7-f94b-46b2-94f9-4ba6b7e1b128">
      <Terms xmlns="http://schemas.microsoft.com/office/infopath/2007/PartnerControls"/>
    </InternalTagsTaxHTField0>
    <LastHandOff xmlns="d13e46e7-f94b-46b2-94f9-4ba6b7e1b128" xsi:nil="true"/>
    <Milestone xmlns="d13e46e7-f94b-46b2-94f9-4ba6b7e1b128" xsi:nil="true"/>
    <OriginalRelease xmlns="d13e46e7-f94b-46b2-94f9-4ba6b7e1b128">15</OriginalRelease>
    <RecommendationsModifier xmlns="d13e46e7-f94b-46b2-94f9-4ba6b7e1b128" xsi:nil="true"/>
    <ScenarioTagsTaxHTField0 xmlns="d13e46e7-f94b-46b2-94f9-4ba6b7e1b128">
      <Terms xmlns="http://schemas.microsoft.com/office/infopath/2007/PartnerControls"/>
    </ScenarioTagsTaxHTField0>
    <UANotes xmlns="d13e46e7-f94b-46b2-94f9-4ba6b7e1b128" xsi:nil="true"/>
  </documentManagement>
</p:properties>
</file>

<file path=customXml/itemProps1.xml><?xml version="1.0" encoding="utf-8"?>
<ds:datastoreItem xmlns:ds="http://schemas.openxmlformats.org/officeDocument/2006/customXml" ds:itemID="{3E5AD3FE-E0A5-4300-AA15-AD67987481D8}"/>
</file>

<file path=customXml/itemProps2.xml><?xml version="1.0" encoding="utf-8"?>
<ds:datastoreItem xmlns:ds="http://schemas.openxmlformats.org/officeDocument/2006/customXml" ds:itemID="{C8A1063E-59B4-4BCA-90DB-F657775CD7E1}"/>
</file>

<file path=customXml/itemProps3.xml><?xml version="1.0" encoding="utf-8"?>
<ds:datastoreItem xmlns:ds="http://schemas.openxmlformats.org/officeDocument/2006/customXml" ds:itemID="{DF181BB5-E8BF-4B2E-B3D8-C33D809D721F}"/>
</file>

<file path=docProps/app.xml><?xml version="1.0" encoding="utf-8"?>
<Properties xmlns="http://schemas.openxmlformats.org/officeDocument/2006/extended-properties" xmlns:vt="http://schemas.openxmlformats.org/officeDocument/2006/docPropsVTypes">
  <Template>Happy New Year Place Cards_for Avery 5371_15_TP103458351.dotx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2012-09-18T21:08:00Z</dcterms:created>
  <dcterms:modified xsi:type="dcterms:W3CDTF">2012-10-31T12:32:00Z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0x010100F592A26CC253A04896FB5117130F8A6604005A7378CDD03C594BAF4542E14611C016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