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14BBD" w14:textId="05D6419F" w:rsidR="0058332A" w:rsidRDefault="0080721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5947E0" wp14:editId="251C08C5">
            <wp:simplePos x="0" y="0"/>
            <wp:positionH relativeFrom="column">
              <wp:posOffset>-102743</wp:posOffset>
            </wp:positionH>
            <wp:positionV relativeFrom="paragraph">
              <wp:posOffset>-310388</wp:posOffset>
            </wp:positionV>
            <wp:extent cx="7559675" cy="10643616"/>
            <wp:effectExtent l="0" t="0" r="3175" b="571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Techno_0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41" cy="1064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6D3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86CC8F" wp14:editId="058E3791">
                <wp:simplePos x="0" y="0"/>
                <wp:positionH relativeFrom="column">
                  <wp:posOffset>623570</wp:posOffset>
                </wp:positionH>
                <wp:positionV relativeFrom="paragraph">
                  <wp:posOffset>1158875</wp:posOffset>
                </wp:positionV>
                <wp:extent cx="3930650" cy="1447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EE287" w14:textId="77777777" w:rsidR="006B445E" w:rsidRPr="00B87D29" w:rsidRDefault="008915FD">
                            <w:pPr>
                              <w:rPr>
                                <w:rFonts w:ascii="Gill Sans MT" w:hAnsi="Gill Sans MT"/>
                                <w:b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B87D29">
                              <w:rPr>
                                <w:rFonts w:ascii="Gill Sans MT" w:hAnsi="Gill Sans MT"/>
                                <w:b/>
                                <w:color w:val="0070C0"/>
                                <w:sz w:val="80"/>
                                <w:szCs w:val="80"/>
                              </w:rPr>
                              <w:t>TITRE</w:t>
                            </w:r>
                            <w:r w:rsidRPr="00B87D29">
                              <w:rPr>
                                <w:rFonts w:ascii="Gill Sans MT" w:hAnsi="Gill Sans MT"/>
                                <w:b/>
                                <w:color w:val="0070C0"/>
                                <w:sz w:val="80"/>
                                <w:szCs w:val="80"/>
                              </w:rPr>
                              <w:br/>
                              <w:t>DU RAPPORT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6CC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1pt;margin-top:91.25pt;width:309.5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DssQIAAKkFAAAOAAAAZHJzL2Uyb0RvYy54bWysVE1v2zAMvQ/YfxB0T+2kSZsEdQo3RYYB&#10;RVusHQrspshSY0wWNUmJnQ3776NkO826XTrsYlPkE0U+flxcNpUiO2FdCTqjw5OUEqE5FKV+zujn&#10;x9VgSonzTBdMgRYZ3QtHLxfv313UZi5GsAFVCEvQiXbz2mR0472ZJ4njG1ExdwJGaDRKsBXzeLTP&#10;SWFZjd4rlYzS9CypwRbGAhfOofa6NdJF9C+l4P5OSic8URnF2Hz82vhdh2+yuGDzZ8vMpuRdGOwf&#10;oqhYqfHRg6tr5hnZ2vIPV1XJLTiQ/oRDlYCUJRcxB8xmmL7K5mHDjIi5IDnOHGhy/88tv93dW1IW&#10;GR1RolmFJfqChSKFIF40XpBRoKg2bo7IB4NY31xBg6Xu9Q6VIfNG2ir8MSeCdiR7fyAYPRGOytPZ&#10;aXo2QRNH23A8Pp+msQTJy3Vjnf8goCJByKjFCkZi2e7GeQwFoT0kvKZhVSoVq6j0bwoEthoR26C9&#10;zeYYCooBGYKKJfqxnJyP8vPJbHCWT4aD8TCdDvI8HQ2uV3map+PVcja++hnyRZ/9/SRw0uYeJb9X&#10;InhV+pOQSGikIChiK4ulsmTHsAkZ50L7yF6MENEBJTGLt1zs8DGPmN9bLreM9C+D9ofLVanBRr5f&#10;hV187UOWLR7JOMo7iL5ZN12vrKHYY6tYaOfNGb4qsZw3zPl7ZnHAsAVwafg7/EgFdUahkyjZgP3+&#10;N33AY9+jlZIaBzaj7tuWWUGJ+qhxImbYT2HC42GMFcWDPbasjy16Wy0ByzHE9WR4FAPeq16UFqon&#10;3C15eBVNTHN8O6O+F5e+XSO4m7jI8wjCmTbM3+gHw4PrUJ3QrI/NE7Om6+gwVrfQjzabv2rsFhtu&#10;asi3HmQZuz4Q3LLaEY/7IPZjt7vCwjk+R9TLhl38AgAA//8DAFBLAwQUAAYACAAAACEA14Gpzd4A&#10;AAAKAQAADwAAAGRycy9kb3ducmV2LnhtbEyPTU/DMAyG70j8h8hI3FjSamVd13RCIK4gxoe0W9Z4&#10;bUXjVE22ln+PObGjXz96/bjczq4XZxxD50lDslAgkGpvO2o0fLw/3+UgQjRkTe8JNfxggG11fVWa&#10;wvqJ3vC8i43gEgqF0dDGOBRShrpFZ8LCD0i8O/rRmcjj2Eg7monLXS9Tpe6lMx3xhdYM+Nhi/b07&#10;OQ2fL8f911K9Nk8uGyY/K0luLbW+vZkfNiAizvEfhj99VoeKnQ7+RDaIXsM6T5nkPE8zEAyskhUn&#10;Bw3LRGUgq1JevlD9AgAA//8DAFBLAQItABQABgAIAAAAIQC2gziS/gAAAOEBAAATAAAAAAAAAAAA&#10;AAAAAAAAAABbQ29udGVudF9UeXBlc10ueG1sUEsBAi0AFAAGAAgAAAAhADj9If/WAAAAlAEAAAsA&#10;AAAAAAAAAAAAAAAALwEAAF9yZWxzLy5yZWxzUEsBAi0AFAAGAAgAAAAhALulUOyxAgAAqQUAAA4A&#10;AAAAAAAAAAAAAAAALgIAAGRycy9lMm9Eb2MueG1sUEsBAi0AFAAGAAgAAAAhANeBqc3eAAAACgEA&#10;AA8AAAAAAAAAAAAAAAAACwUAAGRycy9kb3ducmV2LnhtbFBLBQYAAAAABAAEAPMAAAAWBgAAAAA=&#10;" filled="f" stroked="f">
                <v:textbox>
                  <w:txbxContent>
                    <w:p w14:paraId="7A4EE287" w14:textId="77777777" w:rsidR="006B445E" w:rsidRPr="00B87D29" w:rsidRDefault="008915FD">
                      <w:pPr>
                        <w:rPr>
                          <w:rFonts w:ascii="Gill Sans MT" w:hAnsi="Gill Sans MT"/>
                          <w:b/>
                          <w:color w:val="0070C0"/>
                          <w:sz w:val="80"/>
                          <w:szCs w:val="80"/>
                        </w:rPr>
                      </w:pPr>
                      <w:r w:rsidRPr="00B87D29">
                        <w:rPr>
                          <w:rFonts w:ascii="Gill Sans MT" w:hAnsi="Gill Sans MT"/>
                          <w:b/>
                          <w:color w:val="0070C0"/>
                          <w:sz w:val="80"/>
                          <w:szCs w:val="80"/>
                        </w:rPr>
                        <w:t>TITRE</w:t>
                      </w:r>
                      <w:r w:rsidRPr="00B87D29">
                        <w:rPr>
                          <w:rFonts w:ascii="Gill Sans MT" w:hAnsi="Gill Sans MT"/>
                          <w:b/>
                          <w:color w:val="0070C0"/>
                          <w:sz w:val="80"/>
                          <w:szCs w:val="80"/>
                        </w:rPr>
                        <w:br/>
                        <w:t>DU RAPPORT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9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353D3" wp14:editId="07A03134">
                <wp:simplePos x="0" y="0"/>
                <wp:positionH relativeFrom="column">
                  <wp:posOffset>621030</wp:posOffset>
                </wp:positionH>
                <wp:positionV relativeFrom="paragraph">
                  <wp:posOffset>2675255</wp:posOffset>
                </wp:positionV>
                <wp:extent cx="3414395" cy="414655"/>
                <wp:effectExtent l="0" t="0" r="0" b="444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43430" w14:textId="77777777" w:rsidR="008915FD" w:rsidRPr="00B87D29" w:rsidRDefault="008915FD">
                            <w:pPr>
                              <w:rPr>
                                <w:rFonts w:ascii="Gill Sans MT" w:hAnsi="Gill Sans MT"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B87D29">
                              <w:rPr>
                                <w:rFonts w:ascii="Gill Sans MT" w:hAnsi="Gill Sans MT"/>
                                <w:color w:val="0070C0"/>
                                <w:sz w:val="34"/>
                                <w:szCs w:val="34"/>
                              </w:rPr>
                              <w:t>SOUS-TITRE DU RAPPORT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53D3" id="Zone de texte 4" o:spid="_x0000_s1027" type="#_x0000_t202" style="position:absolute;margin-left:48.9pt;margin-top:210.65pt;width:268.8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LysAIAAK8FAAAOAAAAZHJzL2Uyb0RvYy54bWysVE1v2zAMvQ/YfxB0T+2kTtsYdQo3RYYB&#10;RVusHQrspshSY8wWNUmJnQ3776NkO82yXTrsYlPkE0U+flxetXVFtsLYElRGxycxJUJxKEr1ktHP&#10;T8vRBSXWMVWwCpTI6E5YejV//+6y0amYwBqqQhiCTpRNG53RtXM6jSLL16Jm9gS0UGiUYGrm8Ghe&#10;osKwBr3XVTSJ47OoAVNoA1xYi9qbzkjnwb+Ugrt7Ka1wpMooxubC14Tvyn+j+SVLXwzT65L3YbB/&#10;iKJmpcJH965umGNkY8o/XNUlN2BBuhMOdQRSllyEHDCbcXyUzeOaaRFyQXKs3tNk/59bfrd9MKQs&#10;MppQoliNJfqChSKFIE60TpDEU9RomyLyUSPWtdfQYqkHvUWlz7yVpvZ/zImgHcne7QlGT4Sj8jQZ&#10;J6ezKSUcbSifTafeTfR6WxvrPgioiRcyarCAgVe2vbWugw4Q/5iCZVlVoYiV+k2BPjuNCF3Q3WYp&#10;RoKiR/qYQoV+LKbnk/x8Ohud5dPxKBnHF6M8jyejm2Ue53GyXMyS6599nMP9yFPSpR4kt6uE91qp&#10;T0Iin4EBrwidLBaVIVuGPcg4F8oF8kKEiPYoiVm85WKPD3mE/N5yuWNkeBmU21+uSwUm8H0UdvF1&#10;CFl2eCzaQd5edO2qDY2074wVFDtsGAPd1FnNlyVW9ZZZ98AMjhn2CK4Od48fWUGTUeglStZgvv9N&#10;7/HY/WilpMGxzaj9tmFGUFJ9VDgXs3GS+DkPhwQLiwdzaFkdWtSmXgBWZYxLSvMgeryrBlEaqJ9x&#10;w+T+VTQxxfHtjLpBXLhumeCG4iLPAwgnWzN3qx419659kXzPPrXPzOi+sf1w3cEw4Cw96u8O628q&#10;yDcOZBma3/Pcsdrzj1shjE+/wfzaOTwH1Ouenf8CAAD//wMAUEsDBBQABgAIAAAAIQCTFvtp3wAA&#10;AAoBAAAPAAAAZHJzL2Rvd25yZXYueG1sTI/NTsMwEITvSH0Haytxo3Z/krYhToVAXEEtBYmbG2+T&#10;iHgdxW4T3p7lBMedHc18k+9G14or9qHxpGE+UyCQSm8bqjQc357vNiBCNGRN6wk1fGOAXTG5yU1m&#10;/UB7vB5iJTiEQmY01DF2mZShrNGZMPMdEv/Ovncm8tlX0vZm4HDXyoVSqXSmIW6oTYePNZZfh4vT&#10;8P5y/vxYqdfqySXd4EclyW2l1rfT8eEeRMQx/pnhF5/RoWCmk7+QDaLVsF0zedSwWsyXINiQLpME&#10;xImVTZqCLHL5f0LxAwAA//8DAFBLAQItABQABgAIAAAAIQC2gziS/gAAAOEBAAATAAAAAAAAAAAA&#10;AAAAAAAAAABbQ29udGVudF9UeXBlc10ueG1sUEsBAi0AFAAGAAgAAAAhADj9If/WAAAAlAEAAAsA&#10;AAAAAAAAAAAAAAAALwEAAF9yZWxzLy5yZWxzUEsBAi0AFAAGAAgAAAAhAABs8vKwAgAArwUAAA4A&#10;AAAAAAAAAAAAAAAALgIAAGRycy9lMm9Eb2MueG1sUEsBAi0AFAAGAAgAAAAhAJMW+2nfAAAACgEA&#10;AA8AAAAAAAAAAAAAAAAACgUAAGRycy9kb3ducmV2LnhtbFBLBQYAAAAABAAEAPMAAAAWBgAAAAA=&#10;" filled="f" stroked="f">
                <v:textbox>
                  <w:txbxContent>
                    <w:p w14:paraId="46443430" w14:textId="77777777" w:rsidR="008915FD" w:rsidRPr="00B87D29" w:rsidRDefault="008915FD">
                      <w:pPr>
                        <w:rPr>
                          <w:rFonts w:ascii="Gill Sans MT" w:hAnsi="Gill Sans MT"/>
                          <w:color w:val="0070C0"/>
                          <w:sz w:val="34"/>
                          <w:szCs w:val="34"/>
                        </w:rPr>
                      </w:pPr>
                      <w:r w:rsidRPr="00B87D29">
                        <w:rPr>
                          <w:rFonts w:ascii="Gill Sans MT" w:hAnsi="Gill Sans MT"/>
                          <w:color w:val="0070C0"/>
                          <w:sz w:val="34"/>
                          <w:szCs w:val="34"/>
                        </w:rPr>
                        <w:t>SOUS-TITRE DU RAPPORT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332A" w:rsidSect="00DE4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59" w:right="198" w:bottom="278" w:left="181" w:header="22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40622" w14:textId="77777777" w:rsidR="002F4FD5" w:rsidRDefault="002F4FD5" w:rsidP="006651C9">
      <w:r>
        <w:separator/>
      </w:r>
    </w:p>
  </w:endnote>
  <w:endnote w:type="continuationSeparator" w:id="0">
    <w:p w14:paraId="462877A0" w14:textId="77777777" w:rsidR="002F4FD5" w:rsidRDefault="002F4FD5" w:rsidP="006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5A60" w14:textId="77777777" w:rsidR="00A57B23" w:rsidRDefault="00A57B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871B7" w14:textId="77777777" w:rsidR="00A57B23" w:rsidRDefault="00A57B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F0F6" w14:textId="77777777" w:rsidR="00A57B23" w:rsidRDefault="00A57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563A2" w14:textId="77777777" w:rsidR="002F4FD5" w:rsidRDefault="002F4FD5" w:rsidP="006651C9">
      <w:r>
        <w:separator/>
      </w:r>
    </w:p>
  </w:footnote>
  <w:footnote w:type="continuationSeparator" w:id="0">
    <w:p w14:paraId="495E1085" w14:textId="77777777" w:rsidR="002F4FD5" w:rsidRDefault="002F4FD5" w:rsidP="0066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05B0" w14:textId="77777777" w:rsidR="00A57B23" w:rsidRDefault="00A57B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DA551" w14:textId="77777777" w:rsidR="00A57B23" w:rsidRDefault="00A57B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EBCA9" w14:textId="77777777" w:rsidR="00A57B23" w:rsidRDefault="00A57B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removePersonalInformation/>
  <w:removeDateAndTim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5E"/>
    <w:rsid w:val="000326C5"/>
    <w:rsid w:val="000861DC"/>
    <w:rsid w:val="00154F18"/>
    <w:rsid w:val="001730CA"/>
    <w:rsid w:val="001A02BE"/>
    <w:rsid w:val="00202362"/>
    <w:rsid w:val="002534DD"/>
    <w:rsid w:val="00255463"/>
    <w:rsid w:val="002A724D"/>
    <w:rsid w:val="002F4FD5"/>
    <w:rsid w:val="00364ADF"/>
    <w:rsid w:val="003874D9"/>
    <w:rsid w:val="003B5121"/>
    <w:rsid w:val="00463284"/>
    <w:rsid w:val="00472FC1"/>
    <w:rsid w:val="004A6277"/>
    <w:rsid w:val="00515EF9"/>
    <w:rsid w:val="00526DD1"/>
    <w:rsid w:val="00552A23"/>
    <w:rsid w:val="0058332A"/>
    <w:rsid w:val="006651C9"/>
    <w:rsid w:val="006B445E"/>
    <w:rsid w:val="007113F3"/>
    <w:rsid w:val="00726528"/>
    <w:rsid w:val="007975A2"/>
    <w:rsid w:val="00807216"/>
    <w:rsid w:val="0087101A"/>
    <w:rsid w:val="008915FD"/>
    <w:rsid w:val="00901EB1"/>
    <w:rsid w:val="00907377"/>
    <w:rsid w:val="009A6D3D"/>
    <w:rsid w:val="00A57B23"/>
    <w:rsid w:val="00AA04D5"/>
    <w:rsid w:val="00AC0341"/>
    <w:rsid w:val="00AF7742"/>
    <w:rsid w:val="00B3766B"/>
    <w:rsid w:val="00B859F6"/>
    <w:rsid w:val="00B87D29"/>
    <w:rsid w:val="00B95C66"/>
    <w:rsid w:val="00BD6711"/>
    <w:rsid w:val="00BF0E26"/>
    <w:rsid w:val="00C57FC3"/>
    <w:rsid w:val="00D33D2A"/>
    <w:rsid w:val="00D86F3D"/>
    <w:rsid w:val="00D90008"/>
    <w:rsid w:val="00D97D16"/>
    <w:rsid w:val="00DE4713"/>
    <w:rsid w:val="00E5405E"/>
    <w:rsid w:val="00F40A20"/>
    <w:rsid w:val="00F8101C"/>
    <w:rsid w:val="00FA4A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78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45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1C9"/>
  </w:style>
  <w:style w:type="paragraph" w:styleId="Pieddepage">
    <w:name w:val="footer"/>
    <w:basedOn w:val="Normal"/>
    <w:link w:val="PieddepageC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249344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TP104319191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2014-05-01T08:44:17+00:00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612320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Utilisez ce modèle de page de garde "Business" pour mettre en valeur vos rapports professionnels de façon percutante et qualitative.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ACC027B1-4BA3-4888-AAB4-DAC04C19B44D}"/>
</file>

<file path=customXml/itemProps2.xml><?xml version="1.0" encoding="utf-8"?>
<ds:datastoreItem xmlns:ds="http://schemas.openxmlformats.org/officeDocument/2006/customXml" ds:itemID="{7F40C45B-ED93-4F61-AA6F-729ED9638BB7}"/>
</file>

<file path=customXml/itemProps3.xml><?xml version="1.0" encoding="utf-8"?>
<ds:datastoreItem xmlns:ds="http://schemas.openxmlformats.org/officeDocument/2006/customXml" ds:itemID="{F74C85FD-E6A2-4824-A501-F499458C7397}"/>
</file>

<file path=customXml/itemProps4.xml><?xml version="1.0" encoding="utf-8"?>
<ds:datastoreItem xmlns:ds="http://schemas.openxmlformats.org/officeDocument/2006/customXml" ds:itemID="{AF2C2748-23F5-44E5-8D9D-BE217C6CFB0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"Business" pour rapport</dc:title>
  <dc:subject/>
  <dc:creator/>
  <cp:keywords/>
  <dc:description/>
  <cp:lastModifiedBy/>
  <cp:revision>1</cp:revision>
  <dcterms:created xsi:type="dcterms:W3CDTF">2014-04-28T08:16:00Z</dcterms:created>
  <dcterms:modified xsi:type="dcterms:W3CDTF">2014-04-28T09:05:00Z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